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中华人民共和国刑法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1979</w:t>
      </w:r>
      <w:r>
        <w:rPr>
          <w:rFonts w:hint="eastAsia" w:ascii="楷体_GB2312" w:hAnsi="Arial" w:eastAsia="楷体_GB2312" w:cs="Arial"/>
          <w:szCs w:val="32"/>
        </w:rPr>
        <w:t>年</w:t>
      </w:r>
      <w:r>
        <w:rPr>
          <w:rFonts w:hint="default" w:ascii="Times New Roman" w:hAnsi="Times New Roman" w:eastAsia="楷体_GB2312" w:cs="Times New Roman"/>
          <w:szCs w:val="32"/>
        </w:rPr>
        <w:t>7</w:t>
      </w:r>
      <w:r>
        <w:rPr>
          <w:rFonts w:hint="eastAsia" w:ascii="楷体_GB2312" w:hAnsi="Arial" w:eastAsia="楷体_GB2312" w:cs="Arial"/>
          <w:szCs w:val="32"/>
        </w:rPr>
        <w:t>月</w:t>
      </w:r>
      <w:r>
        <w:rPr>
          <w:rFonts w:hint="default" w:ascii="Times New Roman" w:hAnsi="Times New Roman" w:eastAsia="楷体_GB2312" w:cs="Times New Roman"/>
          <w:szCs w:val="32"/>
        </w:rPr>
        <w:t>1</w:t>
      </w:r>
      <w:r>
        <w:rPr>
          <w:rFonts w:hint="eastAsia" w:ascii="楷体_GB2312" w:hAnsi="Arial" w:eastAsia="楷体_GB2312" w:cs="Arial"/>
          <w:szCs w:val="32"/>
        </w:rPr>
        <w:t>日第五届全国人民代表大会第二次会议通过　</w:t>
      </w:r>
      <w:r>
        <w:rPr>
          <w:rFonts w:hint="default" w:ascii="Times New Roman" w:hAnsi="Times New Roman" w:eastAsia="楷体_GB2312" w:cs="Times New Roman"/>
          <w:szCs w:val="32"/>
        </w:rPr>
        <w:t>1997</w:t>
      </w:r>
      <w:r>
        <w:rPr>
          <w:rFonts w:hint="eastAsia" w:ascii="楷体_GB2312" w:hAnsi="Arial" w:eastAsia="楷体_GB2312" w:cs="Arial"/>
          <w:szCs w:val="32"/>
        </w:rPr>
        <w:t>年</w:t>
      </w:r>
      <w:r>
        <w:rPr>
          <w:rFonts w:hint="default" w:ascii="Times New Roman" w:hAnsi="Times New Roman" w:eastAsia="楷体_GB2312" w:cs="Times New Roman"/>
          <w:szCs w:val="32"/>
        </w:rPr>
        <w:t>3</w:t>
      </w:r>
      <w:r>
        <w:rPr>
          <w:rFonts w:hint="eastAsia" w:ascii="楷体_GB2312" w:hAnsi="Arial" w:eastAsia="楷体_GB2312" w:cs="Arial"/>
          <w:szCs w:val="32"/>
        </w:rPr>
        <w:t>月</w:t>
      </w:r>
      <w:r>
        <w:rPr>
          <w:rFonts w:hint="default" w:ascii="Times New Roman" w:hAnsi="Times New Roman" w:eastAsia="楷体_GB2312" w:cs="Times New Roman"/>
          <w:szCs w:val="32"/>
        </w:rPr>
        <w:t>14</w:t>
      </w:r>
      <w:r>
        <w:rPr>
          <w:rFonts w:hint="eastAsia" w:ascii="楷体_GB2312" w:hAnsi="Arial" w:eastAsia="楷体_GB2312" w:cs="Arial"/>
          <w:szCs w:val="32"/>
        </w:rPr>
        <w:t>日第八届全国人民代表大会第五次会议修订　根据</w:t>
      </w:r>
      <w:r>
        <w:rPr>
          <w:rFonts w:hint="default" w:ascii="Times New Roman" w:hAnsi="Times New Roman" w:eastAsia="楷体_GB2312" w:cs="Times New Roman"/>
          <w:szCs w:val="32"/>
        </w:rPr>
        <w:t>1998</w:t>
      </w:r>
      <w:r>
        <w:rPr>
          <w:rFonts w:hint="eastAsia" w:ascii="楷体_GB2312" w:hAnsi="Arial" w:eastAsia="楷体_GB2312" w:cs="Arial"/>
          <w:szCs w:val="32"/>
        </w:rPr>
        <w:t>年</w:t>
      </w:r>
      <w:r>
        <w:rPr>
          <w:rFonts w:hint="default" w:ascii="Times New Roman" w:hAnsi="Times New Roman" w:eastAsia="楷体_GB2312" w:cs="Times New Roman"/>
          <w:szCs w:val="32"/>
        </w:rPr>
        <w:t>12</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日第九届全国人民代表大会常务委员会第六次会议通过的《全国人民代表大会常务委员会关于惩治骗购外汇、逃汇和非法买卖外汇犯罪的决定》、</w:t>
      </w:r>
      <w:r>
        <w:rPr>
          <w:rFonts w:hint="default" w:ascii="Times New Roman" w:hAnsi="Times New Roman" w:eastAsia="楷体_GB2312" w:cs="Times New Roman"/>
          <w:szCs w:val="32"/>
        </w:rPr>
        <w:t>1999</w:t>
      </w:r>
      <w:r>
        <w:rPr>
          <w:rFonts w:hint="eastAsia" w:ascii="楷体_GB2312" w:hAnsi="Arial" w:eastAsia="楷体_GB2312" w:cs="Arial"/>
          <w:szCs w:val="32"/>
        </w:rPr>
        <w:t>年</w:t>
      </w:r>
      <w:r>
        <w:rPr>
          <w:rFonts w:hint="default" w:ascii="Times New Roman" w:hAnsi="Times New Roman" w:eastAsia="楷体_GB2312" w:cs="Times New Roman"/>
          <w:szCs w:val="32"/>
        </w:rPr>
        <w:t>12</w:t>
      </w:r>
      <w:r>
        <w:rPr>
          <w:rFonts w:hint="eastAsia" w:ascii="楷体_GB2312" w:hAnsi="Arial" w:eastAsia="楷体_GB2312" w:cs="Arial"/>
          <w:szCs w:val="32"/>
        </w:rPr>
        <w:t>月</w:t>
      </w:r>
      <w:r>
        <w:rPr>
          <w:rFonts w:hint="default" w:ascii="Times New Roman" w:hAnsi="Times New Roman" w:eastAsia="楷体_GB2312" w:cs="Times New Roman"/>
          <w:szCs w:val="32"/>
        </w:rPr>
        <w:t>25</w:t>
      </w:r>
      <w:r>
        <w:rPr>
          <w:rFonts w:hint="eastAsia" w:ascii="楷体_GB2312" w:hAnsi="Arial" w:eastAsia="楷体_GB2312" w:cs="Arial"/>
          <w:szCs w:val="32"/>
        </w:rPr>
        <w:t>日第九届全国人民代表大会常务委员会第十三次会议通过的《中华人民共和国刑法修正案》、</w:t>
      </w:r>
      <w:r>
        <w:rPr>
          <w:rFonts w:hint="default" w:ascii="Times New Roman" w:hAnsi="Times New Roman" w:eastAsia="楷体_GB2312" w:cs="Times New Roman"/>
          <w:szCs w:val="32"/>
        </w:rPr>
        <w:t>2001</w:t>
      </w:r>
      <w:r>
        <w:rPr>
          <w:rFonts w:hint="eastAsia" w:ascii="楷体_GB2312" w:hAnsi="Arial" w:eastAsia="楷体_GB2312" w:cs="Arial"/>
          <w:szCs w:val="32"/>
        </w:rPr>
        <w:t>年</w:t>
      </w:r>
      <w:r>
        <w:rPr>
          <w:rFonts w:hint="default" w:ascii="Times New Roman" w:hAnsi="Times New Roman" w:eastAsia="楷体_GB2312" w:cs="Times New Roman"/>
          <w:szCs w:val="32"/>
        </w:rPr>
        <w:t>8</w:t>
      </w:r>
      <w:r>
        <w:rPr>
          <w:rFonts w:hint="eastAsia" w:ascii="楷体_GB2312" w:hAnsi="Arial" w:eastAsia="楷体_GB2312" w:cs="Arial"/>
          <w:szCs w:val="32"/>
        </w:rPr>
        <w:t>月</w:t>
      </w:r>
      <w:r>
        <w:rPr>
          <w:rFonts w:hint="default" w:ascii="Times New Roman" w:hAnsi="Times New Roman" w:eastAsia="楷体_GB2312" w:cs="Times New Roman"/>
          <w:szCs w:val="32"/>
        </w:rPr>
        <w:t>31</w:t>
      </w:r>
      <w:r>
        <w:rPr>
          <w:rFonts w:hint="eastAsia" w:ascii="楷体_GB2312" w:hAnsi="Arial" w:eastAsia="楷体_GB2312" w:cs="Arial"/>
          <w:szCs w:val="32"/>
        </w:rPr>
        <w:t>日第九届全国人民代表大会常务委员会第二十三次会议通过的《中华人民共和国刑法修正案（二）》、</w:t>
      </w:r>
      <w:r>
        <w:rPr>
          <w:rFonts w:hint="default" w:ascii="Times New Roman" w:hAnsi="Times New Roman" w:eastAsia="楷体_GB2312" w:cs="Times New Roman"/>
          <w:szCs w:val="32"/>
        </w:rPr>
        <w:t>2001</w:t>
      </w:r>
      <w:r>
        <w:rPr>
          <w:rFonts w:hint="eastAsia" w:ascii="楷体_GB2312" w:hAnsi="Arial" w:eastAsia="楷体_GB2312" w:cs="Arial"/>
          <w:szCs w:val="32"/>
        </w:rPr>
        <w:t>年</w:t>
      </w:r>
      <w:r>
        <w:rPr>
          <w:rFonts w:hint="default" w:ascii="Times New Roman" w:hAnsi="Times New Roman" w:eastAsia="楷体_GB2312" w:cs="Times New Roman"/>
          <w:szCs w:val="32"/>
        </w:rPr>
        <w:t>12</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日第九届全国人民代表大会常务委员会第二十五次会议通过的《中华人民共和国刑法修正案（三）》、</w:t>
      </w:r>
      <w:r>
        <w:rPr>
          <w:rFonts w:hint="default" w:ascii="Times New Roman" w:hAnsi="Times New Roman" w:eastAsia="楷体_GB2312" w:cs="Times New Roman"/>
          <w:szCs w:val="32"/>
        </w:rPr>
        <w:t>2002</w:t>
      </w:r>
      <w:r>
        <w:rPr>
          <w:rFonts w:hint="eastAsia" w:ascii="楷体_GB2312" w:hAnsi="Arial" w:eastAsia="楷体_GB2312" w:cs="Arial"/>
          <w:szCs w:val="32"/>
        </w:rPr>
        <w:t>年</w:t>
      </w:r>
      <w:r>
        <w:rPr>
          <w:rFonts w:hint="default" w:ascii="Times New Roman" w:hAnsi="Times New Roman" w:eastAsia="楷体_GB2312" w:cs="Times New Roman"/>
          <w:szCs w:val="32"/>
        </w:rPr>
        <w:t>12</w:t>
      </w:r>
      <w:r>
        <w:rPr>
          <w:rFonts w:hint="eastAsia" w:ascii="楷体_GB2312" w:hAnsi="Arial" w:eastAsia="楷体_GB2312" w:cs="Arial"/>
          <w:szCs w:val="32"/>
        </w:rPr>
        <w:t>月</w:t>
      </w:r>
      <w:r>
        <w:rPr>
          <w:rFonts w:hint="default" w:ascii="Times New Roman" w:hAnsi="Times New Roman" w:eastAsia="楷体_GB2312" w:cs="Times New Roman"/>
          <w:szCs w:val="32"/>
        </w:rPr>
        <w:t>28</w:t>
      </w:r>
      <w:r>
        <w:rPr>
          <w:rFonts w:hint="eastAsia" w:ascii="楷体_GB2312" w:hAnsi="Arial" w:eastAsia="楷体_GB2312" w:cs="Arial"/>
          <w:szCs w:val="32"/>
        </w:rPr>
        <w:t>日第九届全国人民代表大会常务委员会第三十一次会议通过的《中华人民共和国刑法修正案（四）》、</w:t>
      </w:r>
      <w:r>
        <w:rPr>
          <w:rFonts w:hint="default" w:ascii="Times New Roman" w:hAnsi="Times New Roman" w:eastAsia="楷体_GB2312" w:cs="Times New Roman"/>
          <w:szCs w:val="32"/>
        </w:rPr>
        <w:t>2005</w:t>
      </w:r>
      <w:r>
        <w:rPr>
          <w:rFonts w:hint="eastAsia" w:ascii="楷体_GB2312" w:hAnsi="Arial" w:eastAsia="楷体_GB2312" w:cs="Arial"/>
          <w:szCs w:val="32"/>
        </w:rPr>
        <w:t>年</w:t>
      </w:r>
      <w:r>
        <w:rPr>
          <w:rFonts w:hint="default" w:ascii="Times New Roman" w:hAnsi="Times New Roman" w:eastAsia="楷体_GB2312" w:cs="Times New Roman"/>
          <w:szCs w:val="32"/>
        </w:rPr>
        <w:t>2</w:t>
      </w:r>
      <w:r>
        <w:rPr>
          <w:rFonts w:hint="eastAsia" w:ascii="楷体_GB2312" w:hAnsi="Arial" w:eastAsia="楷体_GB2312" w:cs="Arial"/>
          <w:szCs w:val="32"/>
        </w:rPr>
        <w:t>月</w:t>
      </w:r>
      <w:r>
        <w:rPr>
          <w:rFonts w:hint="default" w:ascii="Times New Roman" w:hAnsi="Times New Roman" w:eastAsia="楷体_GB2312" w:cs="Times New Roman"/>
          <w:szCs w:val="32"/>
        </w:rPr>
        <w:t>28</w:t>
      </w:r>
      <w:r>
        <w:rPr>
          <w:rFonts w:hint="eastAsia" w:ascii="楷体_GB2312" w:hAnsi="Arial" w:eastAsia="楷体_GB2312" w:cs="Arial"/>
          <w:szCs w:val="32"/>
        </w:rPr>
        <w:t>日第十届全国人民代表大会常务委员会第十四次会议通过的《中华人民共和国刑法修正案（五）》、</w:t>
      </w:r>
      <w:r>
        <w:rPr>
          <w:rFonts w:hint="default" w:ascii="Times New Roman" w:hAnsi="Times New Roman" w:eastAsia="楷体_GB2312" w:cs="Times New Roman"/>
          <w:szCs w:val="32"/>
        </w:rPr>
        <w:t>2006</w:t>
      </w:r>
      <w:r>
        <w:rPr>
          <w:rFonts w:hint="eastAsia" w:ascii="楷体_GB2312" w:hAnsi="Arial" w:eastAsia="楷体_GB2312" w:cs="Arial"/>
          <w:szCs w:val="32"/>
        </w:rPr>
        <w:t>年</w:t>
      </w:r>
      <w:r>
        <w:rPr>
          <w:rFonts w:hint="default" w:ascii="Times New Roman" w:hAnsi="Times New Roman" w:eastAsia="楷体_GB2312" w:cs="Times New Roman"/>
          <w:szCs w:val="32"/>
        </w:rPr>
        <w:t>6</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日第十届全国人民代表大会常务委员会第二十二次会议通过的《中华人民共和国刑法修正案（六）》、</w:t>
      </w:r>
      <w:r>
        <w:rPr>
          <w:rFonts w:hint="default" w:ascii="Times New Roman" w:hAnsi="Times New Roman" w:eastAsia="楷体_GB2312" w:cs="Times New Roman"/>
          <w:szCs w:val="32"/>
        </w:rPr>
        <w:t>2009</w:t>
      </w:r>
      <w:r>
        <w:rPr>
          <w:rFonts w:hint="eastAsia" w:ascii="楷体_GB2312" w:hAnsi="Arial" w:eastAsia="楷体_GB2312" w:cs="Arial"/>
          <w:szCs w:val="32"/>
        </w:rPr>
        <w:t>年</w:t>
      </w:r>
      <w:r>
        <w:rPr>
          <w:rFonts w:hint="default" w:ascii="Times New Roman" w:hAnsi="Times New Roman" w:eastAsia="楷体_GB2312" w:cs="Times New Roman"/>
          <w:szCs w:val="32"/>
        </w:rPr>
        <w:t>2</w:t>
      </w:r>
      <w:r>
        <w:rPr>
          <w:rFonts w:hint="eastAsia" w:ascii="楷体_GB2312" w:hAnsi="Arial" w:eastAsia="楷体_GB2312" w:cs="Arial"/>
          <w:szCs w:val="32"/>
        </w:rPr>
        <w:t>月</w:t>
      </w:r>
      <w:r>
        <w:rPr>
          <w:rFonts w:hint="default" w:ascii="Times New Roman" w:hAnsi="Times New Roman" w:eastAsia="楷体_GB2312" w:cs="Times New Roman"/>
          <w:szCs w:val="32"/>
        </w:rPr>
        <w:t>28</w:t>
      </w:r>
      <w:r>
        <w:rPr>
          <w:rFonts w:hint="eastAsia" w:ascii="楷体_GB2312" w:hAnsi="Arial" w:eastAsia="楷体_GB2312" w:cs="Arial"/>
          <w:szCs w:val="32"/>
        </w:rPr>
        <w:t>日第十一届全国人民代表大会常务委员会第七次会议通过的《中华人民共和国刑法修正案（七）》、</w:t>
      </w:r>
      <w:r>
        <w:rPr>
          <w:rFonts w:hint="default" w:ascii="Times New Roman" w:hAnsi="Times New Roman" w:eastAsia="楷体_GB2312" w:cs="Times New Roman"/>
          <w:szCs w:val="32"/>
        </w:rPr>
        <w:t>2009</w:t>
      </w:r>
      <w:r>
        <w:rPr>
          <w:rFonts w:hint="eastAsia" w:ascii="楷体_GB2312" w:hAnsi="Arial" w:eastAsia="楷体_GB2312" w:cs="Arial"/>
          <w:szCs w:val="32"/>
        </w:rPr>
        <w:t>年</w:t>
      </w:r>
      <w:r>
        <w:rPr>
          <w:rFonts w:hint="default" w:ascii="Times New Roman" w:hAnsi="Times New Roman" w:eastAsia="楷体_GB2312" w:cs="Times New Roman"/>
          <w:szCs w:val="32"/>
        </w:rPr>
        <w:t>8</w:t>
      </w:r>
      <w:r>
        <w:rPr>
          <w:rFonts w:hint="eastAsia" w:ascii="楷体_GB2312" w:hAnsi="Arial" w:eastAsia="楷体_GB2312" w:cs="Arial"/>
          <w:szCs w:val="32"/>
        </w:rPr>
        <w:t>月</w:t>
      </w:r>
      <w:r>
        <w:rPr>
          <w:rFonts w:hint="default" w:ascii="Times New Roman" w:hAnsi="Times New Roman" w:eastAsia="楷体_GB2312" w:cs="Times New Roman"/>
          <w:szCs w:val="32"/>
        </w:rPr>
        <w:t>27</w:t>
      </w:r>
      <w:r>
        <w:rPr>
          <w:rFonts w:hint="eastAsia" w:ascii="楷体_GB2312" w:hAnsi="Arial" w:eastAsia="楷体_GB2312" w:cs="Arial"/>
          <w:szCs w:val="32"/>
        </w:rPr>
        <w:t>日第十一届全国人民代表大会常务委员会第十次会议通过的《全国人民代表大会常务委员会关于修改部分法律的决定》、</w:t>
      </w:r>
      <w:r>
        <w:rPr>
          <w:rFonts w:hint="default" w:ascii="Times New Roman" w:hAnsi="Times New Roman" w:eastAsia="楷体_GB2312" w:cs="Times New Roman"/>
          <w:szCs w:val="32"/>
        </w:rPr>
        <w:t>2011</w:t>
      </w:r>
      <w:r>
        <w:rPr>
          <w:rFonts w:hint="eastAsia" w:ascii="楷体_GB2312" w:hAnsi="Arial" w:eastAsia="楷体_GB2312" w:cs="Arial"/>
          <w:szCs w:val="32"/>
        </w:rPr>
        <w:t>年</w:t>
      </w:r>
      <w:r>
        <w:rPr>
          <w:rFonts w:hint="default" w:ascii="Times New Roman" w:hAnsi="Times New Roman" w:eastAsia="楷体_GB2312" w:cs="Times New Roman"/>
          <w:szCs w:val="32"/>
        </w:rPr>
        <w:t>2</w:t>
      </w:r>
      <w:r>
        <w:rPr>
          <w:rFonts w:hint="eastAsia" w:ascii="楷体_GB2312" w:hAnsi="Arial" w:eastAsia="楷体_GB2312" w:cs="Arial"/>
          <w:szCs w:val="32"/>
        </w:rPr>
        <w:t>月</w:t>
      </w:r>
      <w:r>
        <w:rPr>
          <w:rFonts w:hint="default" w:ascii="Times New Roman" w:hAnsi="Times New Roman" w:eastAsia="楷体_GB2312" w:cs="Times New Roman"/>
          <w:szCs w:val="32"/>
        </w:rPr>
        <w:t>25</w:t>
      </w:r>
      <w:r>
        <w:rPr>
          <w:rFonts w:hint="eastAsia" w:ascii="楷体_GB2312" w:hAnsi="Arial" w:eastAsia="楷体_GB2312" w:cs="Arial"/>
          <w:szCs w:val="32"/>
        </w:rPr>
        <w:t>日第十一届全国人民代表大会常务委员会第十九次会议通过的《中华人民共和国刑法修正案（八）》、</w:t>
      </w:r>
      <w:r>
        <w:rPr>
          <w:rFonts w:hint="default" w:ascii="Times New Roman" w:hAnsi="Times New Roman" w:eastAsia="楷体_GB2312" w:cs="Times New Roman"/>
          <w:szCs w:val="32"/>
        </w:rPr>
        <w:t>2015</w:t>
      </w:r>
      <w:r>
        <w:rPr>
          <w:rFonts w:hint="eastAsia" w:ascii="楷体_GB2312" w:hAnsi="Arial" w:eastAsia="楷体_GB2312" w:cs="Arial"/>
          <w:szCs w:val="32"/>
        </w:rPr>
        <w:t>年</w:t>
      </w:r>
      <w:r>
        <w:rPr>
          <w:rFonts w:hint="default" w:ascii="Times New Roman" w:hAnsi="Times New Roman" w:eastAsia="楷体_GB2312" w:cs="Times New Roman"/>
          <w:szCs w:val="32"/>
        </w:rPr>
        <w:t>8</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日第十二届全国人民代表大会常务委员会第十六次会议通过的《中华人民共和国刑法修正案（九）》、</w:t>
      </w:r>
      <w:r>
        <w:rPr>
          <w:rFonts w:hint="default" w:ascii="Times New Roman" w:hAnsi="Times New Roman" w:eastAsia="楷体_GB2312" w:cs="Times New Roman"/>
          <w:szCs w:val="32"/>
        </w:rPr>
        <w:t>2017</w:t>
      </w:r>
      <w:r>
        <w:rPr>
          <w:rFonts w:hint="eastAsia" w:ascii="楷体_GB2312" w:hAnsi="Arial" w:eastAsia="楷体_GB2312" w:cs="Arial"/>
          <w:szCs w:val="32"/>
        </w:rPr>
        <w:t>年</w:t>
      </w:r>
      <w:r>
        <w:rPr>
          <w:rFonts w:hint="default" w:ascii="Times New Roman" w:hAnsi="Times New Roman" w:eastAsia="楷体_GB2312" w:cs="Times New Roman"/>
          <w:szCs w:val="32"/>
        </w:rPr>
        <w:t>11</w:t>
      </w:r>
      <w:r>
        <w:rPr>
          <w:rFonts w:hint="eastAsia" w:ascii="楷体_GB2312" w:hAnsi="Arial" w:eastAsia="楷体_GB2312" w:cs="Arial"/>
          <w:szCs w:val="32"/>
        </w:rPr>
        <w:t>月</w:t>
      </w:r>
      <w:r>
        <w:rPr>
          <w:rFonts w:hint="default" w:ascii="Times New Roman" w:hAnsi="Times New Roman" w:eastAsia="楷体_GB2312" w:cs="Times New Roman"/>
          <w:szCs w:val="32"/>
        </w:rPr>
        <w:t>4</w:t>
      </w:r>
      <w:r>
        <w:rPr>
          <w:rFonts w:hint="eastAsia" w:ascii="楷体_GB2312" w:hAnsi="Arial" w:eastAsia="楷体_GB2312" w:cs="Arial"/>
          <w:szCs w:val="32"/>
        </w:rPr>
        <w:t>日第十二届全国人民代表大会常务委员会第三十次会议通过的《中华人民共和国刑法修正案（十）》和</w:t>
      </w:r>
      <w:r>
        <w:rPr>
          <w:rFonts w:hint="default" w:ascii="Times New Roman" w:hAnsi="Times New Roman" w:eastAsia="楷体_GB2312" w:cs="Times New Roman"/>
          <w:szCs w:val="32"/>
        </w:rPr>
        <w:t>2020</w:t>
      </w:r>
      <w:r>
        <w:rPr>
          <w:rFonts w:hint="eastAsia" w:ascii="楷体_GB2312" w:hAnsi="Arial" w:eastAsia="楷体_GB2312" w:cs="Arial"/>
          <w:szCs w:val="32"/>
        </w:rPr>
        <w:t>年</w:t>
      </w:r>
      <w:r>
        <w:rPr>
          <w:rFonts w:hint="default" w:ascii="Times New Roman" w:hAnsi="Times New Roman" w:eastAsia="楷体_GB2312" w:cs="Times New Roman"/>
          <w:szCs w:val="32"/>
        </w:rPr>
        <w:t>12</w:t>
      </w:r>
      <w:r>
        <w:rPr>
          <w:rFonts w:hint="eastAsia" w:ascii="楷体_GB2312" w:hAnsi="Arial" w:eastAsia="楷体_GB2312" w:cs="Arial"/>
          <w:szCs w:val="32"/>
        </w:rPr>
        <w:t>月</w:t>
      </w:r>
      <w:r>
        <w:rPr>
          <w:rFonts w:hint="default" w:ascii="Times New Roman" w:hAnsi="Times New Roman" w:eastAsia="楷体_GB2312" w:cs="Times New Roman"/>
          <w:szCs w:val="32"/>
        </w:rPr>
        <w:t>26</w:t>
      </w:r>
      <w:r>
        <w:rPr>
          <w:rFonts w:hint="eastAsia" w:ascii="楷体_GB2312" w:hAnsi="Arial" w:eastAsia="楷体_GB2312" w:cs="Arial"/>
          <w:szCs w:val="32"/>
        </w:rPr>
        <w:t>日第十三届全国人民代表大会常务委员会第二十四次会议通过的《中华人民共和国刑法修正案（十一）》修正）</w:t>
      </w:r>
      <w:bookmarkEnd w:id="2"/>
      <w:r>
        <w:rPr>
          <w:rStyle w:val="9"/>
          <w:rFonts w:hint="eastAsia" w:ascii="楷体_GB2312" w:hAnsi="Arial" w:eastAsia="楷体_GB2312" w:cs="Arial"/>
          <w:szCs w:val="32"/>
        </w:rPr>
        <w:footnoteReference w:id="0"/>
      </w:r>
    </w:p>
    <w:p>
      <w:pPr>
        <w:spacing w:line="240" w:lineRule="auto"/>
        <w:ind w:firstLine="0"/>
        <w:jc w:val="both"/>
      </w:pP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第一编　总则</w:t>
      </w:r>
    </w:p>
    <w:p>
      <w:pPr>
        <w:spacing w:line="240" w:lineRule="auto"/>
        <w:ind w:firstLine="1264" w:firstLineChars="400"/>
        <w:jc w:val="both"/>
      </w:pPr>
      <w:r>
        <w:rPr>
          <w:rFonts w:ascii="楷体_GB2312" w:hAnsi="楷体_GB2312" w:eastAsia="楷体_GB2312" w:cs="楷体_GB2312"/>
          <w:sz w:val="32"/>
        </w:rPr>
        <w:t>第一章　刑法的任务、基本原则和适用范围</w:t>
      </w:r>
    </w:p>
    <w:p>
      <w:pPr>
        <w:spacing w:line="240" w:lineRule="auto"/>
        <w:ind w:firstLine="1264" w:firstLineChars="400"/>
        <w:jc w:val="both"/>
      </w:pPr>
      <w:r>
        <w:rPr>
          <w:rFonts w:ascii="楷体_GB2312" w:hAnsi="楷体_GB2312" w:eastAsia="楷体_GB2312" w:cs="楷体_GB2312"/>
          <w:sz w:val="32"/>
        </w:rPr>
        <w:t>第二章　犯罪</w:t>
      </w:r>
    </w:p>
    <w:p>
      <w:pPr>
        <w:spacing w:line="240" w:lineRule="auto"/>
        <w:ind w:firstLine="1896" w:firstLineChars="600"/>
        <w:jc w:val="both"/>
      </w:pPr>
      <w:r>
        <w:rPr>
          <w:rFonts w:ascii="楷体_GB2312" w:hAnsi="楷体_GB2312" w:eastAsia="楷体_GB2312" w:cs="楷体_GB2312"/>
          <w:sz w:val="32"/>
        </w:rPr>
        <w:t>第一节　犯罪和刑事责任</w:t>
      </w:r>
    </w:p>
    <w:p>
      <w:pPr>
        <w:spacing w:line="240" w:lineRule="auto"/>
        <w:ind w:firstLine="1896" w:firstLineChars="600"/>
        <w:jc w:val="both"/>
      </w:pPr>
      <w:r>
        <w:rPr>
          <w:rFonts w:ascii="楷体_GB2312" w:hAnsi="楷体_GB2312" w:eastAsia="楷体_GB2312" w:cs="楷体_GB2312"/>
          <w:sz w:val="32"/>
        </w:rPr>
        <w:t>第二节　犯罪的预备、未遂和中止</w:t>
      </w:r>
    </w:p>
    <w:p>
      <w:pPr>
        <w:spacing w:line="240" w:lineRule="auto"/>
        <w:ind w:firstLine="1896" w:firstLineChars="600"/>
        <w:jc w:val="both"/>
      </w:pPr>
      <w:r>
        <w:rPr>
          <w:rFonts w:ascii="楷体_GB2312" w:hAnsi="楷体_GB2312" w:eastAsia="楷体_GB2312" w:cs="楷体_GB2312"/>
          <w:sz w:val="32"/>
        </w:rPr>
        <w:t>第三节　共同犯罪</w:t>
      </w:r>
    </w:p>
    <w:p>
      <w:pPr>
        <w:spacing w:line="240" w:lineRule="auto"/>
        <w:ind w:firstLine="1896" w:firstLineChars="600"/>
        <w:jc w:val="both"/>
      </w:pPr>
      <w:r>
        <w:rPr>
          <w:rFonts w:ascii="楷体_GB2312" w:hAnsi="楷体_GB2312" w:eastAsia="楷体_GB2312" w:cs="楷体_GB2312"/>
          <w:sz w:val="32"/>
        </w:rPr>
        <w:t>第四节　单位犯罪</w:t>
      </w:r>
    </w:p>
    <w:p>
      <w:pPr>
        <w:spacing w:line="240" w:lineRule="auto"/>
        <w:ind w:firstLine="1264" w:firstLineChars="400"/>
        <w:jc w:val="both"/>
      </w:pPr>
      <w:r>
        <w:rPr>
          <w:rFonts w:ascii="楷体_GB2312" w:hAnsi="楷体_GB2312" w:eastAsia="楷体_GB2312" w:cs="楷体_GB2312"/>
          <w:sz w:val="32"/>
        </w:rPr>
        <w:t>第三章　刑罚</w:t>
      </w:r>
    </w:p>
    <w:p>
      <w:pPr>
        <w:spacing w:line="240" w:lineRule="auto"/>
        <w:ind w:firstLine="1896" w:firstLineChars="600"/>
        <w:jc w:val="both"/>
      </w:pPr>
      <w:r>
        <w:rPr>
          <w:rFonts w:ascii="楷体_GB2312" w:hAnsi="楷体_GB2312" w:eastAsia="楷体_GB2312" w:cs="楷体_GB2312"/>
          <w:sz w:val="32"/>
        </w:rPr>
        <w:t>第一节　刑罚的种类</w:t>
      </w:r>
    </w:p>
    <w:p>
      <w:pPr>
        <w:spacing w:line="240" w:lineRule="auto"/>
        <w:ind w:firstLine="1896" w:firstLineChars="600"/>
        <w:jc w:val="both"/>
      </w:pPr>
      <w:r>
        <w:rPr>
          <w:rFonts w:ascii="楷体_GB2312" w:hAnsi="楷体_GB2312" w:eastAsia="楷体_GB2312" w:cs="楷体_GB2312"/>
          <w:sz w:val="32"/>
        </w:rPr>
        <w:t>第二节　管制</w:t>
      </w:r>
    </w:p>
    <w:p>
      <w:pPr>
        <w:spacing w:line="240" w:lineRule="auto"/>
        <w:ind w:firstLine="1896" w:firstLineChars="600"/>
        <w:jc w:val="both"/>
      </w:pPr>
      <w:r>
        <w:rPr>
          <w:rFonts w:ascii="楷体_GB2312" w:hAnsi="楷体_GB2312" w:eastAsia="楷体_GB2312" w:cs="楷体_GB2312"/>
          <w:sz w:val="32"/>
        </w:rPr>
        <w:t>第三节　拘役</w:t>
      </w:r>
    </w:p>
    <w:p>
      <w:pPr>
        <w:spacing w:line="240" w:lineRule="auto"/>
        <w:ind w:firstLine="1896" w:firstLineChars="600"/>
        <w:jc w:val="both"/>
      </w:pPr>
      <w:r>
        <w:rPr>
          <w:rFonts w:ascii="楷体_GB2312" w:hAnsi="楷体_GB2312" w:eastAsia="楷体_GB2312" w:cs="楷体_GB2312"/>
          <w:sz w:val="32"/>
        </w:rPr>
        <w:t>第四节　有期徒刑、无期徒刑</w:t>
      </w:r>
    </w:p>
    <w:p>
      <w:pPr>
        <w:spacing w:line="240" w:lineRule="auto"/>
        <w:ind w:firstLine="1896" w:firstLineChars="600"/>
        <w:jc w:val="both"/>
      </w:pPr>
      <w:r>
        <w:rPr>
          <w:rFonts w:ascii="楷体_GB2312" w:hAnsi="楷体_GB2312" w:eastAsia="楷体_GB2312" w:cs="楷体_GB2312"/>
          <w:sz w:val="32"/>
        </w:rPr>
        <w:t>第五节　死刑</w:t>
      </w:r>
    </w:p>
    <w:p>
      <w:pPr>
        <w:spacing w:line="240" w:lineRule="auto"/>
        <w:ind w:firstLine="1896" w:firstLineChars="600"/>
        <w:jc w:val="both"/>
      </w:pPr>
      <w:r>
        <w:rPr>
          <w:rFonts w:ascii="楷体_GB2312" w:hAnsi="楷体_GB2312" w:eastAsia="楷体_GB2312" w:cs="楷体_GB2312"/>
          <w:sz w:val="32"/>
        </w:rPr>
        <w:t>第六节　罚金</w:t>
      </w:r>
    </w:p>
    <w:p>
      <w:pPr>
        <w:spacing w:line="240" w:lineRule="auto"/>
        <w:ind w:firstLine="1896" w:firstLineChars="600"/>
        <w:jc w:val="both"/>
      </w:pPr>
      <w:r>
        <w:rPr>
          <w:rFonts w:ascii="楷体_GB2312" w:hAnsi="楷体_GB2312" w:eastAsia="楷体_GB2312" w:cs="楷体_GB2312"/>
          <w:sz w:val="32"/>
        </w:rPr>
        <w:t>第七节　剥夺政治权利</w:t>
      </w:r>
    </w:p>
    <w:p>
      <w:pPr>
        <w:spacing w:line="240" w:lineRule="auto"/>
        <w:ind w:firstLine="1896" w:firstLineChars="600"/>
        <w:jc w:val="both"/>
      </w:pPr>
      <w:r>
        <w:rPr>
          <w:rFonts w:ascii="楷体_GB2312" w:hAnsi="楷体_GB2312" w:eastAsia="楷体_GB2312" w:cs="楷体_GB2312"/>
          <w:sz w:val="32"/>
        </w:rPr>
        <w:t>第八节　没收财产</w:t>
      </w:r>
    </w:p>
    <w:p>
      <w:pPr>
        <w:spacing w:line="240" w:lineRule="auto"/>
        <w:ind w:firstLine="1264" w:firstLineChars="400"/>
        <w:jc w:val="both"/>
      </w:pPr>
      <w:r>
        <w:rPr>
          <w:rFonts w:ascii="楷体_GB2312" w:hAnsi="楷体_GB2312" w:eastAsia="楷体_GB2312" w:cs="楷体_GB2312"/>
          <w:sz w:val="32"/>
        </w:rPr>
        <w:t>第四章　刑罚的具体运用</w:t>
      </w:r>
    </w:p>
    <w:p>
      <w:pPr>
        <w:spacing w:line="240" w:lineRule="auto"/>
        <w:ind w:firstLine="1896" w:firstLineChars="600"/>
        <w:jc w:val="both"/>
      </w:pPr>
      <w:r>
        <w:rPr>
          <w:rFonts w:ascii="楷体_GB2312" w:hAnsi="楷体_GB2312" w:eastAsia="楷体_GB2312" w:cs="楷体_GB2312"/>
          <w:sz w:val="32"/>
        </w:rPr>
        <w:t>第一节　量刑</w:t>
      </w:r>
    </w:p>
    <w:p>
      <w:pPr>
        <w:spacing w:line="240" w:lineRule="auto"/>
        <w:ind w:firstLine="1896" w:firstLineChars="600"/>
        <w:jc w:val="both"/>
      </w:pPr>
      <w:r>
        <w:rPr>
          <w:rFonts w:ascii="楷体_GB2312" w:hAnsi="楷体_GB2312" w:eastAsia="楷体_GB2312" w:cs="楷体_GB2312"/>
          <w:sz w:val="32"/>
        </w:rPr>
        <w:t>第二节　累犯</w:t>
      </w:r>
    </w:p>
    <w:p>
      <w:pPr>
        <w:spacing w:line="240" w:lineRule="auto"/>
        <w:ind w:firstLine="1896" w:firstLineChars="600"/>
        <w:jc w:val="both"/>
      </w:pPr>
      <w:r>
        <w:rPr>
          <w:rFonts w:ascii="楷体_GB2312" w:hAnsi="楷体_GB2312" w:eastAsia="楷体_GB2312" w:cs="楷体_GB2312"/>
          <w:sz w:val="32"/>
        </w:rPr>
        <w:t>第三节　自首和立功</w:t>
      </w:r>
    </w:p>
    <w:p>
      <w:pPr>
        <w:spacing w:line="240" w:lineRule="auto"/>
        <w:ind w:firstLine="1896" w:firstLineChars="600"/>
        <w:jc w:val="both"/>
      </w:pPr>
      <w:r>
        <w:rPr>
          <w:rFonts w:ascii="楷体_GB2312" w:hAnsi="楷体_GB2312" w:eastAsia="楷体_GB2312" w:cs="楷体_GB2312"/>
          <w:sz w:val="32"/>
        </w:rPr>
        <w:t>第四节　数罪并罚</w:t>
      </w:r>
    </w:p>
    <w:p>
      <w:pPr>
        <w:spacing w:line="240" w:lineRule="auto"/>
        <w:ind w:firstLine="1896" w:firstLineChars="600"/>
        <w:jc w:val="both"/>
      </w:pPr>
      <w:r>
        <w:rPr>
          <w:rFonts w:ascii="楷体_GB2312" w:hAnsi="楷体_GB2312" w:eastAsia="楷体_GB2312" w:cs="楷体_GB2312"/>
          <w:sz w:val="32"/>
        </w:rPr>
        <w:t>第五节　缓刑</w:t>
      </w:r>
    </w:p>
    <w:p>
      <w:pPr>
        <w:spacing w:line="240" w:lineRule="auto"/>
        <w:ind w:firstLine="1896" w:firstLineChars="600"/>
        <w:jc w:val="both"/>
      </w:pPr>
      <w:r>
        <w:rPr>
          <w:rFonts w:ascii="楷体_GB2312" w:hAnsi="楷体_GB2312" w:eastAsia="楷体_GB2312" w:cs="楷体_GB2312"/>
          <w:sz w:val="32"/>
        </w:rPr>
        <w:t>第六节　减刑</w:t>
      </w:r>
    </w:p>
    <w:p>
      <w:pPr>
        <w:spacing w:line="240" w:lineRule="auto"/>
        <w:ind w:firstLine="1896" w:firstLineChars="600"/>
        <w:jc w:val="both"/>
      </w:pPr>
      <w:r>
        <w:rPr>
          <w:rFonts w:ascii="楷体_GB2312" w:hAnsi="楷体_GB2312" w:eastAsia="楷体_GB2312" w:cs="楷体_GB2312"/>
          <w:sz w:val="32"/>
        </w:rPr>
        <w:t>第七节　假释</w:t>
      </w:r>
    </w:p>
    <w:p>
      <w:pPr>
        <w:spacing w:line="240" w:lineRule="auto"/>
        <w:ind w:firstLine="1896" w:firstLineChars="600"/>
        <w:jc w:val="both"/>
      </w:pPr>
      <w:r>
        <w:rPr>
          <w:rFonts w:ascii="楷体_GB2312" w:hAnsi="楷体_GB2312" w:eastAsia="楷体_GB2312" w:cs="楷体_GB2312"/>
          <w:sz w:val="32"/>
        </w:rPr>
        <w:t>第八节　时效</w:t>
      </w:r>
    </w:p>
    <w:p>
      <w:pPr>
        <w:spacing w:line="240" w:lineRule="auto"/>
        <w:ind w:firstLine="1264" w:firstLineChars="400"/>
        <w:jc w:val="both"/>
      </w:pPr>
      <w:r>
        <w:rPr>
          <w:rFonts w:ascii="楷体_GB2312" w:hAnsi="楷体_GB2312" w:eastAsia="楷体_GB2312" w:cs="楷体_GB2312"/>
          <w:sz w:val="32"/>
        </w:rPr>
        <w:t>第五章　其他规定</w:t>
      </w:r>
    </w:p>
    <w:p>
      <w:pPr>
        <w:spacing w:line="240" w:lineRule="auto"/>
        <w:ind w:firstLine="640"/>
        <w:jc w:val="both"/>
      </w:pPr>
      <w:r>
        <w:rPr>
          <w:rFonts w:ascii="楷体_GB2312" w:hAnsi="楷体_GB2312" w:eastAsia="楷体_GB2312" w:cs="楷体_GB2312"/>
          <w:sz w:val="32"/>
        </w:rPr>
        <w:t>第二编　分则</w:t>
      </w:r>
    </w:p>
    <w:p>
      <w:pPr>
        <w:spacing w:line="240" w:lineRule="auto"/>
        <w:ind w:firstLine="1264" w:firstLineChars="400"/>
        <w:jc w:val="both"/>
      </w:pPr>
      <w:r>
        <w:rPr>
          <w:rFonts w:ascii="楷体_GB2312" w:hAnsi="楷体_GB2312" w:eastAsia="楷体_GB2312" w:cs="楷体_GB2312"/>
          <w:sz w:val="32"/>
        </w:rPr>
        <w:t>第一章　危害国家安全罪</w:t>
      </w:r>
    </w:p>
    <w:p>
      <w:pPr>
        <w:spacing w:line="240" w:lineRule="auto"/>
        <w:ind w:firstLine="1264" w:firstLineChars="400"/>
        <w:jc w:val="both"/>
      </w:pPr>
      <w:r>
        <w:rPr>
          <w:rFonts w:ascii="楷体_GB2312" w:hAnsi="楷体_GB2312" w:eastAsia="楷体_GB2312" w:cs="楷体_GB2312"/>
          <w:sz w:val="32"/>
        </w:rPr>
        <w:t>第二章　危害公共安全罪</w:t>
      </w:r>
    </w:p>
    <w:p>
      <w:pPr>
        <w:spacing w:line="240" w:lineRule="auto"/>
        <w:ind w:firstLine="1264" w:firstLineChars="400"/>
        <w:jc w:val="both"/>
      </w:pPr>
      <w:r>
        <w:rPr>
          <w:rFonts w:ascii="楷体_GB2312" w:hAnsi="楷体_GB2312" w:eastAsia="楷体_GB2312" w:cs="楷体_GB2312"/>
          <w:sz w:val="32"/>
        </w:rPr>
        <w:t>第三章　破坏社会主义市场经济秩序罪</w:t>
      </w:r>
    </w:p>
    <w:p>
      <w:pPr>
        <w:spacing w:line="240" w:lineRule="auto"/>
        <w:ind w:firstLine="1896" w:firstLineChars="600"/>
        <w:jc w:val="both"/>
      </w:pPr>
      <w:r>
        <w:rPr>
          <w:rFonts w:ascii="楷体_GB2312" w:hAnsi="楷体_GB2312" w:eastAsia="楷体_GB2312" w:cs="楷体_GB2312"/>
          <w:sz w:val="32"/>
        </w:rPr>
        <w:t>第一节　生产、销售伪劣商品罪</w:t>
      </w:r>
    </w:p>
    <w:p>
      <w:pPr>
        <w:spacing w:line="240" w:lineRule="auto"/>
        <w:ind w:firstLine="1896" w:firstLineChars="600"/>
        <w:jc w:val="both"/>
      </w:pPr>
      <w:r>
        <w:rPr>
          <w:rFonts w:ascii="楷体_GB2312" w:hAnsi="楷体_GB2312" w:eastAsia="楷体_GB2312" w:cs="楷体_GB2312"/>
          <w:sz w:val="32"/>
        </w:rPr>
        <w:t>第二节　走私罪</w:t>
      </w:r>
    </w:p>
    <w:p>
      <w:pPr>
        <w:spacing w:line="240" w:lineRule="auto"/>
        <w:ind w:firstLine="1896" w:firstLineChars="600"/>
        <w:jc w:val="both"/>
      </w:pPr>
      <w:r>
        <w:rPr>
          <w:rFonts w:ascii="楷体_GB2312" w:hAnsi="楷体_GB2312" w:eastAsia="楷体_GB2312" w:cs="楷体_GB2312"/>
          <w:sz w:val="32"/>
        </w:rPr>
        <w:t>第三节　妨害对公司、企业的管理秩序罪</w:t>
      </w:r>
    </w:p>
    <w:p>
      <w:pPr>
        <w:spacing w:line="240" w:lineRule="auto"/>
        <w:ind w:firstLine="1896" w:firstLineChars="600"/>
        <w:jc w:val="both"/>
      </w:pPr>
      <w:r>
        <w:rPr>
          <w:rFonts w:ascii="楷体_GB2312" w:hAnsi="楷体_GB2312" w:eastAsia="楷体_GB2312" w:cs="楷体_GB2312"/>
          <w:sz w:val="32"/>
        </w:rPr>
        <w:t>第四节　破坏金融管理秩序罪</w:t>
      </w:r>
    </w:p>
    <w:p>
      <w:pPr>
        <w:spacing w:line="240" w:lineRule="auto"/>
        <w:ind w:firstLine="1896" w:firstLineChars="600"/>
        <w:jc w:val="both"/>
      </w:pPr>
      <w:r>
        <w:rPr>
          <w:rFonts w:ascii="楷体_GB2312" w:hAnsi="楷体_GB2312" w:eastAsia="楷体_GB2312" w:cs="楷体_GB2312"/>
          <w:sz w:val="32"/>
        </w:rPr>
        <w:t>第五节　金融诈骗罪</w:t>
      </w:r>
    </w:p>
    <w:p>
      <w:pPr>
        <w:spacing w:line="240" w:lineRule="auto"/>
        <w:ind w:firstLine="1896" w:firstLineChars="600"/>
        <w:jc w:val="both"/>
      </w:pPr>
      <w:r>
        <w:rPr>
          <w:rFonts w:ascii="楷体_GB2312" w:hAnsi="楷体_GB2312" w:eastAsia="楷体_GB2312" w:cs="楷体_GB2312"/>
          <w:sz w:val="32"/>
        </w:rPr>
        <w:t>第六节　危害税收征管罪</w:t>
      </w:r>
    </w:p>
    <w:p>
      <w:pPr>
        <w:spacing w:line="240" w:lineRule="auto"/>
        <w:ind w:firstLine="1896" w:firstLineChars="600"/>
        <w:jc w:val="both"/>
      </w:pPr>
      <w:r>
        <w:rPr>
          <w:rFonts w:ascii="楷体_GB2312" w:hAnsi="楷体_GB2312" w:eastAsia="楷体_GB2312" w:cs="楷体_GB2312"/>
          <w:sz w:val="32"/>
        </w:rPr>
        <w:t>第七节　侵犯知识产权罪</w:t>
      </w:r>
    </w:p>
    <w:p>
      <w:pPr>
        <w:spacing w:line="240" w:lineRule="auto"/>
        <w:ind w:firstLine="1896" w:firstLineChars="600"/>
        <w:jc w:val="both"/>
      </w:pPr>
      <w:r>
        <w:rPr>
          <w:rFonts w:ascii="楷体_GB2312" w:hAnsi="楷体_GB2312" w:eastAsia="楷体_GB2312" w:cs="楷体_GB2312"/>
          <w:sz w:val="32"/>
        </w:rPr>
        <w:t>第八节　扰乱市场秩序罪</w:t>
      </w:r>
    </w:p>
    <w:p>
      <w:pPr>
        <w:spacing w:line="240" w:lineRule="auto"/>
        <w:ind w:firstLine="1264" w:firstLineChars="400"/>
        <w:jc w:val="both"/>
      </w:pPr>
      <w:r>
        <w:rPr>
          <w:rFonts w:ascii="楷体_GB2312" w:hAnsi="楷体_GB2312" w:eastAsia="楷体_GB2312" w:cs="楷体_GB2312"/>
          <w:sz w:val="32"/>
        </w:rPr>
        <w:t>第四章　侵犯公民人身权利、民主权利罪</w:t>
      </w:r>
    </w:p>
    <w:p>
      <w:pPr>
        <w:spacing w:line="240" w:lineRule="auto"/>
        <w:ind w:firstLine="1264" w:firstLineChars="400"/>
        <w:jc w:val="both"/>
      </w:pPr>
      <w:r>
        <w:rPr>
          <w:rFonts w:ascii="楷体_GB2312" w:hAnsi="楷体_GB2312" w:eastAsia="楷体_GB2312" w:cs="楷体_GB2312"/>
          <w:sz w:val="32"/>
        </w:rPr>
        <w:t>第五章　侵犯财产罪</w:t>
      </w:r>
    </w:p>
    <w:p>
      <w:pPr>
        <w:spacing w:line="240" w:lineRule="auto"/>
        <w:ind w:firstLine="1264" w:firstLineChars="400"/>
        <w:jc w:val="both"/>
      </w:pPr>
      <w:r>
        <w:rPr>
          <w:rFonts w:ascii="楷体_GB2312" w:hAnsi="楷体_GB2312" w:eastAsia="楷体_GB2312" w:cs="楷体_GB2312"/>
          <w:sz w:val="32"/>
        </w:rPr>
        <w:t>第六章　妨害社会管理秩序罪</w:t>
      </w:r>
    </w:p>
    <w:p>
      <w:pPr>
        <w:spacing w:line="240" w:lineRule="auto"/>
        <w:ind w:firstLine="1896" w:firstLineChars="600"/>
        <w:jc w:val="both"/>
      </w:pPr>
      <w:r>
        <w:rPr>
          <w:rFonts w:ascii="楷体_GB2312" w:hAnsi="楷体_GB2312" w:eastAsia="楷体_GB2312" w:cs="楷体_GB2312"/>
          <w:sz w:val="32"/>
        </w:rPr>
        <w:t>第一节　扰乱公共秩序罪</w:t>
      </w:r>
    </w:p>
    <w:p>
      <w:pPr>
        <w:spacing w:line="240" w:lineRule="auto"/>
        <w:ind w:firstLine="1896" w:firstLineChars="600"/>
        <w:jc w:val="both"/>
      </w:pPr>
      <w:r>
        <w:rPr>
          <w:rFonts w:ascii="楷体_GB2312" w:hAnsi="楷体_GB2312" w:eastAsia="楷体_GB2312" w:cs="楷体_GB2312"/>
          <w:sz w:val="32"/>
        </w:rPr>
        <w:t>第二节　妨害司法罪</w:t>
      </w:r>
    </w:p>
    <w:p>
      <w:pPr>
        <w:spacing w:line="240" w:lineRule="auto"/>
        <w:ind w:firstLine="1896" w:firstLineChars="600"/>
        <w:jc w:val="both"/>
      </w:pPr>
      <w:r>
        <w:rPr>
          <w:rFonts w:ascii="楷体_GB2312" w:hAnsi="楷体_GB2312" w:eastAsia="楷体_GB2312" w:cs="楷体_GB2312"/>
          <w:sz w:val="32"/>
        </w:rPr>
        <w:t>第三节　妨害国（边）境管理罪</w:t>
      </w:r>
    </w:p>
    <w:p>
      <w:pPr>
        <w:spacing w:line="240" w:lineRule="auto"/>
        <w:ind w:firstLine="1896" w:firstLineChars="600"/>
        <w:jc w:val="both"/>
      </w:pPr>
      <w:r>
        <w:rPr>
          <w:rFonts w:ascii="楷体_GB2312" w:hAnsi="楷体_GB2312" w:eastAsia="楷体_GB2312" w:cs="楷体_GB2312"/>
          <w:sz w:val="32"/>
        </w:rPr>
        <w:t>第四节　妨害文物管理罪</w:t>
      </w:r>
    </w:p>
    <w:p>
      <w:pPr>
        <w:spacing w:line="240" w:lineRule="auto"/>
        <w:ind w:firstLine="1896" w:firstLineChars="600"/>
        <w:jc w:val="both"/>
      </w:pPr>
      <w:r>
        <w:rPr>
          <w:rFonts w:ascii="楷体_GB2312" w:hAnsi="楷体_GB2312" w:eastAsia="楷体_GB2312" w:cs="楷体_GB2312"/>
          <w:sz w:val="32"/>
        </w:rPr>
        <w:t>第五节　危害公共卫生罪</w:t>
      </w:r>
    </w:p>
    <w:p>
      <w:pPr>
        <w:spacing w:line="240" w:lineRule="auto"/>
        <w:ind w:firstLine="1896" w:firstLineChars="600"/>
        <w:jc w:val="both"/>
      </w:pPr>
      <w:r>
        <w:rPr>
          <w:rFonts w:ascii="楷体_GB2312" w:hAnsi="楷体_GB2312" w:eastAsia="楷体_GB2312" w:cs="楷体_GB2312"/>
          <w:sz w:val="32"/>
        </w:rPr>
        <w:t>第六节　破坏环境资源保护罪</w:t>
      </w:r>
    </w:p>
    <w:p>
      <w:pPr>
        <w:spacing w:line="240" w:lineRule="auto"/>
        <w:ind w:firstLine="1896" w:firstLineChars="600"/>
        <w:jc w:val="both"/>
      </w:pPr>
      <w:r>
        <w:rPr>
          <w:rFonts w:ascii="楷体_GB2312" w:hAnsi="楷体_GB2312" w:eastAsia="楷体_GB2312" w:cs="楷体_GB2312"/>
          <w:sz w:val="32"/>
        </w:rPr>
        <w:t>第七节　走私、贩卖、运输、制造毒品罪</w:t>
      </w:r>
    </w:p>
    <w:p>
      <w:pPr>
        <w:spacing w:line="240" w:lineRule="auto"/>
        <w:ind w:firstLine="1896" w:firstLineChars="600"/>
        <w:jc w:val="both"/>
      </w:pPr>
      <w:r>
        <w:rPr>
          <w:rFonts w:ascii="楷体_GB2312" w:hAnsi="楷体_GB2312" w:eastAsia="楷体_GB2312" w:cs="楷体_GB2312"/>
          <w:sz w:val="32"/>
        </w:rPr>
        <w:t>第八节　组织、强迫、引诱、容留、介绍卖淫罪</w:t>
      </w:r>
    </w:p>
    <w:p>
      <w:pPr>
        <w:spacing w:line="240" w:lineRule="auto"/>
        <w:ind w:firstLine="1896" w:firstLineChars="600"/>
        <w:jc w:val="both"/>
      </w:pPr>
      <w:r>
        <w:rPr>
          <w:rFonts w:ascii="楷体_GB2312" w:hAnsi="楷体_GB2312" w:eastAsia="楷体_GB2312" w:cs="楷体_GB2312"/>
          <w:sz w:val="32"/>
        </w:rPr>
        <w:t>第九节　制作、贩卖、传播淫秽物品罪</w:t>
      </w:r>
    </w:p>
    <w:p>
      <w:pPr>
        <w:spacing w:line="240" w:lineRule="auto"/>
        <w:ind w:firstLine="1264" w:firstLineChars="400"/>
        <w:jc w:val="both"/>
      </w:pPr>
      <w:r>
        <w:rPr>
          <w:rFonts w:ascii="楷体_GB2312" w:hAnsi="楷体_GB2312" w:eastAsia="楷体_GB2312" w:cs="楷体_GB2312"/>
          <w:sz w:val="32"/>
        </w:rPr>
        <w:t>第七章　危害国防利益罪</w:t>
      </w:r>
    </w:p>
    <w:p>
      <w:pPr>
        <w:spacing w:line="240" w:lineRule="auto"/>
        <w:ind w:firstLine="1264" w:firstLineChars="400"/>
        <w:jc w:val="both"/>
      </w:pPr>
      <w:r>
        <w:rPr>
          <w:rFonts w:ascii="楷体_GB2312" w:hAnsi="楷体_GB2312" w:eastAsia="楷体_GB2312" w:cs="楷体_GB2312"/>
          <w:sz w:val="32"/>
        </w:rPr>
        <w:t>第八章　贪污贿赂罪</w:t>
      </w:r>
    </w:p>
    <w:p>
      <w:pPr>
        <w:spacing w:line="240" w:lineRule="auto"/>
        <w:ind w:firstLine="1264" w:firstLineChars="400"/>
        <w:jc w:val="both"/>
      </w:pPr>
      <w:r>
        <w:rPr>
          <w:rFonts w:ascii="楷体_GB2312" w:hAnsi="楷体_GB2312" w:eastAsia="楷体_GB2312" w:cs="楷体_GB2312"/>
          <w:sz w:val="32"/>
        </w:rPr>
        <w:t>第九章　渎职罪</w:t>
      </w:r>
    </w:p>
    <w:p>
      <w:pPr>
        <w:spacing w:line="240" w:lineRule="auto"/>
        <w:ind w:firstLine="1264" w:firstLineChars="400"/>
        <w:jc w:val="both"/>
      </w:pPr>
      <w:r>
        <w:rPr>
          <w:rFonts w:ascii="楷体_GB2312" w:hAnsi="楷体_GB2312" w:eastAsia="楷体_GB2312" w:cs="楷体_GB2312"/>
          <w:sz w:val="32"/>
        </w:rPr>
        <w:t>第十章　军人违反职责罪</w:t>
      </w:r>
    </w:p>
    <w:p>
      <w:pPr>
        <w:spacing w:line="240" w:lineRule="auto"/>
        <w:ind w:left="0" w:leftChars="0" w:firstLine="640" w:firstLineChars="0"/>
        <w:jc w:val="both"/>
      </w:pPr>
      <w:r>
        <w:rPr>
          <w:rFonts w:ascii="楷体_GB2312" w:hAnsi="楷体_GB2312" w:eastAsia="楷体_GB2312" w:cs="楷体_GB2312"/>
          <w:sz w:val="32"/>
        </w:rPr>
        <w:t>附则</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第一编　总则</w:t>
      </w:r>
    </w:p>
    <w:p>
      <w:pPr>
        <w:spacing w:line="240" w:lineRule="auto"/>
        <w:ind w:firstLine="0"/>
        <w:jc w:val="center"/>
      </w:pPr>
    </w:p>
    <w:p>
      <w:pPr>
        <w:spacing w:line="240" w:lineRule="auto"/>
        <w:ind w:firstLine="0"/>
        <w:jc w:val="center"/>
      </w:pPr>
      <w:r>
        <w:rPr>
          <w:rFonts w:ascii="黑体" w:hAnsi="黑体" w:eastAsia="黑体" w:cs="黑体"/>
          <w:sz w:val="32"/>
        </w:rPr>
        <w:t>第一章　刑法的任务、基本原则和适用范围</w:t>
      </w:r>
    </w:p>
    <w:p>
      <w:pPr>
        <w:spacing w:line="240" w:lineRule="auto"/>
        <w:ind w:firstLine="0"/>
        <w:jc w:val="cente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为了惩罚犯罪，保护人民，根据宪法，结合我国同犯罪作斗争的具体经验及实际情况，制定本法。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中华人民共和国刑法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法律明文规定为犯罪行为的，依照法律定罪处刑；法律没有明文规定为犯罪行为的，不得定罪处刑。</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对任何人犯罪，在适用法律上一律平等。不允许任何人有超越法律的特权。</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刑罚的轻重，应当与犯罪分子所犯罪行和承担的刑事责任相适应。</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凡在中华人民共和国领域内犯罪的，除法律有特别规定的以外，都适用本法。</w:t>
      </w:r>
    </w:p>
    <w:p>
      <w:pPr>
        <w:spacing w:line="240" w:lineRule="auto"/>
        <w:ind w:firstLine="640"/>
        <w:jc w:val="both"/>
      </w:pPr>
      <w:r>
        <w:rPr>
          <w:rFonts w:ascii="仿宋_GB2312" w:hAnsi="仿宋_GB2312" w:eastAsia="仿宋_GB2312" w:cs="仿宋_GB2312"/>
          <w:sz w:val="32"/>
        </w:rPr>
        <w:t>凡在中华人民共和国船舶或者航空器内犯罪的，也适用本法。</w:t>
      </w:r>
    </w:p>
    <w:p>
      <w:pPr>
        <w:spacing w:line="240" w:lineRule="auto"/>
        <w:ind w:firstLine="640"/>
        <w:jc w:val="both"/>
      </w:pPr>
      <w:r>
        <w:rPr>
          <w:rFonts w:ascii="仿宋_GB2312" w:hAnsi="仿宋_GB2312" w:eastAsia="仿宋_GB2312" w:cs="仿宋_GB2312"/>
          <w:sz w:val="32"/>
        </w:rPr>
        <w:t>犯罪的行为或者结果有一项发生在中华人民共和国领域内的，就认为是在中华人民共和国领域内犯罪。</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中华人民共和国公民在中华人民共和国领域外犯本法规定之罪的，适用本法，但是按本法规定的最高刑为三年以下有期徒刑的，可以不予追究。</w:t>
      </w:r>
    </w:p>
    <w:p>
      <w:pPr>
        <w:spacing w:line="240" w:lineRule="auto"/>
        <w:ind w:firstLine="640"/>
        <w:jc w:val="both"/>
      </w:pPr>
      <w:r>
        <w:rPr>
          <w:rFonts w:ascii="仿宋_GB2312" w:hAnsi="仿宋_GB2312" w:eastAsia="仿宋_GB2312" w:cs="仿宋_GB2312"/>
          <w:sz w:val="32"/>
        </w:rPr>
        <w:t>中华人民共和国国家工作人员和军人在中华人民共和国领域外犯本法规定之罪的，适用本法。</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外国人在中华人民共和国领域外对中华人民共和国国家或者公民犯罪，而按本法规定的最低刑为三年以上有期徒刑的，可以适用本法，但是按照犯罪地的法律不受处罚的除外。</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对于中华人民共和国缔结或者参加的国际条约所规定的罪行，中华人民共和国在所承担条约义务的范围内行使刑事管辖权的，适用本法。</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凡在中华人民共和国领域外犯罪，依照本法应当负刑事责任的，虽然经过外国审判，仍然可以依照本法追究，但是在外国已经受过刑罚处罚的，可以免除或者减轻处罚。</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享有外交特权和豁免权的外国人的刑事责任，通过外交途径解决。</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中华人民共和国成立以后本法施行以前的行为，如果当时的法律不认为是犯罪的，适用当时的法律；如果当时的法律认为是犯罪的，依照本法总则第四章第八节的规定应当追诉的，按照当时的法律追究刑事责任，但是如果本法不认为是犯罪或者处刑较轻的，适用本法。</w:t>
      </w:r>
    </w:p>
    <w:p>
      <w:pPr>
        <w:spacing w:line="240" w:lineRule="auto"/>
        <w:ind w:firstLine="640"/>
        <w:jc w:val="both"/>
      </w:pPr>
      <w:r>
        <w:rPr>
          <w:rFonts w:ascii="仿宋_GB2312" w:hAnsi="仿宋_GB2312" w:eastAsia="仿宋_GB2312" w:cs="仿宋_GB2312"/>
          <w:sz w:val="32"/>
        </w:rPr>
        <w:t>本法施行以前，依照当时的法律已经作出的生效判决，继续有效。</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第二章　犯罪</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第一节　犯罪和刑事责任</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一切危害国家主权、领土完整和安全，分裂国家、颠覆人民民主专政的政权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显著轻微危害不大的，不认为是犯罪。</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明知自己的行为会发生危害社会的结果，并且希望或者放任这种结果发生，因而构成犯罪的，是故意犯罪。</w:t>
      </w:r>
    </w:p>
    <w:p>
      <w:pPr>
        <w:spacing w:line="240" w:lineRule="auto"/>
        <w:ind w:firstLine="640"/>
        <w:jc w:val="both"/>
      </w:pPr>
      <w:r>
        <w:rPr>
          <w:rFonts w:ascii="仿宋_GB2312" w:hAnsi="仿宋_GB2312" w:eastAsia="仿宋_GB2312" w:cs="仿宋_GB2312"/>
          <w:sz w:val="32"/>
        </w:rPr>
        <w:t>故意犯罪，应当负刑事责任。</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应当预见自己的行为可能发生危害社会的结果，因为疏忽大意而没有预见，或者已经预见而轻信能够避免，以致发生这种结果的，是过失犯罪。</w:t>
      </w:r>
    </w:p>
    <w:p>
      <w:pPr>
        <w:spacing w:line="240" w:lineRule="auto"/>
        <w:ind w:firstLine="640"/>
        <w:jc w:val="both"/>
      </w:pPr>
      <w:r>
        <w:rPr>
          <w:rFonts w:ascii="仿宋_GB2312" w:hAnsi="仿宋_GB2312" w:eastAsia="仿宋_GB2312" w:cs="仿宋_GB2312"/>
          <w:sz w:val="32"/>
        </w:rPr>
        <w:t>过失犯罪，法律有规定的才负刑事责任。</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行为在客观上虽然造成了损害结果，但是不是出于故意或者过失，而是由于不能抗拒或者不能预见的原因所引起的，不是犯罪。</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已满十六周岁的人犯罪，应当负刑事责任。</w:t>
      </w:r>
    </w:p>
    <w:p>
      <w:pPr>
        <w:spacing w:line="240" w:lineRule="auto"/>
        <w:ind w:firstLine="640"/>
        <w:jc w:val="both"/>
      </w:pPr>
      <w:r>
        <w:rPr>
          <w:rFonts w:ascii="仿宋_GB2312" w:hAnsi="仿宋_GB2312" w:eastAsia="仿宋_GB2312" w:cs="仿宋_GB2312"/>
          <w:sz w:val="32"/>
        </w:rPr>
        <w:t>已满十四周岁不满十六周岁的人，犯故意杀人、故意伤害致人重伤或者死亡、强奸、抢劫、贩卖毒品、放火、爆炸、投放危险物质罪的，应当负刑事责任。</w:t>
      </w:r>
    </w:p>
    <w:p>
      <w:pPr>
        <w:spacing w:line="240" w:lineRule="auto"/>
        <w:ind w:firstLine="640"/>
        <w:jc w:val="both"/>
      </w:pPr>
      <w:r>
        <w:rPr>
          <w:rFonts w:ascii="仿宋_GB2312" w:hAnsi="仿宋_GB2312" w:eastAsia="仿宋_GB2312" w:cs="仿宋_GB2312"/>
          <w:sz w:val="32"/>
        </w:rPr>
        <w:t>已满十二周岁不满十四周岁的人，犯故意杀人、故意伤害罪，致人死亡或者以特别残忍手段致人重伤造成严重残疾，情节恶劣，经最高人民检察院核准追诉的，应当负刑事责任。</w:t>
      </w:r>
    </w:p>
    <w:p>
      <w:pPr>
        <w:spacing w:line="240" w:lineRule="auto"/>
        <w:ind w:firstLine="640"/>
        <w:jc w:val="both"/>
      </w:pPr>
      <w:r>
        <w:rPr>
          <w:rFonts w:ascii="仿宋_GB2312" w:hAnsi="仿宋_GB2312" w:eastAsia="仿宋_GB2312" w:cs="仿宋_GB2312"/>
          <w:sz w:val="32"/>
        </w:rPr>
        <w:t>对依照前三款规定追究刑事责任的不满十八周岁的人，应当从轻或者减轻处罚。</w:t>
      </w:r>
    </w:p>
    <w:p>
      <w:pPr>
        <w:spacing w:line="240" w:lineRule="auto"/>
        <w:ind w:firstLine="640"/>
        <w:jc w:val="both"/>
      </w:pPr>
      <w:r>
        <w:rPr>
          <w:rFonts w:ascii="仿宋_GB2312" w:hAnsi="仿宋_GB2312" w:eastAsia="仿宋_GB2312" w:cs="仿宋_GB2312"/>
          <w:sz w:val="32"/>
        </w:rPr>
        <w:t>因不满十六周岁不予刑事处罚的，责令其父母或者其他监护人加以管教；在必要的时候，依法进行专门矫治教育。</w:t>
      </w:r>
    </w:p>
    <w:p>
      <w:pPr>
        <w:spacing w:line="240" w:lineRule="auto"/>
        <w:ind w:firstLine="640"/>
        <w:jc w:val="both"/>
      </w:pPr>
      <w:r>
        <w:rPr>
          <w:rFonts w:ascii="黑体" w:hAnsi="黑体" w:eastAsia="黑体" w:cs="黑体"/>
          <w:sz w:val="32"/>
        </w:rPr>
        <w:t>第十七</w:t>
      </w:r>
      <w:r>
        <w:rPr>
          <w:rFonts w:hint="eastAsia" w:ascii="黑体" w:hAnsi="黑体" w:eastAsia="黑体" w:cs="黑体"/>
          <w:sz w:val="32"/>
          <w:lang w:eastAsia="zh-CN"/>
        </w:rPr>
        <w:t>条之一　</w:t>
      </w:r>
      <w:r>
        <w:rPr>
          <w:rFonts w:ascii="仿宋_GB2312" w:hAnsi="仿宋_GB2312" w:eastAsia="仿宋_GB2312" w:cs="仿宋_GB2312"/>
          <w:sz w:val="32"/>
        </w:rPr>
        <w:t>已满七十五周岁的人故意犯罪的，可以从轻或者减轻处罚；过失犯罪的，应当从轻或者减轻处罚。</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精神病人在不能辨认或者不能控制自己行为的时候造成危害结果，经法定程序鉴定确认的，不负刑事责任，但是应当责令他的家属或者监护人严加看管和医疗；在必要的时候，由政府强制医疗。</w:t>
      </w:r>
    </w:p>
    <w:p>
      <w:pPr>
        <w:spacing w:line="240" w:lineRule="auto"/>
        <w:ind w:firstLine="640"/>
        <w:jc w:val="both"/>
      </w:pPr>
      <w:r>
        <w:rPr>
          <w:rFonts w:ascii="仿宋_GB2312" w:hAnsi="仿宋_GB2312" w:eastAsia="仿宋_GB2312" w:cs="仿宋_GB2312"/>
          <w:sz w:val="32"/>
        </w:rPr>
        <w:t>间歇性的精神病人在精神正常的时候犯罪，应当负刑事责任。</w:t>
      </w:r>
    </w:p>
    <w:p>
      <w:pPr>
        <w:spacing w:line="240" w:lineRule="auto"/>
        <w:ind w:firstLine="640"/>
        <w:jc w:val="both"/>
      </w:pPr>
      <w:r>
        <w:rPr>
          <w:rFonts w:ascii="仿宋_GB2312" w:hAnsi="仿宋_GB2312" w:eastAsia="仿宋_GB2312" w:cs="仿宋_GB2312"/>
          <w:sz w:val="32"/>
        </w:rPr>
        <w:t>尚未完全丧失辨认或者控制自己行为能力的精神病人犯罪的，应当负刑事责任，但是可以从轻或者减轻处罚。</w:t>
      </w:r>
    </w:p>
    <w:p>
      <w:pPr>
        <w:spacing w:line="240" w:lineRule="auto"/>
        <w:ind w:firstLine="640"/>
        <w:jc w:val="both"/>
      </w:pPr>
      <w:r>
        <w:rPr>
          <w:rFonts w:ascii="仿宋_GB2312" w:hAnsi="仿宋_GB2312" w:eastAsia="仿宋_GB2312" w:cs="仿宋_GB2312"/>
          <w:sz w:val="32"/>
        </w:rPr>
        <w:t>醉酒的人犯罪，应当负刑事责任。</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又聋又哑的人或者盲人犯罪，可以从轻、减轻或者免除处罚。</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为了使国家、公共利益、本人或者他人的人身、财产和其他权利免受正在进行的不法侵害，而采取的制止不法侵害的行为，对不法侵害人造成损害的，属于正当防卫，不负刑事责任。</w:t>
      </w:r>
    </w:p>
    <w:p>
      <w:pPr>
        <w:spacing w:line="240" w:lineRule="auto"/>
        <w:ind w:firstLine="640"/>
        <w:jc w:val="both"/>
      </w:pPr>
      <w:r>
        <w:rPr>
          <w:rFonts w:ascii="仿宋_GB2312" w:hAnsi="仿宋_GB2312" w:eastAsia="仿宋_GB2312" w:cs="仿宋_GB2312"/>
          <w:sz w:val="32"/>
        </w:rPr>
        <w:t>正当防卫明显超过必要限度造成重大损害的，应当负刑事责任，但是应当减轻或者免除处罚。</w:t>
      </w:r>
    </w:p>
    <w:p>
      <w:pPr>
        <w:spacing w:line="240" w:lineRule="auto"/>
        <w:ind w:firstLine="640"/>
        <w:jc w:val="both"/>
      </w:pPr>
      <w:r>
        <w:rPr>
          <w:rFonts w:ascii="仿宋_GB2312" w:hAnsi="仿宋_GB2312" w:eastAsia="仿宋_GB2312" w:cs="仿宋_GB2312"/>
          <w:sz w:val="32"/>
        </w:rPr>
        <w:t>对正在进行行凶、杀人、抢劫、强奸、绑架以及其他严重危及人身安全的暴力犯罪，采取防卫行为，造成不法侵害人伤亡的，不属于防卫过当，不负刑事责任。</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为了使国家、公共利益、本人或者他人的人身、财产和其他权利免受正在发生的危险，不得已采取的紧急避险行为，造成损害的，不负刑事责任。</w:t>
      </w:r>
    </w:p>
    <w:p>
      <w:pPr>
        <w:spacing w:line="240" w:lineRule="auto"/>
        <w:ind w:firstLine="640"/>
        <w:jc w:val="both"/>
      </w:pPr>
      <w:r>
        <w:rPr>
          <w:rFonts w:ascii="仿宋_GB2312" w:hAnsi="仿宋_GB2312" w:eastAsia="仿宋_GB2312" w:cs="仿宋_GB2312"/>
          <w:sz w:val="32"/>
        </w:rPr>
        <w:t>紧急避险超过必要限度造成不应有的损害的，应当负刑事责任，但是应当减轻或者免除处罚。</w:t>
      </w:r>
    </w:p>
    <w:p>
      <w:pPr>
        <w:spacing w:line="240" w:lineRule="auto"/>
        <w:ind w:firstLine="640"/>
        <w:jc w:val="both"/>
      </w:pPr>
      <w:r>
        <w:rPr>
          <w:rFonts w:ascii="仿宋_GB2312" w:hAnsi="仿宋_GB2312" w:eastAsia="仿宋_GB2312" w:cs="仿宋_GB2312"/>
          <w:sz w:val="32"/>
        </w:rPr>
        <w:t>第一款中关于避免本人危险的规定，不适用于职务上、业务上负有特定责任的人。</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第二节　犯罪的预备、未遂和中止</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为了犯罪，准备工具、制造条件的，是犯罪预备。</w:t>
      </w:r>
    </w:p>
    <w:p>
      <w:pPr>
        <w:spacing w:line="240" w:lineRule="auto"/>
        <w:ind w:firstLine="640"/>
        <w:jc w:val="both"/>
      </w:pPr>
      <w:r>
        <w:rPr>
          <w:rFonts w:ascii="仿宋_GB2312" w:hAnsi="仿宋_GB2312" w:eastAsia="仿宋_GB2312" w:cs="仿宋_GB2312"/>
          <w:sz w:val="32"/>
        </w:rPr>
        <w:t>对于预备犯，可以比照既遂犯从轻、减轻处罚或者免除处罚。</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已经着手实行犯罪，由于犯罪分子意志以外的原因而未得逞的，是犯罪未遂。</w:t>
      </w:r>
    </w:p>
    <w:p>
      <w:pPr>
        <w:spacing w:line="240" w:lineRule="auto"/>
        <w:ind w:firstLine="640"/>
        <w:jc w:val="both"/>
      </w:pPr>
      <w:r>
        <w:rPr>
          <w:rFonts w:ascii="仿宋_GB2312" w:hAnsi="仿宋_GB2312" w:eastAsia="仿宋_GB2312" w:cs="仿宋_GB2312"/>
          <w:sz w:val="32"/>
        </w:rPr>
        <w:t>对于未遂犯，可以比照既遂犯从轻或者减轻处罚。</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在犯罪过程中，自动放弃犯罪或者自动有效地防止犯罪结果发生的，是犯罪中止。</w:t>
      </w:r>
    </w:p>
    <w:p>
      <w:pPr>
        <w:spacing w:line="240" w:lineRule="auto"/>
        <w:ind w:firstLine="640"/>
        <w:jc w:val="both"/>
      </w:pPr>
      <w:r>
        <w:rPr>
          <w:rFonts w:ascii="仿宋_GB2312" w:hAnsi="仿宋_GB2312" w:eastAsia="仿宋_GB2312" w:cs="仿宋_GB2312"/>
          <w:sz w:val="32"/>
        </w:rPr>
        <w:t>对于中止犯，没有造成损害的，应当免除处罚；造成损害的，应当减轻处罚。</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第三节　共同犯罪</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共同犯罪是指二人以上共同故意犯罪。</w:t>
      </w:r>
    </w:p>
    <w:p>
      <w:pPr>
        <w:spacing w:line="240" w:lineRule="auto"/>
        <w:ind w:firstLine="640"/>
        <w:jc w:val="both"/>
      </w:pPr>
      <w:r>
        <w:rPr>
          <w:rFonts w:ascii="仿宋_GB2312" w:hAnsi="仿宋_GB2312" w:eastAsia="仿宋_GB2312" w:cs="仿宋_GB2312"/>
          <w:sz w:val="32"/>
        </w:rPr>
        <w:t>二人以上共同过失犯罪，不以共同犯罪论处；应当负刑事责任的，按照他们所犯的罪分别处罚。</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组织、领导犯罪集团进行犯罪活动的或者在共同犯罪中起主要作用的，是主犯。</w:t>
      </w:r>
    </w:p>
    <w:p>
      <w:pPr>
        <w:spacing w:line="240" w:lineRule="auto"/>
        <w:ind w:firstLine="640"/>
        <w:jc w:val="both"/>
      </w:pPr>
      <w:r>
        <w:rPr>
          <w:rFonts w:ascii="仿宋_GB2312" w:hAnsi="仿宋_GB2312" w:eastAsia="仿宋_GB2312" w:cs="仿宋_GB2312"/>
          <w:sz w:val="32"/>
        </w:rPr>
        <w:t>三人以上为共同实施犯罪而组成的较为固定的犯罪组织，是犯罪集团。</w:t>
      </w:r>
    </w:p>
    <w:p>
      <w:pPr>
        <w:spacing w:line="240" w:lineRule="auto"/>
        <w:ind w:firstLine="640"/>
        <w:jc w:val="both"/>
      </w:pPr>
      <w:r>
        <w:rPr>
          <w:rFonts w:ascii="仿宋_GB2312" w:hAnsi="仿宋_GB2312" w:eastAsia="仿宋_GB2312" w:cs="仿宋_GB2312"/>
          <w:sz w:val="32"/>
        </w:rPr>
        <w:t>对组织、领导犯罪集团的首要分子，按照集团所犯的全部罪行处罚。</w:t>
      </w:r>
    </w:p>
    <w:p>
      <w:pPr>
        <w:spacing w:line="240" w:lineRule="auto"/>
        <w:ind w:firstLine="640"/>
        <w:jc w:val="both"/>
      </w:pPr>
      <w:r>
        <w:rPr>
          <w:rFonts w:ascii="仿宋_GB2312" w:hAnsi="仿宋_GB2312" w:eastAsia="仿宋_GB2312" w:cs="仿宋_GB2312"/>
          <w:sz w:val="32"/>
        </w:rPr>
        <w:t>对于第三款规定以外的主犯，应当按照其所参与的或者组织、指挥的全部犯罪处罚。</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在共同犯罪中起次要或者辅助作用的，是从犯。</w:t>
      </w:r>
    </w:p>
    <w:p>
      <w:pPr>
        <w:spacing w:line="240" w:lineRule="auto"/>
        <w:ind w:firstLine="640"/>
        <w:jc w:val="both"/>
      </w:pPr>
      <w:r>
        <w:rPr>
          <w:rFonts w:ascii="仿宋_GB2312" w:hAnsi="仿宋_GB2312" w:eastAsia="仿宋_GB2312" w:cs="仿宋_GB2312"/>
          <w:sz w:val="32"/>
        </w:rPr>
        <w:t>对于从犯，应当从轻、减轻处罚或者免除处罚。</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对于被胁迫参加犯罪的，应当按照他的犯罪情节减轻处罚或者免除处罚。</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教唆他人犯罪的，应当按照他在共同犯罪中所起的作用处罚。教唆不满十八周岁的人犯罪的，应当从重处罚。</w:t>
      </w:r>
    </w:p>
    <w:p>
      <w:pPr>
        <w:spacing w:line="240" w:lineRule="auto"/>
        <w:ind w:firstLine="640"/>
        <w:jc w:val="both"/>
      </w:pPr>
      <w:r>
        <w:rPr>
          <w:rFonts w:ascii="仿宋_GB2312" w:hAnsi="仿宋_GB2312" w:eastAsia="仿宋_GB2312" w:cs="仿宋_GB2312"/>
          <w:sz w:val="32"/>
        </w:rPr>
        <w:t>如果被教唆的人没有犯被教唆的罪，对于教唆犯，可以从轻或者减轻处罚。</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第四节　单位犯罪</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公司、企业、事业单位、机关、团体实施的危害社会的行为，法律规定为单位犯罪的，应当负刑事责任。</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单位犯罪的，对单位判处罚金，并对其直接负责的主管人员和其他直接责任人员判处刑罚。本法分则和其他法律另有规定的，依照规定。</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第三章　刑罚</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第一节　刑罚的种类</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刑罚分为主刑和附加刑。</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主刑的种类如下：</w:t>
      </w:r>
    </w:p>
    <w:p>
      <w:pPr>
        <w:spacing w:line="240" w:lineRule="auto"/>
        <w:ind w:firstLine="640"/>
        <w:jc w:val="both"/>
      </w:pPr>
      <w:r>
        <w:rPr>
          <w:rFonts w:ascii="仿宋_GB2312" w:hAnsi="仿宋_GB2312" w:eastAsia="仿宋_GB2312" w:cs="仿宋_GB2312"/>
          <w:sz w:val="32"/>
        </w:rPr>
        <w:t>（一）管制；</w:t>
      </w:r>
    </w:p>
    <w:p>
      <w:pPr>
        <w:spacing w:line="240" w:lineRule="auto"/>
        <w:ind w:firstLine="640"/>
        <w:jc w:val="both"/>
      </w:pPr>
      <w:r>
        <w:rPr>
          <w:rFonts w:ascii="仿宋_GB2312" w:hAnsi="仿宋_GB2312" w:eastAsia="仿宋_GB2312" w:cs="仿宋_GB2312"/>
          <w:sz w:val="32"/>
        </w:rPr>
        <w:t>（二）拘役；</w:t>
      </w:r>
    </w:p>
    <w:p>
      <w:pPr>
        <w:spacing w:line="240" w:lineRule="auto"/>
        <w:ind w:firstLine="640"/>
        <w:jc w:val="both"/>
      </w:pPr>
      <w:r>
        <w:rPr>
          <w:rFonts w:ascii="仿宋_GB2312" w:hAnsi="仿宋_GB2312" w:eastAsia="仿宋_GB2312" w:cs="仿宋_GB2312"/>
          <w:sz w:val="32"/>
        </w:rPr>
        <w:t>（三）有期徒刑；</w:t>
      </w:r>
    </w:p>
    <w:p>
      <w:pPr>
        <w:spacing w:line="240" w:lineRule="auto"/>
        <w:ind w:firstLine="640"/>
        <w:jc w:val="both"/>
      </w:pPr>
      <w:r>
        <w:rPr>
          <w:rFonts w:ascii="仿宋_GB2312" w:hAnsi="仿宋_GB2312" w:eastAsia="仿宋_GB2312" w:cs="仿宋_GB2312"/>
          <w:sz w:val="32"/>
        </w:rPr>
        <w:t>（四）无期徒刑；</w:t>
      </w:r>
    </w:p>
    <w:p>
      <w:pPr>
        <w:spacing w:line="240" w:lineRule="auto"/>
        <w:ind w:firstLine="640"/>
        <w:jc w:val="both"/>
      </w:pPr>
      <w:r>
        <w:rPr>
          <w:rFonts w:ascii="仿宋_GB2312" w:hAnsi="仿宋_GB2312" w:eastAsia="仿宋_GB2312" w:cs="仿宋_GB2312"/>
          <w:sz w:val="32"/>
        </w:rPr>
        <w:t>（五）死刑。</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附加刑的种类如下：</w:t>
      </w:r>
    </w:p>
    <w:p>
      <w:pPr>
        <w:spacing w:line="240" w:lineRule="auto"/>
        <w:ind w:firstLine="640"/>
        <w:jc w:val="both"/>
      </w:pPr>
      <w:r>
        <w:rPr>
          <w:rFonts w:ascii="仿宋_GB2312" w:hAnsi="仿宋_GB2312" w:eastAsia="仿宋_GB2312" w:cs="仿宋_GB2312"/>
          <w:sz w:val="32"/>
        </w:rPr>
        <w:t>（一）罚金；</w:t>
      </w:r>
    </w:p>
    <w:p>
      <w:pPr>
        <w:spacing w:line="240" w:lineRule="auto"/>
        <w:ind w:firstLine="640"/>
        <w:jc w:val="both"/>
      </w:pPr>
      <w:r>
        <w:rPr>
          <w:rFonts w:ascii="仿宋_GB2312" w:hAnsi="仿宋_GB2312" w:eastAsia="仿宋_GB2312" w:cs="仿宋_GB2312"/>
          <w:sz w:val="32"/>
        </w:rPr>
        <w:t>（二）剥夺政治权利；</w:t>
      </w:r>
    </w:p>
    <w:p>
      <w:pPr>
        <w:spacing w:line="240" w:lineRule="auto"/>
        <w:ind w:firstLine="640"/>
        <w:jc w:val="both"/>
      </w:pPr>
      <w:r>
        <w:rPr>
          <w:rFonts w:ascii="仿宋_GB2312" w:hAnsi="仿宋_GB2312" w:eastAsia="仿宋_GB2312" w:cs="仿宋_GB2312"/>
          <w:sz w:val="32"/>
        </w:rPr>
        <w:t>（三）没收财产。</w:t>
      </w:r>
    </w:p>
    <w:p>
      <w:pPr>
        <w:spacing w:line="240" w:lineRule="auto"/>
        <w:ind w:firstLine="640"/>
        <w:jc w:val="both"/>
      </w:pPr>
      <w:r>
        <w:rPr>
          <w:rFonts w:ascii="仿宋_GB2312" w:hAnsi="仿宋_GB2312" w:eastAsia="仿宋_GB2312" w:cs="仿宋_GB2312"/>
          <w:sz w:val="32"/>
        </w:rPr>
        <w:t>附加刑也可以独立适用。</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对于犯罪的外国人，可以独立适用或者附加适用驱逐出境。</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由于犯罪行为而使被害人遭受经济损失的，对犯罪分子除依法给予刑事处罚外，并应根据情况判处赔偿经济损失。</w:t>
      </w:r>
    </w:p>
    <w:p>
      <w:pPr>
        <w:spacing w:line="240" w:lineRule="auto"/>
        <w:ind w:firstLine="640"/>
        <w:jc w:val="both"/>
      </w:pPr>
      <w:r>
        <w:rPr>
          <w:rFonts w:ascii="仿宋_GB2312" w:hAnsi="仿宋_GB2312" w:eastAsia="仿宋_GB2312" w:cs="仿宋_GB2312"/>
          <w:sz w:val="32"/>
        </w:rPr>
        <w:t>承担民事赔偿责任的犯罪分子，同时被判处罚金，其财产不足以全部支付的，或者被判处没收财产的，应当先承担对被害人的民事赔偿责任。</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对于犯罪情节轻微不需要判处刑罚的，可以免予刑事处罚，但是可以根据案件的不同情况，予以训诫或者责令具结悔过、赔礼道歉、赔偿损失，或者由主管部门予以行政处罚或者行政处分。</w:t>
      </w:r>
    </w:p>
    <w:p>
      <w:pPr>
        <w:spacing w:line="240" w:lineRule="auto"/>
        <w:ind w:firstLine="640"/>
        <w:jc w:val="both"/>
      </w:pPr>
      <w:r>
        <w:rPr>
          <w:rFonts w:ascii="黑体" w:hAnsi="黑体" w:eastAsia="黑体" w:cs="黑体"/>
          <w:sz w:val="32"/>
        </w:rPr>
        <w:t>第三十七</w:t>
      </w:r>
      <w:r>
        <w:rPr>
          <w:rFonts w:hint="eastAsia" w:ascii="黑体" w:hAnsi="黑体" w:eastAsia="黑体" w:cs="黑体"/>
          <w:sz w:val="32"/>
          <w:lang w:eastAsia="zh-CN"/>
        </w:rPr>
        <w:t>条之一　</w:t>
      </w:r>
      <w:r>
        <w:rPr>
          <w:rFonts w:ascii="仿宋_GB2312" w:hAnsi="仿宋_GB2312" w:eastAsia="仿宋_GB2312" w:cs="仿宋_GB2312"/>
          <w:sz w:val="32"/>
        </w:rPr>
        <w:t>因利用职业便利实施犯罪，或者实施违背职业要求的特定义务的犯罪被判处刑罚的，人民法院可以根据犯罪情况和预防再犯罪的需要，禁止其自刑罚执行完毕之日或者假释之日起从事相关职业，期限为三年至五年。</w:t>
      </w:r>
    </w:p>
    <w:p>
      <w:pPr>
        <w:spacing w:line="240" w:lineRule="auto"/>
        <w:ind w:firstLine="640"/>
        <w:jc w:val="both"/>
      </w:pPr>
      <w:r>
        <w:rPr>
          <w:rFonts w:ascii="仿宋_GB2312" w:hAnsi="仿宋_GB2312" w:eastAsia="仿宋_GB2312" w:cs="仿宋_GB2312"/>
          <w:sz w:val="32"/>
        </w:rPr>
        <w:t>被禁止从事相关职业的人违反人民法院依照前款规定作出的决定的，由公安机关依法给予处罚；情节严重的，依照本法第三百一十三条的规定定罪处罚。</w:t>
      </w:r>
    </w:p>
    <w:p>
      <w:pPr>
        <w:spacing w:line="240" w:lineRule="auto"/>
        <w:ind w:firstLine="640"/>
        <w:jc w:val="both"/>
      </w:pPr>
      <w:r>
        <w:rPr>
          <w:rFonts w:ascii="仿宋_GB2312" w:hAnsi="仿宋_GB2312" w:eastAsia="仿宋_GB2312" w:cs="仿宋_GB2312"/>
          <w:sz w:val="32"/>
        </w:rPr>
        <w:t>其他法律、行政法规对其从事相关职业另有禁止或者限制性规定的，从其规定。</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第二节　管制</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管制的期限，为三个月以上二年以下。</w:t>
      </w:r>
    </w:p>
    <w:p>
      <w:pPr>
        <w:spacing w:line="240" w:lineRule="auto"/>
        <w:ind w:firstLine="640"/>
        <w:jc w:val="both"/>
      </w:pPr>
      <w:r>
        <w:rPr>
          <w:rFonts w:ascii="仿宋_GB2312" w:hAnsi="仿宋_GB2312" w:eastAsia="仿宋_GB2312" w:cs="仿宋_GB2312"/>
          <w:sz w:val="32"/>
        </w:rPr>
        <w:t>判处管制，可以根据犯罪情况，同时禁止犯罪分子在执行期间从事特定活动，进入特定区域、场所，接触特定的人。</w:t>
      </w:r>
    </w:p>
    <w:p>
      <w:pPr>
        <w:spacing w:line="240" w:lineRule="auto"/>
        <w:ind w:firstLine="640"/>
        <w:jc w:val="both"/>
      </w:pPr>
      <w:r>
        <w:rPr>
          <w:rFonts w:ascii="仿宋_GB2312" w:hAnsi="仿宋_GB2312" w:eastAsia="仿宋_GB2312" w:cs="仿宋_GB2312"/>
          <w:sz w:val="32"/>
        </w:rPr>
        <w:t>对判处管制的犯罪分子，依法实行社区矫正。</w:t>
      </w:r>
    </w:p>
    <w:p>
      <w:pPr>
        <w:spacing w:line="240" w:lineRule="auto"/>
        <w:ind w:firstLine="640"/>
        <w:jc w:val="both"/>
      </w:pPr>
      <w:r>
        <w:rPr>
          <w:rFonts w:ascii="仿宋_GB2312" w:hAnsi="仿宋_GB2312" w:eastAsia="仿宋_GB2312" w:cs="仿宋_GB2312"/>
          <w:sz w:val="32"/>
        </w:rPr>
        <w:t>违反第二款规定的禁止令的，由公安机关依照《中华人民共和国治安管理处罚法》的规定处罚。</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被判处管制的犯罪分子，在执行期间，应当遵守下列规定：</w:t>
      </w:r>
    </w:p>
    <w:p>
      <w:pPr>
        <w:spacing w:line="240" w:lineRule="auto"/>
        <w:ind w:firstLine="640"/>
        <w:jc w:val="both"/>
      </w:pPr>
      <w:r>
        <w:rPr>
          <w:rFonts w:ascii="仿宋_GB2312" w:hAnsi="仿宋_GB2312" w:eastAsia="仿宋_GB2312" w:cs="仿宋_GB2312"/>
          <w:sz w:val="32"/>
        </w:rPr>
        <w:t>（一）遵守法律、行政法规，服从监督；</w:t>
      </w:r>
    </w:p>
    <w:p>
      <w:pPr>
        <w:spacing w:line="240" w:lineRule="auto"/>
        <w:ind w:firstLine="640"/>
        <w:jc w:val="both"/>
      </w:pPr>
      <w:r>
        <w:rPr>
          <w:rFonts w:ascii="仿宋_GB2312" w:hAnsi="仿宋_GB2312" w:eastAsia="仿宋_GB2312" w:cs="仿宋_GB2312"/>
          <w:sz w:val="32"/>
        </w:rPr>
        <w:t>（二）未经执行机关批准，不得行使言论、出版、集会、结社、游行、示威自由的权利；</w:t>
      </w:r>
    </w:p>
    <w:p>
      <w:pPr>
        <w:spacing w:line="240" w:lineRule="auto"/>
        <w:ind w:firstLine="640"/>
        <w:jc w:val="both"/>
      </w:pPr>
      <w:r>
        <w:rPr>
          <w:rFonts w:ascii="仿宋_GB2312" w:hAnsi="仿宋_GB2312" w:eastAsia="仿宋_GB2312" w:cs="仿宋_GB2312"/>
          <w:sz w:val="32"/>
        </w:rPr>
        <w:t>（三）按照执行机关规定报告自己的活动情况；</w:t>
      </w:r>
    </w:p>
    <w:p>
      <w:pPr>
        <w:spacing w:line="240" w:lineRule="auto"/>
        <w:ind w:firstLine="640"/>
        <w:jc w:val="both"/>
      </w:pPr>
      <w:r>
        <w:rPr>
          <w:rFonts w:ascii="仿宋_GB2312" w:hAnsi="仿宋_GB2312" w:eastAsia="仿宋_GB2312" w:cs="仿宋_GB2312"/>
          <w:sz w:val="32"/>
        </w:rPr>
        <w:t>（四）遵守执行机关关于会客的规定；</w:t>
      </w:r>
    </w:p>
    <w:p>
      <w:pPr>
        <w:spacing w:line="240" w:lineRule="auto"/>
        <w:ind w:firstLine="640"/>
        <w:jc w:val="both"/>
      </w:pPr>
      <w:r>
        <w:rPr>
          <w:rFonts w:ascii="仿宋_GB2312" w:hAnsi="仿宋_GB2312" w:eastAsia="仿宋_GB2312" w:cs="仿宋_GB2312"/>
          <w:sz w:val="32"/>
        </w:rPr>
        <w:t>（五）离开所居住的市、县或者迁居，应当报经执行机关批准。</w:t>
      </w:r>
    </w:p>
    <w:p>
      <w:pPr>
        <w:spacing w:line="240" w:lineRule="auto"/>
        <w:ind w:firstLine="640"/>
        <w:jc w:val="both"/>
      </w:pPr>
      <w:r>
        <w:rPr>
          <w:rFonts w:ascii="仿宋_GB2312" w:hAnsi="仿宋_GB2312" w:eastAsia="仿宋_GB2312" w:cs="仿宋_GB2312"/>
          <w:sz w:val="32"/>
        </w:rPr>
        <w:t>对于被判处管制的犯罪分子，在劳动中应当同工同酬。</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被判处管制的犯罪分子，管制期满，执行机关应即向本人和其所在单位或者居住地的群众宣布解除管制。</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管制的刑期，从判决执行之日起计算；判决执行以前先行羁押的，羁押一日折抵刑期二日。</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第三节　拘役</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拘役的期限，为一个月以上六个月以下。</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被判处拘役的犯罪分子，由公安机关就近执行。</w:t>
      </w:r>
    </w:p>
    <w:p>
      <w:pPr>
        <w:spacing w:line="240" w:lineRule="auto"/>
        <w:ind w:firstLine="640"/>
        <w:jc w:val="both"/>
      </w:pPr>
      <w:r>
        <w:rPr>
          <w:rFonts w:ascii="仿宋_GB2312" w:hAnsi="仿宋_GB2312" w:eastAsia="仿宋_GB2312" w:cs="仿宋_GB2312"/>
          <w:sz w:val="32"/>
        </w:rPr>
        <w:t>在执行期间，被判处拘役的犯罪分子每月可以回家一天至两天；参加劳动的，可以酌量发给报酬。</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拘役的刑期，从判决执行之日起计算；判决执行以前先行羁押的，羁押一日折抵刑期一日。</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第四节　有期徒刑、无期徒刑</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有期徒刑的期限，除本法第五十条、第六十九条规定外，为六个月以上十五年以下。</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被判处有期徒刑、无期徒刑的犯罪分子，在监狱或者其他执行场所执行；凡有劳动能力的，都应当参加劳动，接受教育和改造。</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有期徒刑的刑期，从判决执行之日起计算；判决执行以前先行羁押的，羁押一日折抵刑期一日。</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第五节　死刑</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死刑只适用于罪行极其严重的犯罪分子。对于应当判处死刑的犯罪分子，如果不是必须立即执行的，可以判处死刑同时宣告缓期二年执行。</w:t>
      </w:r>
    </w:p>
    <w:p>
      <w:pPr>
        <w:spacing w:line="240" w:lineRule="auto"/>
        <w:ind w:firstLine="640"/>
        <w:jc w:val="both"/>
      </w:pPr>
      <w:r>
        <w:rPr>
          <w:rFonts w:ascii="仿宋_GB2312" w:hAnsi="仿宋_GB2312" w:eastAsia="仿宋_GB2312" w:cs="仿宋_GB2312"/>
          <w:sz w:val="32"/>
        </w:rPr>
        <w:t>死刑除依法由最高人民法院判决的以外，都应当报请最高人民法院核准。死刑缓期执行的，可以由高级人民法院判决或者核准。</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犯罪的时候不满十八周岁的人和审判的时候怀孕的妇女，不适用死刑。</w:t>
      </w:r>
    </w:p>
    <w:p>
      <w:pPr>
        <w:spacing w:line="240" w:lineRule="auto"/>
        <w:ind w:firstLine="640"/>
        <w:jc w:val="both"/>
      </w:pPr>
      <w:r>
        <w:rPr>
          <w:rFonts w:ascii="仿宋_GB2312" w:hAnsi="仿宋_GB2312" w:eastAsia="仿宋_GB2312" w:cs="仿宋_GB2312"/>
          <w:sz w:val="32"/>
        </w:rPr>
        <w:t>审判的时候已满七十五周岁的人，不适用死刑，但以特别残忍手段致人死亡的除外。</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判处死刑缓期执行的，在死刑缓期执行期间，如果没有故意犯罪，二年期满以后，减为无期徒刑；如果确有重大立功表现，二年期满以后，减为二十五年有期徒刑；如果故意犯罪，情节恶劣的，报请最高人民法院核准后执行死刑；对于故意犯罪未执行死刑的，死刑缓期执行的期间重新计算，并报最高人民法院备案。</w:t>
      </w:r>
    </w:p>
    <w:p>
      <w:pPr>
        <w:spacing w:line="240" w:lineRule="auto"/>
        <w:ind w:firstLine="640"/>
        <w:jc w:val="both"/>
      </w:pPr>
      <w:r>
        <w:rPr>
          <w:rFonts w:ascii="仿宋_GB2312" w:hAnsi="仿宋_GB2312" w:eastAsia="仿宋_GB2312" w:cs="仿宋_GB2312"/>
          <w:sz w:val="32"/>
        </w:rPr>
        <w:t>对被判处死刑缓期执行的累犯以及因故意杀人、强奸、抢劫、绑架、放火、爆炸、投放危险物质或者有组织的暴力性犯罪被判处死刑缓期执行的犯罪分子，人民法院根据犯罪情节等情况可以同时决定对其限制减刑。</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死刑缓期执行的期间，从判决确定之日起计算。死刑缓期执行减为有期徒刑的刑期，从死刑缓期执行期满之日起计算。</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第六节　罚金</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判处罚金，应当根据犯罪情节决定罚金数额。</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罚金在判决指定的期限内一次或者分期缴纳。期满不缴纳的，强制缴纳。对于不能全部缴纳罚金的，人民法院在任何时候发现被执行人有可以执行的财产，应当随时追缴。</w:t>
      </w:r>
    </w:p>
    <w:p>
      <w:pPr>
        <w:spacing w:line="240" w:lineRule="auto"/>
        <w:ind w:firstLine="640"/>
        <w:jc w:val="both"/>
      </w:pPr>
      <w:r>
        <w:rPr>
          <w:rFonts w:ascii="仿宋_GB2312" w:hAnsi="仿宋_GB2312" w:eastAsia="仿宋_GB2312" w:cs="仿宋_GB2312"/>
          <w:sz w:val="32"/>
        </w:rPr>
        <w:t>由于遭遇不能抗拒的灾祸等原因缴纳确实有困难的，经人民法院裁定，可以延期缴纳、酌情减少或者免除。</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第七节　剥夺政治权利</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剥夺政治权利是剥夺下列权利：</w:t>
      </w:r>
    </w:p>
    <w:p>
      <w:pPr>
        <w:spacing w:line="240" w:lineRule="auto"/>
        <w:ind w:firstLine="640"/>
        <w:jc w:val="both"/>
      </w:pPr>
      <w:r>
        <w:rPr>
          <w:rFonts w:ascii="仿宋_GB2312" w:hAnsi="仿宋_GB2312" w:eastAsia="仿宋_GB2312" w:cs="仿宋_GB2312"/>
          <w:sz w:val="32"/>
        </w:rPr>
        <w:t>（一）选举权和被选举权；</w:t>
      </w:r>
    </w:p>
    <w:p>
      <w:pPr>
        <w:spacing w:line="240" w:lineRule="auto"/>
        <w:ind w:firstLine="640"/>
        <w:jc w:val="both"/>
      </w:pPr>
      <w:r>
        <w:rPr>
          <w:rFonts w:ascii="仿宋_GB2312" w:hAnsi="仿宋_GB2312" w:eastAsia="仿宋_GB2312" w:cs="仿宋_GB2312"/>
          <w:sz w:val="32"/>
        </w:rPr>
        <w:t>（二）言论、出版、集会、结社、游行、示威自由的权利；</w:t>
      </w:r>
    </w:p>
    <w:p>
      <w:pPr>
        <w:spacing w:line="240" w:lineRule="auto"/>
        <w:ind w:firstLine="640"/>
        <w:jc w:val="both"/>
      </w:pPr>
      <w:r>
        <w:rPr>
          <w:rFonts w:ascii="仿宋_GB2312" w:hAnsi="仿宋_GB2312" w:eastAsia="仿宋_GB2312" w:cs="仿宋_GB2312"/>
          <w:sz w:val="32"/>
        </w:rPr>
        <w:t>（三）担任国家机关职务的权利；</w:t>
      </w:r>
    </w:p>
    <w:p>
      <w:pPr>
        <w:spacing w:line="240" w:lineRule="auto"/>
        <w:ind w:firstLine="640"/>
        <w:jc w:val="both"/>
      </w:pPr>
      <w:r>
        <w:rPr>
          <w:rFonts w:ascii="仿宋_GB2312" w:hAnsi="仿宋_GB2312" w:eastAsia="仿宋_GB2312" w:cs="仿宋_GB2312"/>
          <w:sz w:val="32"/>
        </w:rPr>
        <w:t>（四）担任国有公司、企业、事业单位和人民团体领导职务的权利。</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剥夺政治权利的期限，除本法第五十七条规定外，为一年以上五年以下。</w:t>
      </w:r>
    </w:p>
    <w:p>
      <w:pPr>
        <w:spacing w:line="240" w:lineRule="auto"/>
        <w:ind w:firstLine="640"/>
        <w:jc w:val="both"/>
      </w:pPr>
      <w:r>
        <w:rPr>
          <w:rFonts w:ascii="仿宋_GB2312" w:hAnsi="仿宋_GB2312" w:eastAsia="仿宋_GB2312" w:cs="仿宋_GB2312"/>
          <w:sz w:val="32"/>
        </w:rPr>
        <w:t>判处管制附加剥夺政治权利的，剥夺政治权利的期限与管制的期限相等，同时执行。</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对于危害国家安全的犯罪分子应当附加剥夺政治权利；对于故意杀人、强奸、放火、爆炸、投毒、抢劫等严重破坏社会秩序的犯罪分子，可以附加剥夺政治权利。</w:t>
      </w:r>
    </w:p>
    <w:p>
      <w:pPr>
        <w:spacing w:line="240" w:lineRule="auto"/>
        <w:ind w:firstLine="640"/>
        <w:jc w:val="both"/>
      </w:pPr>
      <w:r>
        <w:rPr>
          <w:rFonts w:ascii="仿宋_GB2312" w:hAnsi="仿宋_GB2312" w:eastAsia="仿宋_GB2312" w:cs="仿宋_GB2312"/>
          <w:sz w:val="32"/>
        </w:rPr>
        <w:t>独立适用剥夺政治权利的，依照本法分则的规定。</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对于被判处死刑、无期徒刑的犯罪分子，应当剥夺政治权利终身。</w:t>
      </w:r>
    </w:p>
    <w:p>
      <w:pPr>
        <w:spacing w:line="240" w:lineRule="auto"/>
        <w:ind w:firstLine="640"/>
        <w:jc w:val="both"/>
      </w:pPr>
      <w:r>
        <w:rPr>
          <w:rFonts w:ascii="仿宋_GB2312" w:hAnsi="仿宋_GB2312" w:eastAsia="仿宋_GB2312" w:cs="仿宋_GB2312"/>
          <w:sz w:val="32"/>
        </w:rPr>
        <w:t>在死刑缓期执行减为有期徒刑或者无期徒刑减为有期徒刑的时候，应当把附加剥夺政治权利的期限改为三年以上十年以下。</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附加剥夺政治权利的刑期，从徒刑、拘役执行完毕之日或者从假释之日起计算；剥夺政治权利的效力当然施用于主刑执行期间。</w:t>
      </w:r>
    </w:p>
    <w:p>
      <w:pPr>
        <w:spacing w:line="240" w:lineRule="auto"/>
        <w:ind w:firstLine="640"/>
        <w:jc w:val="both"/>
      </w:pPr>
      <w:r>
        <w:rPr>
          <w:rFonts w:ascii="仿宋_GB2312" w:hAnsi="仿宋_GB2312" w:eastAsia="仿宋_GB2312" w:cs="仿宋_GB2312"/>
          <w:sz w:val="32"/>
        </w:rPr>
        <w:t>被剥夺政治权利的犯罪分子，在执行期间，应当遵守法律、行政法规和国务院公安部门有关监督管理的规定，服从监督；不得行使本法第五十四条规定的各项权利。</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第八节　没收财产</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没收财产是没收犯罪分子个人所有财产的一部或者全部。没收全部财产的，应当对犯罪分子个人及其扶养的家属保留必需的生活费用。</w:t>
      </w:r>
    </w:p>
    <w:p>
      <w:pPr>
        <w:spacing w:line="240" w:lineRule="auto"/>
        <w:ind w:firstLine="640"/>
        <w:jc w:val="both"/>
      </w:pPr>
      <w:r>
        <w:rPr>
          <w:rFonts w:ascii="仿宋_GB2312" w:hAnsi="仿宋_GB2312" w:eastAsia="仿宋_GB2312" w:cs="仿宋_GB2312"/>
          <w:sz w:val="32"/>
        </w:rPr>
        <w:t>在判处没收财产的时候，不得没收属于犯罪分子家属所有或者应有的财产。</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没收财产以前犯罪分子所负的正当债务，需要以没收的财产偿还的，经债权人请求，应当偿还。</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第四章　刑罚的具体运用</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第一节　量刑</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对于犯罪分子决定刑罚的时候，应当根据犯罪的事实、犯罪的性质、情节和对于社会的危害程度，依照本法的有关规定判处。</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犯罪分子具有本法规定的从重处罚、从轻处罚情节的，应当在法定刑的限度以内判处刑罚。</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犯罪分子具有本法规定的减轻处罚情节的，应当在法定刑以下判处刑罚；本法规定有数个量刑幅度的，应当在法定量刑幅度的下一个量刑幅度内判处刑罚。</w:t>
      </w:r>
    </w:p>
    <w:p>
      <w:pPr>
        <w:spacing w:line="240" w:lineRule="auto"/>
        <w:ind w:firstLine="640"/>
        <w:jc w:val="both"/>
      </w:pPr>
      <w:r>
        <w:rPr>
          <w:rFonts w:ascii="仿宋_GB2312" w:hAnsi="仿宋_GB2312" w:eastAsia="仿宋_GB2312" w:cs="仿宋_GB2312"/>
          <w:sz w:val="32"/>
        </w:rPr>
        <w:t>犯罪分子虽然不具有本法规定的减轻处罚情节，但是根据案件的特殊情况，经最高人民法院核准，也可以在法定刑以下判处刑罚。</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犯罪分子违法所得的一切财物，应当予以追缴或者责令退赔；对被害人的合法财产，应当及时返还；违禁品和供犯罪所用的本人财物，应当予以没收。没收的财物和罚金，一律上缴国库，不得挪用和自行处理。</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第二节　累犯</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被判处有期徒刑以上刑罚的犯罪分子，刑罚执行完毕或者赦免以后，在五年以内再犯应当判处有期徒刑以上刑罚之罪的，是累犯，应当从重处罚，但是过失犯罪和不满十八周岁的人犯罪的除外。</w:t>
      </w:r>
    </w:p>
    <w:p>
      <w:pPr>
        <w:spacing w:line="240" w:lineRule="auto"/>
        <w:ind w:firstLine="640"/>
        <w:jc w:val="both"/>
      </w:pPr>
      <w:r>
        <w:rPr>
          <w:rFonts w:ascii="仿宋_GB2312" w:hAnsi="仿宋_GB2312" w:eastAsia="仿宋_GB2312" w:cs="仿宋_GB2312"/>
          <w:sz w:val="32"/>
        </w:rPr>
        <w:t>前款规定的期限，对于被假释的犯罪分子，从假释期满之日起计算。</w:t>
      </w: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危害国家安全犯罪、恐怖活动犯罪、黑社会性质的组织犯罪的犯罪分子，在刑罚执行完毕或者赦免以后，在任何时候再犯上述任一类罪的，都以累犯论处。</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第三节　自首和立功</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犯罪以后自动投案，如实供述自己的罪行的，是自首。对于自首的犯罪分子，可以从轻或者减轻处罚。其中，犯罪较轻的，可以免除处罚。</w:t>
      </w:r>
    </w:p>
    <w:p>
      <w:pPr>
        <w:spacing w:line="240" w:lineRule="auto"/>
        <w:ind w:firstLine="640"/>
        <w:jc w:val="both"/>
      </w:pPr>
      <w:r>
        <w:rPr>
          <w:rFonts w:ascii="仿宋_GB2312" w:hAnsi="仿宋_GB2312" w:eastAsia="仿宋_GB2312" w:cs="仿宋_GB2312"/>
          <w:sz w:val="32"/>
        </w:rPr>
        <w:t>被采取强制措施的犯罪嫌疑人、被告人和正在服刑的罪犯，如实供述司法机关还未掌握的本人其他罪行的，以自首论。</w:t>
      </w:r>
    </w:p>
    <w:p>
      <w:pPr>
        <w:spacing w:line="240" w:lineRule="auto"/>
        <w:ind w:firstLine="640"/>
        <w:jc w:val="both"/>
      </w:pPr>
      <w:r>
        <w:rPr>
          <w:rFonts w:ascii="仿宋_GB2312" w:hAnsi="仿宋_GB2312" w:eastAsia="仿宋_GB2312" w:cs="仿宋_GB2312"/>
          <w:sz w:val="32"/>
        </w:rPr>
        <w:t>犯罪嫌疑人虽不具有前两款规定的自首情节，但是如实供述自己罪行的，可以从轻处罚；因其如实供述自己罪行，避免特别严重后果发生的，可以减轻处罚。</w:t>
      </w:r>
    </w:p>
    <w:p>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犯罪分子有揭发他人犯罪行为，查证属实的，或者提供重要线索，从而得以侦破其他案件等立功表现的，可以从轻或者减轻处罚；有重大立功表现的，可以减轻或者免除处罚。</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第四节　数罪并罚</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第六十九条</w:t>
      </w:r>
      <w:r>
        <w:rPr>
          <w:rFonts w:ascii="仿宋_GB2312" w:hAnsi="仿宋_GB2312" w:eastAsia="仿宋_GB2312" w:cs="仿宋_GB2312"/>
          <w:sz w:val="32"/>
        </w:rPr>
        <w:t>　判决宣告以前一人犯数罪的，除判处死刑和无期徒刑的以外，应当在总和刑期以下、数刑中最高刑期以上，酌情决定执行的刑期，但是管制最高不能超过三年，拘役最高不能超过一年，有期徒刑总和刑期不满三十五年的，最高不能超过二十年，总和刑期在三十五年以上的，最高不能超过二十五年。</w:t>
      </w:r>
    </w:p>
    <w:p>
      <w:pPr>
        <w:spacing w:line="240" w:lineRule="auto"/>
        <w:ind w:firstLine="640"/>
        <w:jc w:val="both"/>
      </w:pPr>
      <w:r>
        <w:rPr>
          <w:rFonts w:ascii="仿宋_GB2312" w:hAnsi="仿宋_GB2312" w:eastAsia="仿宋_GB2312" w:cs="仿宋_GB2312"/>
          <w:sz w:val="32"/>
        </w:rPr>
        <w:t>数罪中有判处有期徒刑和拘役的，执行有期徒刑。数罪中有判处有期徒刑和管制，或者拘役和管制的，有期徒刑、拘役执行完毕后，管制仍须执行。</w:t>
      </w:r>
    </w:p>
    <w:p>
      <w:pPr>
        <w:spacing w:line="240" w:lineRule="auto"/>
        <w:ind w:firstLine="640"/>
        <w:jc w:val="both"/>
      </w:pPr>
      <w:r>
        <w:rPr>
          <w:rFonts w:ascii="仿宋_GB2312" w:hAnsi="仿宋_GB2312" w:eastAsia="仿宋_GB2312" w:cs="仿宋_GB2312"/>
          <w:sz w:val="32"/>
        </w:rPr>
        <w:t>数罪中有判处附加刑的，附加刑仍须执行，其中附加刑种类相同的，合并执行，种类不同的，分别执行。</w:t>
      </w:r>
    </w:p>
    <w:p>
      <w:pPr>
        <w:spacing w:line="240" w:lineRule="auto"/>
        <w:ind w:firstLine="640"/>
        <w:jc w:val="both"/>
      </w:pPr>
      <w:r>
        <w:rPr>
          <w:rFonts w:ascii="黑体" w:hAnsi="黑体" w:eastAsia="黑体" w:cs="黑体"/>
          <w:sz w:val="32"/>
        </w:rPr>
        <w:t>第七十条</w:t>
      </w:r>
      <w:r>
        <w:rPr>
          <w:rFonts w:ascii="仿宋_GB2312" w:hAnsi="仿宋_GB2312" w:eastAsia="仿宋_GB2312" w:cs="仿宋_GB2312"/>
          <w:sz w:val="32"/>
        </w:rPr>
        <w:t>　判决宣告以后，刑罚执行完毕以前，发现被判刑的犯罪分子在判决宣告以前还有其他罪没有判决的，应当对新发现的罪作出判决，把前后两个判决所判处的刑罚，依照本法第六十九条的规定，决定执行的刑罚。已经执行的刑期，应当计算在新判决决定的刑期以内。</w:t>
      </w:r>
    </w:p>
    <w:p>
      <w:pPr>
        <w:spacing w:line="240" w:lineRule="auto"/>
        <w:ind w:firstLine="640"/>
        <w:jc w:val="both"/>
      </w:pPr>
      <w:r>
        <w:rPr>
          <w:rFonts w:ascii="黑体" w:hAnsi="黑体" w:eastAsia="黑体" w:cs="黑体"/>
          <w:sz w:val="32"/>
        </w:rPr>
        <w:t>第七十一条</w:t>
      </w:r>
      <w:r>
        <w:rPr>
          <w:rFonts w:ascii="仿宋_GB2312" w:hAnsi="仿宋_GB2312" w:eastAsia="仿宋_GB2312" w:cs="仿宋_GB2312"/>
          <w:sz w:val="32"/>
        </w:rPr>
        <w:t>　判决宣告以后，刑罚执行完毕以前，被判刑的犯罪分子又犯罪的，应当对新犯的罪作出判决，把前罪没有执行的刑罚和后罪所判处的刑罚，依照本法第六十九条的规定，决定执行的刑罚。</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第五节　缓刑</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第七十二条</w:t>
      </w:r>
      <w:r>
        <w:rPr>
          <w:rFonts w:ascii="仿宋_GB2312" w:hAnsi="仿宋_GB2312" w:eastAsia="仿宋_GB2312" w:cs="仿宋_GB2312"/>
          <w:sz w:val="32"/>
        </w:rPr>
        <w:t>　对于被判处拘役、三年以下有期徒刑的犯罪分子，同时符合下列条件的，可以宣告缓刑，对其中不满十八周岁的人、怀孕的妇女和已满七十五周岁的人，应当宣告缓刑：</w:t>
      </w:r>
    </w:p>
    <w:p>
      <w:pPr>
        <w:spacing w:line="240" w:lineRule="auto"/>
        <w:ind w:firstLine="640"/>
        <w:jc w:val="both"/>
      </w:pPr>
      <w:r>
        <w:rPr>
          <w:rFonts w:ascii="仿宋_GB2312" w:hAnsi="仿宋_GB2312" w:eastAsia="仿宋_GB2312" w:cs="仿宋_GB2312"/>
          <w:sz w:val="32"/>
        </w:rPr>
        <w:t>（一）犯罪情节较轻；</w:t>
      </w:r>
    </w:p>
    <w:p>
      <w:pPr>
        <w:spacing w:line="240" w:lineRule="auto"/>
        <w:ind w:firstLine="640"/>
        <w:jc w:val="both"/>
      </w:pPr>
      <w:r>
        <w:rPr>
          <w:rFonts w:ascii="仿宋_GB2312" w:hAnsi="仿宋_GB2312" w:eastAsia="仿宋_GB2312" w:cs="仿宋_GB2312"/>
          <w:sz w:val="32"/>
        </w:rPr>
        <w:t>（二）有悔罪表现；</w:t>
      </w:r>
    </w:p>
    <w:p>
      <w:pPr>
        <w:spacing w:line="240" w:lineRule="auto"/>
        <w:ind w:firstLine="640"/>
        <w:jc w:val="both"/>
      </w:pPr>
      <w:r>
        <w:rPr>
          <w:rFonts w:ascii="仿宋_GB2312" w:hAnsi="仿宋_GB2312" w:eastAsia="仿宋_GB2312" w:cs="仿宋_GB2312"/>
          <w:sz w:val="32"/>
        </w:rPr>
        <w:t>（三）没有再犯罪的危险；</w:t>
      </w:r>
    </w:p>
    <w:p>
      <w:pPr>
        <w:spacing w:line="240" w:lineRule="auto"/>
        <w:ind w:firstLine="640"/>
        <w:jc w:val="both"/>
      </w:pPr>
      <w:r>
        <w:rPr>
          <w:rFonts w:ascii="仿宋_GB2312" w:hAnsi="仿宋_GB2312" w:eastAsia="仿宋_GB2312" w:cs="仿宋_GB2312"/>
          <w:sz w:val="32"/>
        </w:rPr>
        <w:t>（四）宣告缓刑对所居住社区没有重大不良影响。</w:t>
      </w:r>
    </w:p>
    <w:p>
      <w:pPr>
        <w:spacing w:line="240" w:lineRule="auto"/>
        <w:ind w:firstLine="640"/>
        <w:jc w:val="both"/>
      </w:pPr>
      <w:r>
        <w:rPr>
          <w:rFonts w:ascii="仿宋_GB2312" w:hAnsi="仿宋_GB2312" w:eastAsia="仿宋_GB2312" w:cs="仿宋_GB2312"/>
          <w:sz w:val="32"/>
        </w:rPr>
        <w:t>宣告缓刑，可以根据犯罪情况，同时禁止犯罪分子在缓刑考验期限内从事特定活动，进入特定区域、场所，接触特定的人。</w:t>
      </w:r>
    </w:p>
    <w:p>
      <w:pPr>
        <w:spacing w:line="240" w:lineRule="auto"/>
        <w:ind w:firstLine="640"/>
        <w:jc w:val="both"/>
      </w:pPr>
      <w:r>
        <w:rPr>
          <w:rFonts w:ascii="仿宋_GB2312" w:hAnsi="仿宋_GB2312" w:eastAsia="仿宋_GB2312" w:cs="仿宋_GB2312"/>
          <w:sz w:val="32"/>
        </w:rPr>
        <w:t>被宣告缓刑的犯罪分子，如果被判处附加刑，附加刑仍须执行。</w:t>
      </w:r>
    </w:p>
    <w:p>
      <w:pPr>
        <w:spacing w:line="240" w:lineRule="auto"/>
        <w:ind w:firstLine="640"/>
        <w:jc w:val="both"/>
      </w:pPr>
      <w:r>
        <w:rPr>
          <w:rFonts w:ascii="黑体" w:hAnsi="黑体" w:eastAsia="黑体" w:cs="黑体"/>
          <w:sz w:val="32"/>
        </w:rPr>
        <w:t>第七十三条</w:t>
      </w:r>
      <w:r>
        <w:rPr>
          <w:rFonts w:ascii="仿宋_GB2312" w:hAnsi="仿宋_GB2312" w:eastAsia="仿宋_GB2312" w:cs="仿宋_GB2312"/>
          <w:sz w:val="32"/>
        </w:rPr>
        <w:t>　拘役的缓刑考验期限为原判刑期以上一年以下，但是不能少于二个月。</w:t>
      </w:r>
    </w:p>
    <w:p>
      <w:pPr>
        <w:spacing w:line="240" w:lineRule="auto"/>
        <w:ind w:firstLine="640"/>
        <w:jc w:val="both"/>
      </w:pPr>
      <w:r>
        <w:rPr>
          <w:rFonts w:ascii="仿宋_GB2312" w:hAnsi="仿宋_GB2312" w:eastAsia="仿宋_GB2312" w:cs="仿宋_GB2312"/>
          <w:sz w:val="32"/>
        </w:rPr>
        <w:t>有期徒刑的缓刑考验期限为原判刑期以上五年以下，但是不能少于一年。</w:t>
      </w:r>
    </w:p>
    <w:p>
      <w:pPr>
        <w:spacing w:line="240" w:lineRule="auto"/>
        <w:ind w:firstLine="640"/>
        <w:jc w:val="both"/>
      </w:pPr>
      <w:r>
        <w:rPr>
          <w:rFonts w:ascii="仿宋_GB2312" w:hAnsi="仿宋_GB2312" w:eastAsia="仿宋_GB2312" w:cs="仿宋_GB2312"/>
          <w:sz w:val="32"/>
        </w:rPr>
        <w:t>缓刑考验期限，从判决确定之日起计算。</w:t>
      </w:r>
    </w:p>
    <w:p>
      <w:pPr>
        <w:spacing w:line="240" w:lineRule="auto"/>
        <w:ind w:firstLine="640"/>
        <w:jc w:val="both"/>
      </w:pPr>
      <w:r>
        <w:rPr>
          <w:rFonts w:ascii="黑体" w:hAnsi="黑体" w:eastAsia="黑体" w:cs="黑体"/>
          <w:sz w:val="32"/>
        </w:rPr>
        <w:t>第七十四条</w:t>
      </w:r>
      <w:r>
        <w:rPr>
          <w:rFonts w:ascii="仿宋_GB2312" w:hAnsi="仿宋_GB2312" w:eastAsia="仿宋_GB2312" w:cs="仿宋_GB2312"/>
          <w:sz w:val="32"/>
        </w:rPr>
        <w:t>　对于累犯和犯罪集团的首要分子，不适用缓刑。</w:t>
      </w:r>
    </w:p>
    <w:p>
      <w:pPr>
        <w:spacing w:line="240" w:lineRule="auto"/>
        <w:ind w:firstLine="640"/>
        <w:jc w:val="both"/>
      </w:pPr>
      <w:r>
        <w:rPr>
          <w:rFonts w:ascii="黑体" w:hAnsi="黑体" w:eastAsia="黑体" w:cs="黑体"/>
          <w:sz w:val="32"/>
        </w:rPr>
        <w:t>第七十五条</w:t>
      </w:r>
      <w:r>
        <w:rPr>
          <w:rFonts w:ascii="仿宋_GB2312" w:hAnsi="仿宋_GB2312" w:eastAsia="仿宋_GB2312" w:cs="仿宋_GB2312"/>
          <w:sz w:val="32"/>
        </w:rPr>
        <w:t>　被宣告缓刑的犯罪分子，应当遵守下列规定：</w:t>
      </w:r>
    </w:p>
    <w:p>
      <w:pPr>
        <w:spacing w:line="240" w:lineRule="auto"/>
        <w:ind w:firstLine="640"/>
        <w:jc w:val="both"/>
      </w:pPr>
      <w:r>
        <w:rPr>
          <w:rFonts w:ascii="仿宋_GB2312" w:hAnsi="仿宋_GB2312" w:eastAsia="仿宋_GB2312" w:cs="仿宋_GB2312"/>
          <w:sz w:val="32"/>
        </w:rPr>
        <w:t>（一）遵守法律、行政法规，服从监督；</w:t>
      </w:r>
    </w:p>
    <w:p>
      <w:pPr>
        <w:spacing w:line="240" w:lineRule="auto"/>
        <w:ind w:firstLine="640"/>
        <w:jc w:val="both"/>
      </w:pPr>
      <w:r>
        <w:rPr>
          <w:rFonts w:ascii="仿宋_GB2312" w:hAnsi="仿宋_GB2312" w:eastAsia="仿宋_GB2312" w:cs="仿宋_GB2312"/>
          <w:sz w:val="32"/>
        </w:rPr>
        <w:t>（二）按照考察机关的规定报告自己的活动情况；</w:t>
      </w:r>
    </w:p>
    <w:p>
      <w:pPr>
        <w:spacing w:line="240" w:lineRule="auto"/>
        <w:ind w:firstLine="640"/>
        <w:jc w:val="both"/>
      </w:pPr>
      <w:r>
        <w:rPr>
          <w:rFonts w:ascii="仿宋_GB2312" w:hAnsi="仿宋_GB2312" w:eastAsia="仿宋_GB2312" w:cs="仿宋_GB2312"/>
          <w:sz w:val="32"/>
        </w:rPr>
        <w:t>（三）遵守考察机关关于会客的规定；</w:t>
      </w:r>
    </w:p>
    <w:p>
      <w:pPr>
        <w:spacing w:line="240" w:lineRule="auto"/>
        <w:ind w:firstLine="640"/>
        <w:jc w:val="both"/>
      </w:pPr>
      <w:r>
        <w:rPr>
          <w:rFonts w:ascii="仿宋_GB2312" w:hAnsi="仿宋_GB2312" w:eastAsia="仿宋_GB2312" w:cs="仿宋_GB2312"/>
          <w:sz w:val="32"/>
        </w:rPr>
        <w:t>（四）离开所居住的市、县或者迁居，应当报经考察机关批准。</w:t>
      </w:r>
    </w:p>
    <w:p>
      <w:pPr>
        <w:spacing w:line="240" w:lineRule="auto"/>
        <w:ind w:firstLine="640"/>
        <w:jc w:val="both"/>
      </w:pPr>
      <w:r>
        <w:rPr>
          <w:rFonts w:ascii="黑体" w:hAnsi="黑体" w:eastAsia="黑体" w:cs="黑体"/>
          <w:sz w:val="32"/>
        </w:rPr>
        <w:t>第七十六条</w:t>
      </w:r>
      <w:r>
        <w:rPr>
          <w:rFonts w:ascii="仿宋_GB2312" w:hAnsi="仿宋_GB2312" w:eastAsia="仿宋_GB2312" w:cs="仿宋_GB2312"/>
          <w:sz w:val="32"/>
        </w:rPr>
        <w:t>　对宣告缓刑的犯罪分子，在缓刑考验期限内，依法实行社区矫正，如果没有本法第七十七条规定的情形，缓刑考验期满，原判的刑罚就不再执行，并公开予以宣告。</w:t>
      </w:r>
    </w:p>
    <w:p>
      <w:pPr>
        <w:spacing w:line="240" w:lineRule="auto"/>
        <w:ind w:firstLine="640"/>
        <w:jc w:val="both"/>
      </w:pPr>
      <w:r>
        <w:rPr>
          <w:rFonts w:ascii="黑体" w:hAnsi="黑体" w:eastAsia="黑体" w:cs="黑体"/>
          <w:sz w:val="32"/>
        </w:rPr>
        <w:t>第七十七条</w:t>
      </w:r>
      <w:r>
        <w:rPr>
          <w:rFonts w:ascii="仿宋_GB2312" w:hAnsi="仿宋_GB2312" w:eastAsia="仿宋_GB2312" w:cs="仿宋_GB2312"/>
          <w:sz w:val="32"/>
        </w:rPr>
        <w:t>　被宣告缓刑的犯罪分子，在缓刑考验期限内犯新罪或者发现判决宣告以前还有其他罪没有判决的，应当撤销缓刑，对新犯的罪或者新发现的罪作出判决，把前罪和后罪所判处的刑罚，依照本法第六十九条的规定，决定执行的刑罚。</w:t>
      </w:r>
    </w:p>
    <w:p>
      <w:pPr>
        <w:spacing w:line="240" w:lineRule="auto"/>
        <w:ind w:firstLine="640"/>
        <w:jc w:val="both"/>
      </w:pPr>
      <w:r>
        <w:rPr>
          <w:rFonts w:ascii="仿宋_GB2312" w:hAnsi="仿宋_GB2312" w:eastAsia="仿宋_GB2312" w:cs="仿宋_GB2312"/>
          <w:sz w:val="32"/>
        </w:rPr>
        <w:t>被宣告缓刑的犯罪分子，在缓刑考验期限内，违反法律、行政法规或者国务院有关部门关于缓刑的监督管理规定，或者违反人民法院判决中的禁止令，情节严重的，应当撤销缓刑，执行原判刑罚。</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第六节　减刑</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第七十八条</w:t>
      </w:r>
      <w:r>
        <w:rPr>
          <w:rFonts w:ascii="仿宋_GB2312" w:hAnsi="仿宋_GB2312" w:eastAsia="仿宋_GB2312" w:cs="仿宋_GB2312"/>
          <w:sz w:val="32"/>
        </w:rPr>
        <w:t>　被判处管制、拘役、有期徒刑、无期徒刑的犯罪分子，在执行期间，如果认真遵守监规，接受教育改造，确有悔改表现的，或者有立功表现的，可以减刑；有下列重大立功表现之一的，应当减刑：</w:t>
      </w:r>
    </w:p>
    <w:p>
      <w:pPr>
        <w:spacing w:line="240" w:lineRule="auto"/>
        <w:ind w:firstLine="640"/>
        <w:jc w:val="both"/>
      </w:pPr>
      <w:r>
        <w:rPr>
          <w:rFonts w:ascii="仿宋_GB2312" w:hAnsi="仿宋_GB2312" w:eastAsia="仿宋_GB2312" w:cs="仿宋_GB2312"/>
          <w:sz w:val="32"/>
        </w:rPr>
        <w:t>（一）阻止他人重大犯罪活动的；</w:t>
      </w:r>
    </w:p>
    <w:p>
      <w:pPr>
        <w:spacing w:line="240" w:lineRule="auto"/>
        <w:ind w:firstLine="640"/>
        <w:jc w:val="both"/>
      </w:pPr>
      <w:r>
        <w:rPr>
          <w:rFonts w:ascii="仿宋_GB2312" w:hAnsi="仿宋_GB2312" w:eastAsia="仿宋_GB2312" w:cs="仿宋_GB2312"/>
          <w:sz w:val="32"/>
        </w:rPr>
        <w:t>（二）检举监狱内外重大犯罪活动，经查证属实的；</w:t>
      </w:r>
    </w:p>
    <w:p>
      <w:pPr>
        <w:spacing w:line="240" w:lineRule="auto"/>
        <w:ind w:firstLine="640"/>
        <w:jc w:val="both"/>
      </w:pPr>
      <w:r>
        <w:rPr>
          <w:rFonts w:ascii="仿宋_GB2312" w:hAnsi="仿宋_GB2312" w:eastAsia="仿宋_GB2312" w:cs="仿宋_GB2312"/>
          <w:sz w:val="32"/>
        </w:rPr>
        <w:t>（三）有发明创造或者重大技术革新的；</w:t>
      </w:r>
    </w:p>
    <w:p>
      <w:pPr>
        <w:spacing w:line="240" w:lineRule="auto"/>
        <w:ind w:firstLine="640"/>
        <w:jc w:val="both"/>
      </w:pPr>
      <w:r>
        <w:rPr>
          <w:rFonts w:ascii="仿宋_GB2312" w:hAnsi="仿宋_GB2312" w:eastAsia="仿宋_GB2312" w:cs="仿宋_GB2312"/>
          <w:sz w:val="32"/>
        </w:rPr>
        <w:t>（四）在日常生产、生活中舍己救人的；</w:t>
      </w:r>
    </w:p>
    <w:p>
      <w:pPr>
        <w:spacing w:line="240" w:lineRule="auto"/>
        <w:ind w:firstLine="640"/>
        <w:jc w:val="both"/>
      </w:pPr>
      <w:r>
        <w:rPr>
          <w:rFonts w:ascii="仿宋_GB2312" w:hAnsi="仿宋_GB2312" w:eastAsia="仿宋_GB2312" w:cs="仿宋_GB2312"/>
          <w:sz w:val="32"/>
        </w:rPr>
        <w:t>（五）在抗御自然灾害或者排除重大事故中，有突出表现的；</w:t>
      </w:r>
    </w:p>
    <w:p>
      <w:pPr>
        <w:spacing w:line="240" w:lineRule="auto"/>
        <w:ind w:firstLine="640"/>
        <w:jc w:val="both"/>
      </w:pPr>
      <w:r>
        <w:rPr>
          <w:rFonts w:ascii="仿宋_GB2312" w:hAnsi="仿宋_GB2312" w:eastAsia="仿宋_GB2312" w:cs="仿宋_GB2312"/>
          <w:sz w:val="32"/>
        </w:rPr>
        <w:t>（六）对国家和社会有其他重大贡献的。</w:t>
      </w:r>
    </w:p>
    <w:p>
      <w:pPr>
        <w:spacing w:line="240" w:lineRule="auto"/>
        <w:ind w:firstLine="640"/>
        <w:jc w:val="both"/>
      </w:pPr>
      <w:r>
        <w:rPr>
          <w:rFonts w:ascii="仿宋_GB2312" w:hAnsi="仿宋_GB2312" w:eastAsia="仿宋_GB2312" w:cs="仿宋_GB2312"/>
          <w:sz w:val="32"/>
        </w:rPr>
        <w:t>减刑以后实际执行的刑期不能少于下列期限：</w:t>
      </w:r>
    </w:p>
    <w:p>
      <w:pPr>
        <w:spacing w:line="240" w:lineRule="auto"/>
        <w:ind w:firstLine="640"/>
        <w:jc w:val="both"/>
      </w:pPr>
      <w:r>
        <w:rPr>
          <w:rFonts w:ascii="仿宋_GB2312" w:hAnsi="仿宋_GB2312" w:eastAsia="仿宋_GB2312" w:cs="仿宋_GB2312"/>
          <w:sz w:val="32"/>
        </w:rPr>
        <w:t>（一）判处管制、拘役、有期徒刑的，不能少于原判刑期的二分之一；</w:t>
      </w:r>
    </w:p>
    <w:p>
      <w:pPr>
        <w:spacing w:line="240" w:lineRule="auto"/>
        <w:ind w:firstLine="640"/>
        <w:jc w:val="both"/>
      </w:pPr>
      <w:r>
        <w:rPr>
          <w:rFonts w:ascii="仿宋_GB2312" w:hAnsi="仿宋_GB2312" w:eastAsia="仿宋_GB2312" w:cs="仿宋_GB2312"/>
          <w:sz w:val="32"/>
        </w:rPr>
        <w:t>（二）判处无期徒刑的，不能少于十三年；</w:t>
      </w:r>
    </w:p>
    <w:p>
      <w:pPr>
        <w:spacing w:line="240" w:lineRule="auto"/>
        <w:ind w:firstLine="640"/>
        <w:jc w:val="both"/>
      </w:pPr>
      <w:r>
        <w:rPr>
          <w:rFonts w:ascii="仿宋_GB2312" w:hAnsi="仿宋_GB2312" w:eastAsia="仿宋_GB2312" w:cs="仿宋_GB2312"/>
          <w:sz w:val="32"/>
        </w:rPr>
        <w:t>（三）人民法院依照本法第五十条第二款规定限制减刑的死刑缓期执行的犯罪分子，缓期执行期满后依法减为无期徒刑的，不能少于二十五年，缓期执行期满后依法减为二十五年有期徒刑的，不能少于二十年。</w:t>
      </w:r>
    </w:p>
    <w:p>
      <w:pPr>
        <w:spacing w:line="240" w:lineRule="auto"/>
        <w:ind w:firstLine="640"/>
        <w:jc w:val="both"/>
      </w:pPr>
      <w:r>
        <w:rPr>
          <w:rFonts w:ascii="黑体" w:hAnsi="黑体" w:eastAsia="黑体" w:cs="黑体"/>
          <w:sz w:val="32"/>
        </w:rPr>
        <w:t>第七十九条</w:t>
      </w:r>
      <w:r>
        <w:rPr>
          <w:rFonts w:ascii="仿宋_GB2312" w:hAnsi="仿宋_GB2312" w:eastAsia="仿宋_GB2312" w:cs="仿宋_GB2312"/>
          <w:sz w:val="32"/>
        </w:rPr>
        <w:t>　对于犯罪分子的减刑，由执行机关向中级以上人民法院提出减刑建议书。人民法院应当组成合议庭进行审理，对确有悔改或者立功事实的，裁定予以减刑。非经法定程序不得减刑。</w:t>
      </w:r>
    </w:p>
    <w:p>
      <w:pPr>
        <w:spacing w:line="240" w:lineRule="auto"/>
        <w:ind w:firstLine="640"/>
        <w:jc w:val="both"/>
      </w:pPr>
      <w:r>
        <w:rPr>
          <w:rFonts w:ascii="黑体" w:hAnsi="黑体" w:eastAsia="黑体" w:cs="黑体"/>
          <w:sz w:val="32"/>
        </w:rPr>
        <w:t>第八十条</w:t>
      </w:r>
      <w:r>
        <w:rPr>
          <w:rFonts w:ascii="仿宋_GB2312" w:hAnsi="仿宋_GB2312" w:eastAsia="仿宋_GB2312" w:cs="仿宋_GB2312"/>
          <w:sz w:val="32"/>
        </w:rPr>
        <w:t>　无期徒刑减为有期徒刑的刑期，从裁定减刑之日起计算。</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第七节　假释</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第八十一条</w:t>
      </w:r>
      <w:r>
        <w:rPr>
          <w:rFonts w:ascii="仿宋_GB2312" w:hAnsi="仿宋_GB2312" w:eastAsia="仿宋_GB2312" w:cs="仿宋_GB2312"/>
          <w:sz w:val="32"/>
        </w:rPr>
        <w:t>　被判处有期徒刑的犯罪分子，执行原判刑期二分之一以上，被判处无期徒刑的犯罪分子，实际执行十三年以上，如果认真遵守监规，接受教育改造，确有悔改表现，没有再犯罪的危险的，可以假释。如果有特殊情况，经最高人民法院核准，可以不受上述执行刑期的限制。</w:t>
      </w:r>
    </w:p>
    <w:p>
      <w:pPr>
        <w:spacing w:line="240" w:lineRule="auto"/>
        <w:ind w:firstLine="640"/>
        <w:jc w:val="both"/>
      </w:pPr>
      <w:r>
        <w:rPr>
          <w:rFonts w:ascii="仿宋_GB2312" w:hAnsi="仿宋_GB2312" w:eastAsia="仿宋_GB2312" w:cs="仿宋_GB2312"/>
          <w:sz w:val="32"/>
        </w:rPr>
        <w:t>对累犯以及因故意杀人、强奸、抢劫、绑架、放火、爆炸、投放危险物质或者有组织的暴力性犯罪被判处十年以上有期徒刑、无期徒刑的犯罪分子，不得假释。</w:t>
      </w:r>
    </w:p>
    <w:p>
      <w:pPr>
        <w:spacing w:line="240" w:lineRule="auto"/>
        <w:ind w:firstLine="640"/>
        <w:jc w:val="both"/>
      </w:pPr>
      <w:r>
        <w:rPr>
          <w:rFonts w:ascii="仿宋_GB2312" w:hAnsi="仿宋_GB2312" w:eastAsia="仿宋_GB2312" w:cs="仿宋_GB2312"/>
          <w:sz w:val="32"/>
        </w:rPr>
        <w:t>对犯罪分子决定假释时，应当考虑其假释后对所居住社区的影响。</w:t>
      </w:r>
    </w:p>
    <w:p>
      <w:pPr>
        <w:spacing w:line="240" w:lineRule="auto"/>
        <w:ind w:firstLine="640"/>
        <w:jc w:val="both"/>
      </w:pPr>
      <w:r>
        <w:rPr>
          <w:rFonts w:ascii="黑体" w:hAnsi="黑体" w:eastAsia="黑体" w:cs="黑体"/>
          <w:sz w:val="32"/>
        </w:rPr>
        <w:t>第八十二条</w:t>
      </w:r>
      <w:r>
        <w:rPr>
          <w:rFonts w:ascii="仿宋_GB2312" w:hAnsi="仿宋_GB2312" w:eastAsia="仿宋_GB2312" w:cs="仿宋_GB2312"/>
          <w:sz w:val="32"/>
        </w:rPr>
        <w:t>　对于犯罪分子的假释，依照本法第七十九条规定的程序进行。非经法定程序不得假释。</w:t>
      </w:r>
    </w:p>
    <w:p>
      <w:pPr>
        <w:spacing w:line="240" w:lineRule="auto"/>
        <w:ind w:firstLine="640"/>
        <w:jc w:val="both"/>
      </w:pPr>
      <w:r>
        <w:rPr>
          <w:rFonts w:ascii="黑体" w:hAnsi="黑体" w:eastAsia="黑体" w:cs="黑体"/>
          <w:sz w:val="32"/>
        </w:rPr>
        <w:t>第八十三条</w:t>
      </w:r>
      <w:r>
        <w:rPr>
          <w:rFonts w:ascii="仿宋_GB2312" w:hAnsi="仿宋_GB2312" w:eastAsia="仿宋_GB2312" w:cs="仿宋_GB2312"/>
          <w:sz w:val="32"/>
        </w:rPr>
        <w:t>　有期徒刑的假释考验期限，为没有执行完毕的刑期；无期徒刑的假释考验期限为十年。</w:t>
      </w:r>
    </w:p>
    <w:p>
      <w:pPr>
        <w:spacing w:line="240" w:lineRule="auto"/>
        <w:ind w:firstLine="640"/>
        <w:jc w:val="both"/>
      </w:pPr>
      <w:r>
        <w:rPr>
          <w:rFonts w:ascii="仿宋_GB2312" w:hAnsi="仿宋_GB2312" w:eastAsia="仿宋_GB2312" w:cs="仿宋_GB2312"/>
          <w:sz w:val="32"/>
        </w:rPr>
        <w:t>假释考验期限，从假释之日起计算。</w:t>
      </w:r>
    </w:p>
    <w:p>
      <w:pPr>
        <w:spacing w:line="240" w:lineRule="auto"/>
        <w:ind w:firstLine="640"/>
        <w:jc w:val="both"/>
      </w:pPr>
      <w:r>
        <w:rPr>
          <w:rFonts w:ascii="黑体" w:hAnsi="黑体" w:eastAsia="黑体" w:cs="黑体"/>
          <w:sz w:val="32"/>
        </w:rPr>
        <w:t>第八十四条</w:t>
      </w:r>
      <w:r>
        <w:rPr>
          <w:rFonts w:ascii="仿宋_GB2312" w:hAnsi="仿宋_GB2312" w:eastAsia="仿宋_GB2312" w:cs="仿宋_GB2312"/>
          <w:sz w:val="32"/>
        </w:rPr>
        <w:t>　被宣告假释的犯罪分子，应当遵守下列规定：</w:t>
      </w:r>
    </w:p>
    <w:p>
      <w:pPr>
        <w:spacing w:line="240" w:lineRule="auto"/>
        <w:ind w:firstLine="640"/>
        <w:jc w:val="both"/>
      </w:pPr>
      <w:r>
        <w:rPr>
          <w:rFonts w:ascii="仿宋_GB2312" w:hAnsi="仿宋_GB2312" w:eastAsia="仿宋_GB2312" w:cs="仿宋_GB2312"/>
          <w:sz w:val="32"/>
        </w:rPr>
        <w:t>（一）遵守法律、行政法规，服从监督；</w:t>
      </w:r>
    </w:p>
    <w:p>
      <w:pPr>
        <w:spacing w:line="240" w:lineRule="auto"/>
        <w:ind w:firstLine="640"/>
        <w:jc w:val="both"/>
      </w:pPr>
      <w:r>
        <w:rPr>
          <w:rFonts w:ascii="仿宋_GB2312" w:hAnsi="仿宋_GB2312" w:eastAsia="仿宋_GB2312" w:cs="仿宋_GB2312"/>
          <w:sz w:val="32"/>
        </w:rPr>
        <w:t>（二）按照监督机关的规定报告自己的活动情况；</w:t>
      </w:r>
    </w:p>
    <w:p>
      <w:pPr>
        <w:spacing w:line="240" w:lineRule="auto"/>
        <w:ind w:firstLine="640"/>
        <w:jc w:val="both"/>
      </w:pPr>
      <w:r>
        <w:rPr>
          <w:rFonts w:ascii="仿宋_GB2312" w:hAnsi="仿宋_GB2312" w:eastAsia="仿宋_GB2312" w:cs="仿宋_GB2312"/>
          <w:sz w:val="32"/>
        </w:rPr>
        <w:t>（三）遵守监督机关关于会客的规定；</w:t>
      </w:r>
    </w:p>
    <w:p>
      <w:pPr>
        <w:spacing w:line="240" w:lineRule="auto"/>
        <w:ind w:firstLine="640"/>
        <w:jc w:val="both"/>
      </w:pPr>
      <w:r>
        <w:rPr>
          <w:rFonts w:ascii="仿宋_GB2312" w:hAnsi="仿宋_GB2312" w:eastAsia="仿宋_GB2312" w:cs="仿宋_GB2312"/>
          <w:sz w:val="32"/>
        </w:rPr>
        <w:t>（四）离开所居住的市、县或者迁居，应当报经监督机关批准。</w:t>
      </w:r>
    </w:p>
    <w:p>
      <w:pPr>
        <w:spacing w:line="240" w:lineRule="auto"/>
        <w:ind w:firstLine="640"/>
        <w:jc w:val="both"/>
      </w:pPr>
      <w:r>
        <w:rPr>
          <w:rFonts w:ascii="黑体" w:hAnsi="黑体" w:eastAsia="黑体" w:cs="黑体"/>
          <w:sz w:val="32"/>
        </w:rPr>
        <w:t>第八十五条</w:t>
      </w:r>
      <w:r>
        <w:rPr>
          <w:rFonts w:ascii="仿宋_GB2312" w:hAnsi="仿宋_GB2312" w:eastAsia="仿宋_GB2312" w:cs="仿宋_GB2312"/>
          <w:sz w:val="32"/>
        </w:rPr>
        <w:t>　对假释的犯罪分子，在假释考验期限内，依法实行社区矫正，如果没有本法第八十六条规定的情形，假释考验期满，就认为原判刑罚已经执行完毕，并公开予以宣告。</w:t>
      </w:r>
    </w:p>
    <w:p>
      <w:pPr>
        <w:spacing w:line="240" w:lineRule="auto"/>
        <w:ind w:firstLine="640"/>
        <w:jc w:val="both"/>
      </w:pPr>
      <w:r>
        <w:rPr>
          <w:rFonts w:ascii="黑体" w:hAnsi="黑体" w:eastAsia="黑体" w:cs="黑体"/>
          <w:sz w:val="32"/>
        </w:rPr>
        <w:t>第八十六条</w:t>
      </w:r>
      <w:r>
        <w:rPr>
          <w:rFonts w:ascii="仿宋_GB2312" w:hAnsi="仿宋_GB2312" w:eastAsia="仿宋_GB2312" w:cs="仿宋_GB2312"/>
          <w:sz w:val="32"/>
        </w:rPr>
        <w:t>　被假释的犯罪分子，在假释考验期限内犯新罪，应当撤销假释，依照本法第七十一条的规定实行数罪并罚。</w:t>
      </w:r>
    </w:p>
    <w:p>
      <w:pPr>
        <w:spacing w:line="240" w:lineRule="auto"/>
        <w:ind w:firstLine="640"/>
        <w:jc w:val="both"/>
      </w:pPr>
      <w:r>
        <w:rPr>
          <w:rFonts w:ascii="仿宋_GB2312" w:hAnsi="仿宋_GB2312" w:eastAsia="仿宋_GB2312" w:cs="仿宋_GB2312"/>
          <w:sz w:val="32"/>
        </w:rPr>
        <w:t>在假释考验期限内，发现被假释的犯罪分子在判决宣告以前还有其他罪没有判决的，应当撤销假释，依照本法第七十条的规定实行数罪并罚。</w:t>
      </w:r>
    </w:p>
    <w:p>
      <w:pPr>
        <w:spacing w:line="240" w:lineRule="auto"/>
        <w:ind w:firstLine="640"/>
        <w:jc w:val="both"/>
      </w:pPr>
      <w:r>
        <w:rPr>
          <w:rFonts w:ascii="仿宋_GB2312" w:hAnsi="仿宋_GB2312" w:eastAsia="仿宋_GB2312" w:cs="仿宋_GB2312"/>
          <w:sz w:val="32"/>
        </w:rPr>
        <w:t>被假释的犯罪分子，在假释考验期限内，有违反法律、行政法规或者国务院有关部门关于假释的监督管理规定的行为，尚未构成新的犯罪的，应当依照法定程序撤销假释，收监执行未执行完毕的刑罚。</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第八节　时效</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第八十七条</w:t>
      </w:r>
      <w:r>
        <w:rPr>
          <w:rFonts w:ascii="仿宋_GB2312" w:hAnsi="仿宋_GB2312" w:eastAsia="仿宋_GB2312" w:cs="仿宋_GB2312"/>
          <w:sz w:val="32"/>
        </w:rPr>
        <w:t>　犯罪经过下列期限不再追诉：</w:t>
      </w:r>
    </w:p>
    <w:p>
      <w:pPr>
        <w:spacing w:line="240" w:lineRule="auto"/>
        <w:ind w:firstLine="640"/>
        <w:jc w:val="both"/>
      </w:pPr>
      <w:r>
        <w:rPr>
          <w:rFonts w:ascii="仿宋_GB2312" w:hAnsi="仿宋_GB2312" w:eastAsia="仿宋_GB2312" w:cs="仿宋_GB2312"/>
          <w:sz w:val="32"/>
        </w:rPr>
        <w:t>（一）法定最高刑为不满五年有期徒刑的，经过五年；</w:t>
      </w:r>
    </w:p>
    <w:p>
      <w:pPr>
        <w:spacing w:line="240" w:lineRule="auto"/>
        <w:ind w:firstLine="640"/>
        <w:jc w:val="both"/>
      </w:pPr>
      <w:r>
        <w:rPr>
          <w:rFonts w:ascii="仿宋_GB2312" w:hAnsi="仿宋_GB2312" w:eastAsia="仿宋_GB2312" w:cs="仿宋_GB2312"/>
          <w:sz w:val="32"/>
        </w:rPr>
        <w:t>（二）法定最高刑为五年以上不满十年有期徒刑的，经过十年；</w:t>
      </w:r>
    </w:p>
    <w:p>
      <w:pPr>
        <w:spacing w:line="240" w:lineRule="auto"/>
        <w:ind w:firstLine="640"/>
        <w:jc w:val="both"/>
      </w:pPr>
      <w:r>
        <w:rPr>
          <w:rFonts w:ascii="仿宋_GB2312" w:hAnsi="仿宋_GB2312" w:eastAsia="仿宋_GB2312" w:cs="仿宋_GB2312"/>
          <w:sz w:val="32"/>
        </w:rPr>
        <w:t>（三）法定最高刑为十年以上有期徒刑的，经过十五年；</w:t>
      </w:r>
    </w:p>
    <w:p>
      <w:pPr>
        <w:spacing w:line="240" w:lineRule="auto"/>
        <w:ind w:firstLine="640"/>
        <w:jc w:val="both"/>
      </w:pPr>
      <w:r>
        <w:rPr>
          <w:rFonts w:ascii="仿宋_GB2312" w:hAnsi="仿宋_GB2312" w:eastAsia="仿宋_GB2312" w:cs="仿宋_GB2312"/>
          <w:sz w:val="32"/>
        </w:rPr>
        <w:t>（四）法定最高刑为无期徒刑、死刑的，经过二十年。如果二十年以后认为必须追诉的，须报请最高人民检察院核准。</w:t>
      </w:r>
    </w:p>
    <w:p>
      <w:pPr>
        <w:spacing w:line="240" w:lineRule="auto"/>
        <w:ind w:firstLine="640"/>
        <w:jc w:val="both"/>
      </w:pPr>
      <w:r>
        <w:rPr>
          <w:rFonts w:ascii="黑体" w:hAnsi="黑体" w:eastAsia="黑体" w:cs="黑体"/>
          <w:sz w:val="32"/>
        </w:rPr>
        <w:t>第八十八条</w:t>
      </w:r>
      <w:r>
        <w:rPr>
          <w:rFonts w:ascii="仿宋_GB2312" w:hAnsi="仿宋_GB2312" w:eastAsia="仿宋_GB2312" w:cs="仿宋_GB2312"/>
          <w:sz w:val="32"/>
        </w:rPr>
        <w:t>　在人民检察院、公安机关、国家安全机关立案侦查或者在人民法院受理案件以后，逃避侦查或者审判的，不受追诉期限的限制。</w:t>
      </w:r>
    </w:p>
    <w:p>
      <w:pPr>
        <w:spacing w:line="240" w:lineRule="auto"/>
        <w:ind w:firstLine="640"/>
        <w:jc w:val="both"/>
      </w:pPr>
      <w:r>
        <w:rPr>
          <w:rFonts w:ascii="仿宋_GB2312" w:hAnsi="仿宋_GB2312" w:eastAsia="仿宋_GB2312" w:cs="仿宋_GB2312"/>
          <w:sz w:val="32"/>
        </w:rPr>
        <w:t>被害人在追诉期限内提出控告，人民法院、人民检察院、公安机关应当立案而不予立案的，不受追诉期限的限制。</w:t>
      </w:r>
    </w:p>
    <w:p>
      <w:pPr>
        <w:spacing w:line="240" w:lineRule="auto"/>
        <w:ind w:firstLine="640"/>
        <w:jc w:val="both"/>
      </w:pPr>
      <w:r>
        <w:rPr>
          <w:rFonts w:ascii="黑体" w:hAnsi="黑体" w:eastAsia="黑体" w:cs="黑体"/>
          <w:sz w:val="32"/>
        </w:rPr>
        <w:t>第八十九条</w:t>
      </w:r>
      <w:r>
        <w:rPr>
          <w:rFonts w:ascii="仿宋_GB2312" w:hAnsi="仿宋_GB2312" w:eastAsia="仿宋_GB2312" w:cs="仿宋_GB2312"/>
          <w:sz w:val="32"/>
        </w:rPr>
        <w:t>　追诉期限从犯罪之日起计算；犯罪行为有连续或者继续状态的，从犯罪行为终了之日起计算。</w:t>
      </w:r>
    </w:p>
    <w:p>
      <w:pPr>
        <w:spacing w:line="240" w:lineRule="auto"/>
        <w:ind w:firstLine="640"/>
        <w:jc w:val="both"/>
      </w:pPr>
      <w:r>
        <w:rPr>
          <w:rFonts w:ascii="仿宋_GB2312" w:hAnsi="仿宋_GB2312" w:eastAsia="仿宋_GB2312" w:cs="仿宋_GB2312"/>
          <w:sz w:val="32"/>
        </w:rPr>
        <w:t>在追诉期限以内又犯罪的，前罪追诉的期限从犯后罪之日起计算。</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第五章　其他规定</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第九十条</w:t>
      </w:r>
      <w:r>
        <w:rPr>
          <w:rFonts w:ascii="仿宋_GB2312" w:hAnsi="仿宋_GB2312" w:eastAsia="仿宋_GB2312" w:cs="仿宋_GB2312"/>
          <w:sz w:val="32"/>
        </w:rPr>
        <w:t>　民族自治地方不能全部适用本法规定的，可以由自治区或者省的人民代表大会根据当地民族的政治、经济、文化的特点和本法规定的基本原则，制定变通或者补充的规定，报请全国人民代表大会常务委员会批准施行。</w:t>
      </w:r>
    </w:p>
    <w:p>
      <w:pPr>
        <w:spacing w:line="240" w:lineRule="auto"/>
        <w:ind w:firstLine="640"/>
        <w:jc w:val="both"/>
      </w:pPr>
      <w:r>
        <w:rPr>
          <w:rFonts w:ascii="黑体" w:hAnsi="黑体" w:eastAsia="黑体" w:cs="黑体"/>
          <w:sz w:val="32"/>
        </w:rPr>
        <w:t>第九十一条</w:t>
      </w:r>
      <w:r>
        <w:rPr>
          <w:rFonts w:ascii="仿宋_GB2312" w:hAnsi="仿宋_GB2312" w:eastAsia="仿宋_GB2312" w:cs="仿宋_GB2312"/>
          <w:sz w:val="32"/>
        </w:rPr>
        <w:t>　本法所称公共财产，是指下列财产：</w:t>
      </w:r>
    </w:p>
    <w:p>
      <w:pPr>
        <w:spacing w:line="240" w:lineRule="auto"/>
        <w:ind w:firstLine="640"/>
        <w:jc w:val="both"/>
      </w:pPr>
      <w:r>
        <w:rPr>
          <w:rFonts w:ascii="仿宋_GB2312" w:hAnsi="仿宋_GB2312" w:eastAsia="仿宋_GB2312" w:cs="仿宋_GB2312"/>
          <w:sz w:val="32"/>
        </w:rPr>
        <w:t>（一）国有财产；</w:t>
      </w:r>
    </w:p>
    <w:p>
      <w:pPr>
        <w:spacing w:line="240" w:lineRule="auto"/>
        <w:ind w:firstLine="640"/>
        <w:jc w:val="both"/>
      </w:pPr>
      <w:r>
        <w:rPr>
          <w:rFonts w:ascii="仿宋_GB2312" w:hAnsi="仿宋_GB2312" w:eastAsia="仿宋_GB2312" w:cs="仿宋_GB2312"/>
          <w:sz w:val="32"/>
        </w:rPr>
        <w:t>（二）劳动群众集体所有的财产；</w:t>
      </w:r>
    </w:p>
    <w:p>
      <w:pPr>
        <w:spacing w:line="240" w:lineRule="auto"/>
        <w:ind w:firstLine="640"/>
        <w:jc w:val="both"/>
      </w:pPr>
      <w:r>
        <w:rPr>
          <w:rFonts w:ascii="仿宋_GB2312" w:hAnsi="仿宋_GB2312" w:eastAsia="仿宋_GB2312" w:cs="仿宋_GB2312"/>
          <w:sz w:val="32"/>
        </w:rPr>
        <w:t>（三）用于扶贫和其他公益事业的社会捐助或者专项基金的财产。</w:t>
      </w:r>
    </w:p>
    <w:p>
      <w:pPr>
        <w:spacing w:line="240" w:lineRule="auto"/>
        <w:ind w:firstLine="640"/>
        <w:jc w:val="both"/>
      </w:pPr>
      <w:r>
        <w:rPr>
          <w:rFonts w:ascii="仿宋_GB2312" w:hAnsi="仿宋_GB2312" w:eastAsia="仿宋_GB2312" w:cs="仿宋_GB2312"/>
          <w:sz w:val="32"/>
        </w:rPr>
        <w:t>在国家机关、国有公司、企业、集体企业和人民团体管理、使用或者运输中的私人财产，以公共财产论。</w:t>
      </w:r>
    </w:p>
    <w:p>
      <w:pPr>
        <w:spacing w:line="240" w:lineRule="auto"/>
        <w:ind w:firstLine="640"/>
        <w:jc w:val="both"/>
      </w:pPr>
      <w:r>
        <w:rPr>
          <w:rFonts w:ascii="黑体" w:hAnsi="黑体" w:eastAsia="黑体" w:cs="黑体"/>
          <w:sz w:val="32"/>
        </w:rPr>
        <w:t>第九十二条</w:t>
      </w:r>
      <w:r>
        <w:rPr>
          <w:rFonts w:ascii="仿宋_GB2312" w:hAnsi="仿宋_GB2312" w:eastAsia="仿宋_GB2312" w:cs="仿宋_GB2312"/>
          <w:sz w:val="32"/>
        </w:rPr>
        <w:t>　本法所称公民私人所有的财产，是指下列财产：</w:t>
      </w:r>
    </w:p>
    <w:p>
      <w:pPr>
        <w:spacing w:line="240" w:lineRule="auto"/>
        <w:ind w:firstLine="640"/>
        <w:jc w:val="both"/>
      </w:pPr>
      <w:r>
        <w:rPr>
          <w:rFonts w:ascii="仿宋_GB2312" w:hAnsi="仿宋_GB2312" w:eastAsia="仿宋_GB2312" w:cs="仿宋_GB2312"/>
          <w:sz w:val="32"/>
        </w:rPr>
        <w:t>（一）公民的合法收入、储蓄、房屋和其他生活资料；</w:t>
      </w:r>
    </w:p>
    <w:p>
      <w:pPr>
        <w:spacing w:line="240" w:lineRule="auto"/>
        <w:ind w:firstLine="640"/>
        <w:jc w:val="both"/>
      </w:pPr>
      <w:r>
        <w:rPr>
          <w:rFonts w:ascii="仿宋_GB2312" w:hAnsi="仿宋_GB2312" w:eastAsia="仿宋_GB2312" w:cs="仿宋_GB2312"/>
          <w:sz w:val="32"/>
        </w:rPr>
        <w:t>（二）依法归个人、家庭所有的生产资料；</w:t>
      </w:r>
    </w:p>
    <w:p>
      <w:pPr>
        <w:spacing w:line="240" w:lineRule="auto"/>
        <w:ind w:firstLine="640"/>
        <w:jc w:val="both"/>
      </w:pPr>
      <w:r>
        <w:rPr>
          <w:rFonts w:ascii="仿宋_GB2312" w:hAnsi="仿宋_GB2312" w:eastAsia="仿宋_GB2312" w:cs="仿宋_GB2312"/>
          <w:sz w:val="32"/>
        </w:rPr>
        <w:t>（三）个体户和私营企业的合法财产；</w:t>
      </w:r>
    </w:p>
    <w:p>
      <w:pPr>
        <w:spacing w:line="240" w:lineRule="auto"/>
        <w:ind w:firstLine="640"/>
        <w:jc w:val="both"/>
      </w:pPr>
      <w:r>
        <w:rPr>
          <w:rFonts w:ascii="仿宋_GB2312" w:hAnsi="仿宋_GB2312" w:eastAsia="仿宋_GB2312" w:cs="仿宋_GB2312"/>
          <w:sz w:val="32"/>
        </w:rPr>
        <w:t>（四）依法归个人所有的股份、股票、债券和其他财产。</w:t>
      </w:r>
    </w:p>
    <w:p>
      <w:pPr>
        <w:spacing w:line="240" w:lineRule="auto"/>
        <w:ind w:firstLine="640"/>
        <w:jc w:val="both"/>
      </w:pPr>
      <w:r>
        <w:rPr>
          <w:rFonts w:ascii="黑体" w:hAnsi="黑体" w:eastAsia="黑体" w:cs="黑体"/>
          <w:sz w:val="32"/>
        </w:rPr>
        <w:t>第九十三条</w:t>
      </w:r>
      <w:r>
        <w:rPr>
          <w:rFonts w:ascii="仿宋_GB2312" w:hAnsi="仿宋_GB2312" w:eastAsia="仿宋_GB2312" w:cs="仿宋_GB2312"/>
          <w:sz w:val="32"/>
        </w:rPr>
        <w:t>　本法所称国家工作人员，是指国家机关中从事公务的人员。</w:t>
      </w:r>
    </w:p>
    <w:p>
      <w:pPr>
        <w:spacing w:line="240" w:lineRule="auto"/>
        <w:ind w:firstLine="640"/>
        <w:jc w:val="both"/>
      </w:pPr>
      <w:r>
        <w:rPr>
          <w:rFonts w:ascii="仿宋_GB2312" w:hAnsi="仿宋_GB2312" w:eastAsia="仿宋_GB2312" w:cs="仿宋_GB2312"/>
          <w:sz w:val="32"/>
        </w:rPr>
        <w:t>国有公司、企业、事业单位、人民团体中从事公务的人员和国家机关、国有公司、企业、事业单位委派到非国有公司、企业、事业单位、社会团体从事公务的人员，以及其他依照法律从事公务的人员，以国家工作人员论。</w:t>
      </w:r>
    </w:p>
    <w:p>
      <w:pPr>
        <w:spacing w:line="240" w:lineRule="auto"/>
        <w:ind w:firstLine="640"/>
        <w:jc w:val="both"/>
      </w:pPr>
      <w:r>
        <w:rPr>
          <w:rFonts w:ascii="黑体" w:hAnsi="黑体" w:eastAsia="黑体" w:cs="黑体"/>
          <w:sz w:val="32"/>
        </w:rPr>
        <w:t>第九十四条</w:t>
      </w:r>
      <w:r>
        <w:rPr>
          <w:rFonts w:ascii="仿宋_GB2312" w:hAnsi="仿宋_GB2312" w:eastAsia="仿宋_GB2312" w:cs="仿宋_GB2312"/>
          <w:sz w:val="32"/>
        </w:rPr>
        <w:t>　本法所称司法工作人员，是指有侦查、检察、审判、监管职责的工作人员。</w:t>
      </w:r>
    </w:p>
    <w:p>
      <w:pPr>
        <w:spacing w:line="240" w:lineRule="auto"/>
        <w:ind w:firstLine="640"/>
        <w:jc w:val="both"/>
      </w:pPr>
      <w:r>
        <w:rPr>
          <w:rFonts w:ascii="黑体" w:hAnsi="黑体" w:eastAsia="黑体" w:cs="黑体"/>
          <w:sz w:val="32"/>
        </w:rPr>
        <w:t>第九十五条</w:t>
      </w:r>
      <w:r>
        <w:rPr>
          <w:rFonts w:ascii="仿宋_GB2312" w:hAnsi="仿宋_GB2312" w:eastAsia="仿宋_GB2312" w:cs="仿宋_GB2312"/>
          <w:sz w:val="32"/>
        </w:rPr>
        <w:t>　本法所称重伤，是指有下列情形之一的伤害：</w:t>
      </w:r>
    </w:p>
    <w:p>
      <w:pPr>
        <w:spacing w:line="240" w:lineRule="auto"/>
        <w:ind w:firstLine="640"/>
        <w:jc w:val="both"/>
      </w:pPr>
      <w:r>
        <w:rPr>
          <w:rFonts w:ascii="仿宋_GB2312" w:hAnsi="仿宋_GB2312" w:eastAsia="仿宋_GB2312" w:cs="仿宋_GB2312"/>
          <w:sz w:val="32"/>
        </w:rPr>
        <w:t>（一）使人肢体残废或者毁人容貌的；</w:t>
      </w:r>
    </w:p>
    <w:p>
      <w:pPr>
        <w:spacing w:line="240" w:lineRule="auto"/>
        <w:ind w:firstLine="640"/>
        <w:jc w:val="both"/>
      </w:pPr>
      <w:r>
        <w:rPr>
          <w:rFonts w:ascii="仿宋_GB2312" w:hAnsi="仿宋_GB2312" w:eastAsia="仿宋_GB2312" w:cs="仿宋_GB2312"/>
          <w:sz w:val="32"/>
        </w:rPr>
        <w:t>（二）使人丧失听觉、视觉或者其他器官机能的；</w:t>
      </w:r>
    </w:p>
    <w:p>
      <w:pPr>
        <w:spacing w:line="240" w:lineRule="auto"/>
        <w:ind w:firstLine="640"/>
        <w:jc w:val="both"/>
      </w:pPr>
      <w:r>
        <w:rPr>
          <w:rFonts w:ascii="仿宋_GB2312" w:hAnsi="仿宋_GB2312" w:eastAsia="仿宋_GB2312" w:cs="仿宋_GB2312"/>
          <w:sz w:val="32"/>
        </w:rPr>
        <w:t>（三）其他对于人身健康有重大伤害的。</w:t>
      </w:r>
    </w:p>
    <w:p>
      <w:pPr>
        <w:spacing w:line="240" w:lineRule="auto"/>
        <w:ind w:firstLine="640"/>
        <w:jc w:val="both"/>
      </w:pPr>
      <w:r>
        <w:rPr>
          <w:rFonts w:ascii="黑体" w:hAnsi="黑体" w:eastAsia="黑体" w:cs="黑体"/>
          <w:sz w:val="32"/>
        </w:rPr>
        <w:t>第九十六条</w:t>
      </w:r>
      <w:r>
        <w:rPr>
          <w:rFonts w:ascii="仿宋_GB2312" w:hAnsi="仿宋_GB2312" w:eastAsia="仿宋_GB2312" w:cs="仿宋_GB2312"/>
          <w:sz w:val="32"/>
        </w:rPr>
        <w:t>　本法所称违反国家规定，是指违反全国人民代表大会及其常务委员会制定的法律和决定，国务院制定的行政法规、规定的行政措施、发布的决定和命令。</w:t>
      </w:r>
    </w:p>
    <w:p>
      <w:pPr>
        <w:spacing w:line="240" w:lineRule="auto"/>
        <w:ind w:firstLine="640"/>
        <w:jc w:val="both"/>
      </w:pPr>
      <w:r>
        <w:rPr>
          <w:rFonts w:ascii="黑体" w:hAnsi="黑体" w:eastAsia="黑体" w:cs="黑体"/>
          <w:sz w:val="32"/>
        </w:rPr>
        <w:t>第九十七条</w:t>
      </w:r>
      <w:r>
        <w:rPr>
          <w:rFonts w:ascii="仿宋_GB2312" w:hAnsi="仿宋_GB2312" w:eastAsia="仿宋_GB2312" w:cs="仿宋_GB2312"/>
          <w:sz w:val="32"/>
        </w:rPr>
        <w:t>　本法所称首要分子，是指在犯罪集团或者聚众犯罪中起组织、策划、指挥作用的犯罪分子。</w:t>
      </w:r>
    </w:p>
    <w:p>
      <w:pPr>
        <w:spacing w:line="240" w:lineRule="auto"/>
        <w:ind w:firstLine="640"/>
        <w:jc w:val="both"/>
      </w:pPr>
      <w:r>
        <w:rPr>
          <w:rFonts w:ascii="黑体" w:hAnsi="黑体" w:eastAsia="黑体" w:cs="黑体"/>
          <w:sz w:val="32"/>
        </w:rPr>
        <w:t>第九十八条</w:t>
      </w:r>
      <w:r>
        <w:rPr>
          <w:rFonts w:ascii="仿宋_GB2312" w:hAnsi="仿宋_GB2312" w:eastAsia="仿宋_GB2312" w:cs="仿宋_GB2312"/>
          <w:sz w:val="32"/>
        </w:rPr>
        <w:t>　本法所称告诉才处理，是指被害人告诉才处理。如果被害人因受强制、威吓无法告诉的，人民检察院和被害人的近亲属也可以告诉。</w:t>
      </w:r>
    </w:p>
    <w:p>
      <w:pPr>
        <w:spacing w:line="240" w:lineRule="auto"/>
        <w:ind w:firstLine="640"/>
        <w:jc w:val="both"/>
      </w:pPr>
      <w:r>
        <w:rPr>
          <w:rFonts w:ascii="黑体" w:hAnsi="黑体" w:eastAsia="黑体" w:cs="黑体"/>
          <w:sz w:val="32"/>
        </w:rPr>
        <w:t>第九十九条</w:t>
      </w:r>
      <w:r>
        <w:rPr>
          <w:rFonts w:ascii="仿宋_GB2312" w:hAnsi="仿宋_GB2312" w:eastAsia="仿宋_GB2312" w:cs="仿宋_GB2312"/>
          <w:sz w:val="32"/>
        </w:rPr>
        <w:t>　本法所称以上、以下、以内，包括本数。</w:t>
      </w:r>
    </w:p>
    <w:p>
      <w:pPr>
        <w:spacing w:line="240" w:lineRule="auto"/>
        <w:ind w:firstLine="640"/>
        <w:jc w:val="both"/>
      </w:pPr>
      <w:r>
        <w:rPr>
          <w:rFonts w:ascii="黑体" w:hAnsi="黑体" w:eastAsia="黑体" w:cs="黑体"/>
          <w:sz w:val="32"/>
        </w:rPr>
        <w:t>第一百条</w:t>
      </w:r>
      <w:r>
        <w:rPr>
          <w:rFonts w:ascii="仿宋_GB2312" w:hAnsi="仿宋_GB2312" w:eastAsia="仿宋_GB2312" w:cs="仿宋_GB2312"/>
          <w:sz w:val="32"/>
        </w:rPr>
        <w:t>　依法受过刑事处罚的人，在入伍、就业的时候，应当如实向有关单位报告自己曾受过刑事处罚，不得隐瞒。</w:t>
      </w:r>
    </w:p>
    <w:p>
      <w:pPr>
        <w:spacing w:line="240" w:lineRule="auto"/>
        <w:ind w:firstLine="640"/>
        <w:jc w:val="both"/>
      </w:pPr>
      <w:r>
        <w:rPr>
          <w:rFonts w:ascii="仿宋_GB2312" w:hAnsi="仿宋_GB2312" w:eastAsia="仿宋_GB2312" w:cs="仿宋_GB2312"/>
          <w:sz w:val="32"/>
        </w:rPr>
        <w:t>犯罪的时候不满十八周岁被判处五年有期徒刑以下刑罚的人，免除前款规定的报告义务。</w:t>
      </w:r>
    </w:p>
    <w:p>
      <w:pPr>
        <w:spacing w:line="240" w:lineRule="auto"/>
        <w:ind w:firstLine="640"/>
        <w:jc w:val="both"/>
      </w:pPr>
      <w:r>
        <w:rPr>
          <w:rFonts w:ascii="黑体" w:hAnsi="黑体" w:eastAsia="黑体" w:cs="黑体"/>
          <w:sz w:val="32"/>
        </w:rPr>
        <w:t>第一百零一条</w:t>
      </w:r>
      <w:r>
        <w:rPr>
          <w:rFonts w:ascii="仿宋_GB2312" w:hAnsi="仿宋_GB2312" w:eastAsia="仿宋_GB2312" w:cs="仿宋_GB2312"/>
          <w:sz w:val="32"/>
        </w:rPr>
        <w:t>　本法总则适用于其他有刑罚规定的法律，但是其他法律有特别规定的除外。</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第二编　分则</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第一章　危害国家安全罪</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第一百零二条</w:t>
      </w:r>
      <w:r>
        <w:rPr>
          <w:rFonts w:ascii="仿宋_GB2312" w:hAnsi="仿宋_GB2312" w:eastAsia="仿宋_GB2312" w:cs="仿宋_GB2312"/>
          <w:sz w:val="32"/>
        </w:rPr>
        <w:t>　勾结外国，危害中华人民共和国的主权、领土完整和安全的，处无期徒刑或者十年以上有期徒刑。</w:t>
      </w:r>
    </w:p>
    <w:p>
      <w:pPr>
        <w:spacing w:line="240" w:lineRule="auto"/>
        <w:ind w:firstLine="640"/>
        <w:jc w:val="both"/>
      </w:pPr>
      <w:r>
        <w:rPr>
          <w:rFonts w:ascii="仿宋_GB2312" w:hAnsi="仿宋_GB2312" w:eastAsia="仿宋_GB2312" w:cs="仿宋_GB2312"/>
          <w:sz w:val="32"/>
        </w:rPr>
        <w:t>与境外机构、组织、个人相勾结，犯前款罪的，依照前款的规定处罚。</w:t>
      </w:r>
    </w:p>
    <w:p>
      <w:pPr>
        <w:spacing w:line="240" w:lineRule="auto"/>
        <w:ind w:firstLine="640"/>
        <w:jc w:val="both"/>
      </w:pPr>
      <w:r>
        <w:rPr>
          <w:rFonts w:ascii="黑体" w:hAnsi="黑体" w:eastAsia="黑体" w:cs="黑体"/>
          <w:sz w:val="32"/>
        </w:rPr>
        <w:t>第一百零三条</w:t>
      </w:r>
      <w:r>
        <w:rPr>
          <w:rFonts w:ascii="仿宋_GB2312" w:hAnsi="仿宋_GB2312" w:eastAsia="仿宋_GB2312" w:cs="仿宋_GB2312"/>
          <w:sz w:val="32"/>
        </w:rPr>
        <w:t>　组织、策划、实施分裂国家、破坏国家统一的，对首要分子或者罪行重大的，处无期徒刑或者十年以上有期徒刑；对积极参加的，处三年以上十年以下有期徒刑；对其他参加的，处三年以下有期徒刑、拘役、管制或者剥夺政治权利。</w:t>
      </w:r>
    </w:p>
    <w:p>
      <w:pPr>
        <w:spacing w:line="240" w:lineRule="auto"/>
        <w:ind w:firstLine="640"/>
        <w:jc w:val="both"/>
      </w:pPr>
      <w:r>
        <w:rPr>
          <w:rFonts w:ascii="仿宋_GB2312" w:hAnsi="仿宋_GB2312" w:eastAsia="仿宋_GB2312" w:cs="仿宋_GB2312"/>
          <w:sz w:val="32"/>
        </w:rPr>
        <w:t>煽动分裂国家、破坏国家统一的，处五年以下有期徒刑、拘役、管制或者剥夺政治权利；首要分子或者罪行重大的，处五年以上有期徒刑。</w:t>
      </w:r>
    </w:p>
    <w:p>
      <w:pPr>
        <w:spacing w:line="240" w:lineRule="auto"/>
        <w:ind w:firstLine="640"/>
        <w:jc w:val="both"/>
      </w:pPr>
      <w:r>
        <w:rPr>
          <w:rFonts w:ascii="黑体" w:hAnsi="黑体" w:eastAsia="黑体" w:cs="黑体"/>
          <w:sz w:val="32"/>
        </w:rPr>
        <w:t>第一百零四条</w:t>
      </w:r>
      <w:r>
        <w:rPr>
          <w:rFonts w:ascii="仿宋_GB2312" w:hAnsi="仿宋_GB2312" w:eastAsia="仿宋_GB2312" w:cs="仿宋_GB2312"/>
          <w:sz w:val="32"/>
        </w:rPr>
        <w:t>　组织、策划、实施武装叛乱或者武装暴乱的，对首要分子或者罪行重大的，处无期徒刑或者十年以上有期徒刑；对积极参加的，处三年以上十年以下有期徒刑；对其他参加的，处三年以下有期徒刑、拘役、管制或者剥夺政治权利。</w:t>
      </w:r>
    </w:p>
    <w:p>
      <w:pPr>
        <w:spacing w:line="240" w:lineRule="auto"/>
        <w:ind w:firstLine="640"/>
        <w:jc w:val="both"/>
      </w:pPr>
      <w:r>
        <w:rPr>
          <w:rFonts w:ascii="仿宋_GB2312" w:hAnsi="仿宋_GB2312" w:eastAsia="仿宋_GB2312" w:cs="仿宋_GB2312"/>
          <w:sz w:val="32"/>
        </w:rPr>
        <w:t>策动、胁迫、勾引、收买国家机关工作人员、武装部队人员、人民警察、民兵进行武装叛乱或者武装暴乱的，依照前款的规定从重处罚。</w:t>
      </w:r>
    </w:p>
    <w:p>
      <w:pPr>
        <w:spacing w:line="240" w:lineRule="auto"/>
        <w:ind w:firstLine="640"/>
        <w:jc w:val="both"/>
      </w:pPr>
      <w:r>
        <w:rPr>
          <w:rFonts w:ascii="黑体" w:hAnsi="黑体" w:eastAsia="黑体" w:cs="黑体"/>
          <w:sz w:val="32"/>
        </w:rPr>
        <w:t>第一百零五条</w:t>
      </w:r>
      <w:r>
        <w:rPr>
          <w:rFonts w:ascii="仿宋_GB2312" w:hAnsi="仿宋_GB2312" w:eastAsia="仿宋_GB2312" w:cs="仿宋_GB2312"/>
          <w:sz w:val="32"/>
        </w:rPr>
        <w:t>　组织、策划、实施颠覆国家政权、推翻社会主义制度的，对首要分子或者罪行重大的，处无期徒刑或者十年以上有期徒刑；对积极参加的，处三年以上十年以下有期徒刑；对其他参加的，处三年以下有期徒刑、拘役、管制或者剥夺政治权利。</w:t>
      </w:r>
    </w:p>
    <w:p>
      <w:pPr>
        <w:spacing w:line="240" w:lineRule="auto"/>
        <w:ind w:firstLine="640"/>
        <w:jc w:val="both"/>
      </w:pPr>
      <w:r>
        <w:rPr>
          <w:rFonts w:ascii="仿宋_GB2312" w:hAnsi="仿宋_GB2312" w:eastAsia="仿宋_GB2312" w:cs="仿宋_GB2312"/>
          <w:sz w:val="32"/>
        </w:rPr>
        <w:t>以造谣、诽谤或者其他方式煽动颠覆国家政权、推翻社会主义制度的，处五年以下有期徒刑、拘役、管制或者剥夺政治权利；首要分子或者罪行重大的，处五年以上有期徒刑。</w:t>
      </w:r>
    </w:p>
    <w:p>
      <w:pPr>
        <w:spacing w:line="240" w:lineRule="auto"/>
        <w:ind w:firstLine="640"/>
        <w:jc w:val="both"/>
      </w:pPr>
      <w:r>
        <w:rPr>
          <w:rFonts w:ascii="黑体" w:hAnsi="黑体" w:eastAsia="黑体" w:cs="黑体"/>
          <w:sz w:val="32"/>
        </w:rPr>
        <w:t>第一百零六条</w:t>
      </w:r>
      <w:r>
        <w:rPr>
          <w:rFonts w:ascii="仿宋_GB2312" w:hAnsi="仿宋_GB2312" w:eastAsia="仿宋_GB2312" w:cs="仿宋_GB2312"/>
          <w:sz w:val="32"/>
        </w:rPr>
        <w:t>　与境外机构、组织、个人相勾结，实施本章第一百零三条、第一百零四条、第一百零五条规定之罪的，依照各该条的规定从重处罚。</w:t>
      </w:r>
    </w:p>
    <w:p>
      <w:pPr>
        <w:spacing w:line="240" w:lineRule="auto"/>
        <w:ind w:firstLine="640"/>
        <w:jc w:val="both"/>
      </w:pPr>
      <w:r>
        <w:rPr>
          <w:rFonts w:ascii="黑体" w:hAnsi="黑体" w:eastAsia="黑体" w:cs="黑体"/>
          <w:sz w:val="32"/>
        </w:rPr>
        <w:t>第一百零七条</w:t>
      </w:r>
      <w:r>
        <w:rPr>
          <w:rFonts w:ascii="仿宋_GB2312" w:hAnsi="仿宋_GB2312" w:eastAsia="仿宋_GB2312" w:cs="仿宋_GB2312"/>
          <w:sz w:val="32"/>
        </w:rPr>
        <w:t>　境内外机构、组织或者个人资助实施本章第一百零二条、第一百零三条、第一百零四条、第一百零五条规定之罪的，对直接责任人员，处五年以下有期徒刑、拘役、管制或者剥夺政治权利；情节严重的，处五年以上有期徒刑。</w:t>
      </w:r>
    </w:p>
    <w:p>
      <w:pPr>
        <w:spacing w:line="240" w:lineRule="auto"/>
        <w:ind w:firstLine="640"/>
        <w:jc w:val="both"/>
      </w:pPr>
      <w:r>
        <w:rPr>
          <w:rFonts w:ascii="黑体" w:hAnsi="黑体" w:eastAsia="黑体" w:cs="黑体"/>
          <w:sz w:val="32"/>
        </w:rPr>
        <w:t>第一百零八条</w:t>
      </w:r>
      <w:r>
        <w:rPr>
          <w:rFonts w:ascii="仿宋_GB2312" w:hAnsi="仿宋_GB2312" w:eastAsia="仿宋_GB2312" w:cs="仿宋_GB2312"/>
          <w:sz w:val="32"/>
        </w:rPr>
        <w:t>　投敌叛变的，处三年以上十年以下有期徒刑；情节严重或者带领武装部队人员、人民警察、民兵投敌叛变的，处十年以上有期徒刑或者无期徒刑。</w:t>
      </w:r>
    </w:p>
    <w:p>
      <w:pPr>
        <w:spacing w:line="240" w:lineRule="auto"/>
        <w:ind w:firstLine="640"/>
        <w:jc w:val="both"/>
      </w:pPr>
      <w:r>
        <w:rPr>
          <w:rFonts w:ascii="黑体" w:hAnsi="黑体" w:eastAsia="黑体" w:cs="黑体"/>
          <w:sz w:val="32"/>
        </w:rPr>
        <w:t>第一百零九条</w:t>
      </w:r>
      <w:r>
        <w:rPr>
          <w:rFonts w:ascii="仿宋_GB2312" w:hAnsi="仿宋_GB2312" w:eastAsia="仿宋_GB2312" w:cs="仿宋_GB2312"/>
          <w:sz w:val="32"/>
        </w:rPr>
        <w:t>　国家机关工作人员在履行公务期间，擅离岗位，叛逃境外或者在境外叛逃的，处五年以下有期徒刑、拘役、管制或者剥夺政治权利；情节严重的，处五年以上十年以下有期徒刑。</w:t>
      </w:r>
    </w:p>
    <w:p>
      <w:pPr>
        <w:spacing w:line="240" w:lineRule="auto"/>
        <w:ind w:firstLine="640"/>
        <w:jc w:val="both"/>
      </w:pPr>
      <w:r>
        <w:rPr>
          <w:rFonts w:ascii="仿宋_GB2312" w:hAnsi="仿宋_GB2312" w:eastAsia="仿宋_GB2312" w:cs="仿宋_GB2312"/>
          <w:sz w:val="32"/>
        </w:rPr>
        <w:t>掌握国家秘密的国家工作人员叛逃境外或者在境外叛逃的，依照前款的规定从重处罚。</w:t>
      </w:r>
    </w:p>
    <w:p>
      <w:pPr>
        <w:spacing w:line="240" w:lineRule="auto"/>
        <w:ind w:firstLine="640"/>
        <w:jc w:val="both"/>
      </w:pPr>
      <w:r>
        <w:rPr>
          <w:rFonts w:ascii="黑体" w:hAnsi="黑体" w:eastAsia="黑体" w:cs="黑体"/>
          <w:sz w:val="32"/>
        </w:rPr>
        <w:t>第一百一十条</w:t>
      </w:r>
      <w:r>
        <w:rPr>
          <w:rFonts w:ascii="仿宋_GB2312" w:hAnsi="仿宋_GB2312" w:eastAsia="仿宋_GB2312" w:cs="仿宋_GB2312"/>
          <w:sz w:val="32"/>
        </w:rPr>
        <w:t>　有下列间谍行为之一，危害国家安全的，处十年以上有期徒刑或者无期徒刑；情节较轻的，处三年以上十年以下有期徒刑：</w:t>
      </w:r>
    </w:p>
    <w:p>
      <w:pPr>
        <w:spacing w:line="240" w:lineRule="auto"/>
        <w:ind w:firstLine="640"/>
        <w:jc w:val="both"/>
      </w:pPr>
      <w:r>
        <w:rPr>
          <w:rFonts w:ascii="仿宋_GB2312" w:hAnsi="仿宋_GB2312" w:eastAsia="仿宋_GB2312" w:cs="仿宋_GB2312"/>
          <w:sz w:val="32"/>
        </w:rPr>
        <w:t>（一）参加间谍组织或者接受间谍组织及其代理人的任务的；</w:t>
      </w:r>
    </w:p>
    <w:p>
      <w:pPr>
        <w:spacing w:line="240" w:lineRule="auto"/>
        <w:ind w:firstLine="640"/>
        <w:jc w:val="both"/>
      </w:pPr>
      <w:r>
        <w:rPr>
          <w:rFonts w:ascii="仿宋_GB2312" w:hAnsi="仿宋_GB2312" w:eastAsia="仿宋_GB2312" w:cs="仿宋_GB2312"/>
          <w:sz w:val="32"/>
        </w:rPr>
        <w:t>（二）为敌人指示轰击目标的。</w:t>
      </w:r>
    </w:p>
    <w:p>
      <w:pPr>
        <w:spacing w:line="240" w:lineRule="auto"/>
        <w:ind w:firstLine="640"/>
        <w:jc w:val="both"/>
      </w:pPr>
      <w:r>
        <w:rPr>
          <w:rFonts w:ascii="黑体" w:hAnsi="黑体" w:eastAsia="黑体" w:cs="黑体"/>
          <w:sz w:val="32"/>
        </w:rPr>
        <w:t>第一百一十一条</w:t>
      </w:r>
      <w:r>
        <w:rPr>
          <w:rFonts w:ascii="仿宋_GB2312" w:hAnsi="仿宋_GB2312" w:eastAsia="仿宋_GB2312" w:cs="仿宋_GB2312"/>
          <w:sz w:val="32"/>
        </w:rPr>
        <w:t>　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pPr>
        <w:spacing w:line="240" w:lineRule="auto"/>
        <w:ind w:firstLine="640"/>
        <w:jc w:val="both"/>
      </w:pPr>
      <w:r>
        <w:rPr>
          <w:rFonts w:ascii="黑体" w:hAnsi="黑体" w:eastAsia="黑体" w:cs="黑体"/>
          <w:sz w:val="32"/>
        </w:rPr>
        <w:t>第一百一十二条</w:t>
      </w:r>
      <w:r>
        <w:rPr>
          <w:rFonts w:ascii="仿宋_GB2312" w:hAnsi="仿宋_GB2312" w:eastAsia="仿宋_GB2312" w:cs="仿宋_GB2312"/>
          <w:sz w:val="32"/>
        </w:rPr>
        <w:t>　战时供给敌人武器装备、军用物资资敌的，处十年以上有期徒刑或者无期徒刑；情节较轻的，处三年以上十年以下有期徒刑。</w:t>
      </w:r>
    </w:p>
    <w:p>
      <w:pPr>
        <w:spacing w:line="240" w:lineRule="auto"/>
        <w:ind w:firstLine="640"/>
        <w:jc w:val="both"/>
      </w:pPr>
      <w:r>
        <w:rPr>
          <w:rFonts w:ascii="黑体" w:hAnsi="黑体" w:eastAsia="黑体" w:cs="黑体"/>
          <w:sz w:val="32"/>
        </w:rPr>
        <w:t>第一百一十三条</w:t>
      </w:r>
      <w:r>
        <w:rPr>
          <w:rFonts w:ascii="仿宋_GB2312" w:hAnsi="仿宋_GB2312" w:eastAsia="仿宋_GB2312" w:cs="仿宋_GB2312"/>
          <w:sz w:val="32"/>
        </w:rPr>
        <w:t>　本章上述危害国家安全罪行中，除第一百零三条第二款、第一百零五条、第一百零七条、第一百零九条外，对国家和人民危害特别严重、情节特别恶劣的，可以判处死刑。</w:t>
      </w:r>
    </w:p>
    <w:p>
      <w:pPr>
        <w:spacing w:line="240" w:lineRule="auto"/>
        <w:ind w:firstLine="640"/>
        <w:jc w:val="both"/>
      </w:pPr>
      <w:r>
        <w:rPr>
          <w:rFonts w:ascii="仿宋_GB2312" w:hAnsi="仿宋_GB2312" w:eastAsia="仿宋_GB2312" w:cs="仿宋_GB2312"/>
          <w:sz w:val="32"/>
        </w:rPr>
        <w:t>犯本章之罪的，可以并处没收财产。</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第二章　危害公共安全罪</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第一百一十四条</w:t>
      </w:r>
      <w:r>
        <w:rPr>
          <w:rFonts w:ascii="仿宋_GB2312" w:hAnsi="仿宋_GB2312" w:eastAsia="仿宋_GB2312" w:cs="仿宋_GB2312"/>
          <w:sz w:val="32"/>
        </w:rPr>
        <w:t>　放火、决水、爆炸以及投放毒害性、放射性、传染病病原体等物质或者以其他危险方法危害公共安全，尚未造成严重后果的，处三年以上十年以下有期徒刑。</w:t>
      </w:r>
    </w:p>
    <w:p>
      <w:pPr>
        <w:spacing w:line="240" w:lineRule="auto"/>
        <w:ind w:firstLine="640"/>
        <w:jc w:val="both"/>
      </w:pPr>
      <w:r>
        <w:rPr>
          <w:rFonts w:ascii="黑体" w:hAnsi="黑体" w:eastAsia="黑体" w:cs="黑体"/>
          <w:sz w:val="32"/>
        </w:rPr>
        <w:t>第一百一十五条</w:t>
      </w:r>
      <w:r>
        <w:rPr>
          <w:rFonts w:ascii="仿宋_GB2312" w:hAnsi="仿宋_GB2312" w:eastAsia="仿宋_GB2312" w:cs="仿宋_GB2312"/>
          <w:sz w:val="32"/>
        </w:rPr>
        <w:t>　放火、决水、爆炸以及投放毒害性、放射性、传染病病原体等物质或者以其他危险方法致人重伤、死亡或者使公私财产遭受重大损失的，处十年以上有期徒刑、无期徒刑或者死刑。</w:t>
      </w:r>
    </w:p>
    <w:p>
      <w:pPr>
        <w:spacing w:line="240" w:lineRule="auto"/>
        <w:ind w:firstLine="640"/>
        <w:jc w:val="both"/>
      </w:pPr>
      <w:r>
        <w:rPr>
          <w:rFonts w:ascii="仿宋_GB2312" w:hAnsi="仿宋_GB2312" w:eastAsia="仿宋_GB2312" w:cs="仿宋_GB2312"/>
          <w:sz w:val="32"/>
        </w:rPr>
        <w:t>过失犯前款罪的，处三年以上七年以下有期徒刑；情节较轻的，处三年以下有期徒刑或者拘役。</w:t>
      </w:r>
    </w:p>
    <w:p>
      <w:pPr>
        <w:spacing w:line="240" w:lineRule="auto"/>
        <w:ind w:firstLine="640"/>
        <w:jc w:val="both"/>
      </w:pPr>
      <w:r>
        <w:rPr>
          <w:rFonts w:ascii="黑体" w:hAnsi="黑体" w:eastAsia="黑体" w:cs="黑体"/>
          <w:sz w:val="32"/>
        </w:rPr>
        <w:t>第一百一十六条</w:t>
      </w:r>
      <w:r>
        <w:rPr>
          <w:rFonts w:ascii="仿宋_GB2312" w:hAnsi="仿宋_GB2312" w:eastAsia="仿宋_GB2312" w:cs="仿宋_GB2312"/>
          <w:sz w:val="32"/>
        </w:rPr>
        <w:t>　破坏火车、汽车、电车、船只、航空器，足以使火车、汽车、电车、船只、航空器发生倾覆、毁坏危险，尚未造成严重后果的，处三年以上十年以下有期徒刑。</w:t>
      </w:r>
    </w:p>
    <w:p>
      <w:pPr>
        <w:spacing w:line="240" w:lineRule="auto"/>
        <w:ind w:firstLine="640"/>
        <w:jc w:val="both"/>
      </w:pPr>
      <w:r>
        <w:rPr>
          <w:rFonts w:ascii="黑体" w:hAnsi="黑体" w:eastAsia="黑体" w:cs="黑体"/>
          <w:sz w:val="32"/>
        </w:rPr>
        <w:t>第一百一十七条</w:t>
      </w:r>
      <w:r>
        <w:rPr>
          <w:rFonts w:ascii="仿宋_GB2312" w:hAnsi="仿宋_GB2312" w:eastAsia="仿宋_GB2312" w:cs="仿宋_GB2312"/>
          <w:sz w:val="32"/>
        </w:rPr>
        <w:t>　破坏轨道、桥梁、隧道、公路、机场、航道、灯塔、标志或者进行其他破坏活动，足以使火车、汽车、电车、船只、航空器发生倾覆、毁坏危险，尚未造成严重后果的，处三年以上十年以下有期徒刑。</w:t>
      </w:r>
    </w:p>
    <w:p>
      <w:pPr>
        <w:spacing w:line="240" w:lineRule="auto"/>
        <w:ind w:firstLine="640"/>
        <w:jc w:val="both"/>
      </w:pPr>
      <w:r>
        <w:rPr>
          <w:rFonts w:ascii="黑体" w:hAnsi="黑体" w:eastAsia="黑体" w:cs="黑体"/>
          <w:sz w:val="32"/>
        </w:rPr>
        <w:t>第一百一十八条</w:t>
      </w:r>
      <w:r>
        <w:rPr>
          <w:rFonts w:ascii="仿宋_GB2312" w:hAnsi="仿宋_GB2312" w:eastAsia="仿宋_GB2312" w:cs="仿宋_GB2312"/>
          <w:sz w:val="32"/>
        </w:rPr>
        <w:t>　破坏电力、燃气或者其他易燃易爆设备，危害公共安全，尚未造成严重后果的，处三年以上十年以下有期徒刑。</w:t>
      </w:r>
    </w:p>
    <w:p>
      <w:pPr>
        <w:spacing w:line="240" w:lineRule="auto"/>
        <w:ind w:firstLine="640"/>
        <w:jc w:val="both"/>
      </w:pPr>
      <w:r>
        <w:rPr>
          <w:rFonts w:ascii="黑体" w:hAnsi="黑体" w:eastAsia="黑体" w:cs="黑体"/>
          <w:sz w:val="32"/>
        </w:rPr>
        <w:t>第一百一十九条</w:t>
      </w:r>
      <w:r>
        <w:rPr>
          <w:rFonts w:ascii="仿宋_GB2312" w:hAnsi="仿宋_GB2312" w:eastAsia="仿宋_GB2312" w:cs="仿宋_GB2312"/>
          <w:sz w:val="32"/>
        </w:rPr>
        <w:t>　破坏交通工具、交通设施、电力设备、燃气设备、易燃易爆设备，造成严重后果的，处十年以上有期徒刑、无期徒刑或者死刑。</w:t>
      </w:r>
    </w:p>
    <w:p>
      <w:pPr>
        <w:spacing w:line="240" w:lineRule="auto"/>
        <w:ind w:firstLine="640"/>
        <w:jc w:val="both"/>
      </w:pPr>
      <w:r>
        <w:rPr>
          <w:rFonts w:ascii="仿宋_GB2312" w:hAnsi="仿宋_GB2312" w:eastAsia="仿宋_GB2312" w:cs="仿宋_GB2312"/>
          <w:sz w:val="32"/>
        </w:rPr>
        <w:t>过失犯前款罪的，处三年以上七年以下有期徒刑；情节较轻的，处三年以下有期徒刑或者拘役。</w:t>
      </w:r>
    </w:p>
    <w:p>
      <w:pPr>
        <w:spacing w:line="240" w:lineRule="auto"/>
        <w:ind w:firstLine="640"/>
        <w:jc w:val="both"/>
      </w:pPr>
      <w:r>
        <w:rPr>
          <w:rFonts w:ascii="黑体" w:hAnsi="黑体" w:eastAsia="黑体" w:cs="黑体"/>
          <w:sz w:val="32"/>
        </w:rPr>
        <w:t>第一百二十条</w:t>
      </w:r>
      <w:r>
        <w:rPr>
          <w:rFonts w:ascii="仿宋_GB2312" w:hAnsi="仿宋_GB2312" w:eastAsia="仿宋_GB2312" w:cs="仿宋_GB2312"/>
          <w:sz w:val="32"/>
        </w:rPr>
        <w:t>　组织、领导恐怖活动组织的，处十年以上有期徒刑或者无期徒刑，并处没收财产；积极参加的，处三年以上十年以下有期徒刑，并处罚金；其他参加的，处三年以下有期徒刑、拘役、管制或者剥夺政治权利，可以并处罚金。</w:t>
      </w:r>
    </w:p>
    <w:p>
      <w:pPr>
        <w:spacing w:line="240" w:lineRule="auto"/>
        <w:ind w:firstLine="640"/>
        <w:jc w:val="both"/>
      </w:pPr>
      <w:r>
        <w:rPr>
          <w:rFonts w:ascii="仿宋_GB2312" w:hAnsi="仿宋_GB2312" w:eastAsia="仿宋_GB2312" w:cs="仿宋_GB2312"/>
          <w:sz w:val="32"/>
        </w:rPr>
        <w:t>犯前款罪并实施杀人、爆炸、绑架等犯罪的，依照数罪并罚的规定处罚。</w:t>
      </w:r>
    </w:p>
    <w:p>
      <w:pPr>
        <w:spacing w:line="240" w:lineRule="auto"/>
        <w:ind w:firstLine="640"/>
        <w:jc w:val="both"/>
      </w:pPr>
      <w:r>
        <w:rPr>
          <w:rFonts w:ascii="黑体" w:hAnsi="黑体" w:eastAsia="黑体" w:cs="黑体"/>
          <w:sz w:val="32"/>
        </w:rPr>
        <w:t>第一百二十</w:t>
      </w:r>
      <w:r>
        <w:rPr>
          <w:rFonts w:hint="eastAsia" w:ascii="黑体" w:hAnsi="黑体" w:eastAsia="黑体" w:cs="黑体"/>
          <w:sz w:val="32"/>
          <w:lang w:eastAsia="zh-CN"/>
        </w:rPr>
        <w:t>条之一　</w:t>
      </w:r>
      <w:r>
        <w:rPr>
          <w:rFonts w:ascii="仿宋_GB2312" w:hAnsi="仿宋_GB2312" w:eastAsia="仿宋_GB2312" w:cs="仿宋_GB2312"/>
          <w:sz w:val="32"/>
        </w:rPr>
        <w:t>资助恐怖活动组织、实施恐怖活动的个人的，或者资助恐怖活动培训的，处五年以下有期徒刑、拘役、管制或者剥夺政治权利，并处罚金；情节严重的，处五年以上有期徒刑，并处罚金或者没收财产。</w:t>
      </w:r>
    </w:p>
    <w:p>
      <w:pPr>
        <w:spacing w:line="240" w:lineRule="auto"/>
        <w:ind w:firstLine="640"/>
        <w:jc w:val="both"/>
      </w:pPr>
      <w:r>
        <w:rPr>
          <w:rFonts w:ascii="仿宋_GB2312" w:hAnsi="仿宋_GB2312" w:eastAsia="仿宋_GB2312" w:cs="仿宋_GB2312"/>
          <w:sz w:val="32"/>
        </w:rPr>
        <w:t>为恐怖活动组织、实施恐怖活动或者恐怖活动培训招募、运送人员的，依照前款的规定处罚。</w:t>
      </w:r>
    </w:p>
    <w:p>
      <w:pPr>
        <w:spacing w:line="240" w:lineRule="auto"/>
        <w:ind w:firstLine="640"/>
        <w:jc w:val="both"/>
      </w:pPr>
      <w:r>
        <w:rPr>
          <w:rFonts w:ascii="仿宋_GB2312" w:hAnsi="仿宋_GB2312" w:eastAsia="仿宋_GB2312" w:cs="仿宋_GB2312"/>
          <w:sz w:val="32"/>
        </w:rPr>
        <w:t>单位犯前两款罪的，对单位判处罚金，并对其直接负责的主管人员和其他直接责任人员，依照第一款的规定处罚。</w:t>
      </w:r>
    </w:p>
    <w:p>
      <w:pPr>
        <w:spacing w:line="240" w:lineRule="auto"/>
        <w:ind w:firstLine="640"/>
        <w:jc w:val="both"/>
      </w:pPr>
      <w:r>
        <w:rPr>
          <w:rFonts w:ascii="黑体" w:hAnsi="黑体" w:eastAsia="黑体" w:cs="黑体"/>
          <w:sz w:val="32"/>
        </w:rPr>
        <w:t>第一百二十</w:t>
      </w:r>
      <w:r>
        <w:rPr>
          <w:rFonts w:hint="eastAsia" w:ascii="黑体" w:hAnsi="黑体" w:eastAsia="黑体" w:cs="黑体"/>
          <w:sz w:val="32"/>
          <w:lang w:eastAsia="zh-CN"/>
        </w:rPr>
        <w:t>条之二　</w:t>
      </w:r>
      <w:r>
        <w:rPr>
          <w:rFonts w:ascii="仿宋_GB2312" w:hAnsi="仿宋_GB2312" w:eastAsia="仿宋_GB2312" w:cs="仿宋_GB2312"/>
          <w:sz w:val="32"/>
        </w:rPr>
        <w:t>有下列情形之一的，处五年以下有期徒刑、拘役、管制或者剥夺政治权利，并处罚金；情节严重的，处五年以上有期徒刑，并处罚金或者没收财产：</w:t>
      </w:r>
    </w:p>
    <w:p>
      <w:pPr>
        <w:spacing w:line="240" w:lineRule="auto"/>
        <w:ind w:firstLine="640"/>
        <w:jc w:val="both"/>
      </w:pPr>
      <w:r>
        <w:rPr>
          <w:rFonts w:ascii="仿宋_GB2312" w:hAnsi="仿宋_GB2312" w:eastAsia="仿宋_GB2312" w:cs="仿宋_GB2312"/>
          <w:sz w:val="32"/>
        </w:rPr>
        <w:t>（一）为实施恐怖活动准备凶器、危险物品或者其他工具的；</w:t>
      </w:r>
    </w:p>
    <w:p>
      <w:pPr>
        <w:spacing w:line="240" w:lineRule="auto"/>
        <w:ind w:firstLine="640"/>
        <w:jc w:val="both"/>
      </w:pPr>
      <w:r>
        <w:rPr>
          <w:rFonts w:ascii="仿宋_GB2312" w:hAnsi="仿宋_GB2312" w:eastAsia="仿宋_GB2312" w:cs="仿宋_GB2312"/>
          <w:sz w:val="32"/>
        </w:rPr>
        <w:t>（二）组织恐怖活动培训或者积极参加恐怖活动培训的；</w:t>
      </w:r>
    </w:p>
    <w:p>
      <w:pPr>
        <w:spacing w:line="240" w:lineRule="auto"/>
        <w:ind w:firstLine="640"/>
        <w:jc w:val="both"/>
      </w:pPr>
      <w:r>
        <w:rPr>
          <w:rFonts w:ascii="仿宋_GB2312" w:hAnsi="仿宋_GB2312" w:eastAsia="仿宋_GB2312" w:cs="仿宋_GB2312"/>
          <w:sz w:val="32"/>
        </w:rPr>
        <w:t>（三）为实施恐怖活动与境外恐怖活动组织或者人员联络的；</w:t>
      </w:r>
    </w:p>
    <w:p>
      <w:pPr>
        <w:spacing w:line="240" w:lineRule="auto"/>
        <w:ind w:firstLine="640"/>
        <w:jc w:val="both"/>
      </w:pPr>
      <w:r>
        <w:rPr>
          <w:rFonts w:ascii="仿宋_GB2312" w:hAnsi="仿宋_GB2312" w:eastAsia="仿宋_GB2312" w:cs="仿宋_GB2312"/>
          <w:sz w:val="32"/>
        </w:rPr>
        <w:t>（四）为实施恐怖活动进行策划或者其他准备的。</w:t>
      </w:r>
    </w:p>
    <w:p>
      <w:pPr>
        <w:spacing w:line="240" w:lineRule="auto"/>
        <w:ind w:firstLine="640"/>
        <w:jc w:val="both"/>
      </w:pPr>
      <w:r>
        <w:rPr>
          <w:rFonts w:ascii="仿宋_GB2312" w:hAnsi="仿宋_GB2312" w:eastAsia="仿宋_GB2312" w:cs="仿宋_GB2312"/>
          <w:sz w:val="32"/>
        </w:rPr>
        <w:t>有前款行为，同时构成其他犯罪的，依照处罚较重的规定定罪处罚。</w:t>
      </w:r>
    </w:p>
    <w:p>
      <w:pPr>
        <w:spacing w:line="240" w:lineRule="auto"/>
        <w:ind w:firstLine="640"/>
        <w:jc w:val="both"/>
      </w:pPr>
      <w:r>
        <w:rPr>
          <w:rFonts w:ascii="黑体" w:hAnsi="黑体" w:eastAsia="黑体" w:cs="黑体"/>
          <w:sz w:val="32"/>
        </w:rPr>
        <w:t>第一百二十</w:t>
      </w:r>
      <w:r>
        <w:rPr>
          <w:rFonts w:hint="eastAsia" w:ascii="黑体" w:hAnsi="黑体" w:eastAsia="黑体" w:cs="黑体"/>
          <w:sz w:val="32"/>
          <w:lang w:eastAsia="zh-CN"/>
        </w:rPr>
        <w:t>条之三　</w:t>
      </w:r>
      <w:r>
        <w:rPr>
          <w:rFonts w:ascii="仿宋_GB2312" w:hAnsi="仿宋_GB2312" w:eastAsia="仿宋_GB2312" w:cs="仿宋_GB2312"/>
          <w:sz w:val="32"/>
        </w:rPr>
        <w:t>以制作、散发宣扬恐怖主义、极端主义的图书、音频视频资料或者其他物品，或者通过讲授、发布信息等方式宣扬恐怖主义、极端主义的，或者煽动实施恐怖活动的，处五年以下有期徒刑、拘役、管制或者剥夺政治权利，并处罚金；情节严重的，处五年以上有期徒刑，并处罚金或者没收财产。</w:t>
      </w:r>
    </w:p>
    <w:p>
      <w:pPr>
        <w:spacing w:line="240" w:lineRule="auto"/>
        <w:ind w:firstLine="640"/>
        <w:jc w:val="both"/>
      </w:pPr>
      <w:r>
        <w:rPr>
          <w:rFonts w:ascii="黑体" w:hAnsi="黑体" w:eastAsia="黑体" w:cs="黑体"/>
          <w:sz w:val="32"/>
        </w:rPr>
        <w:t>第一百二十</w:t>
      </w:r>
      <w:r>
        <w:rPr>
          <w:rFonts w:hint="eastAsia" w:ascii="黑体" w:hAnsi="黑体" w:eastAsia="黑体" w:cs="黑体"/>
          <w:sz w:val="32"/>
          <w:lang w:eastAsia="zh-CN"/>
        </w:rPr>
        <w:t>条之四　</w:t>
      </w:r>
      <w:r>
        <w:rPr>
          <w:rFonts w:ascii="仿宋_GB2312" w:hAnsi="仿宋_GB2312" w:eastAsia="仿宋_GB2312" w:cs="仿宋_GB2312"/>
          <w:sz w:val="32"/>
        </w:rPr>
        <w:t>利用极端主义煽动、胁迫群众破坏国家法律确立的婚姻、司法、教育、社会管理等制度实施的，处三年以下有期徒刑、拘役或者管制，并处罚金；情节严重的，处三年以上七年以下有期徒刑，并处罚金；情节特别严重的，处七年以上有期徒刑，并处罚金或者没收财产。</w:t>
      </w:r>
    </w:p>
    <w:p>
      <w:pPr>
        <w:spacing w:line="240" w:lineRule="auto"/>
        <w:ind w:firstLine="640"/>
        <w:jc w:val="both"/>
      </w:pPr>
      <w:r>
        <w:rPr>
          <w:rFonts w:ascii="黑体" w:hAnsi="黑体" w:eastAsia="黑体" w:cs="黑体"/>
          <w:sz w:val="32"/>
        </w:rPr>
        <w:t>第一百二十</w:t>
      </w:r>
      <w:r>
        <w:rPr>
          <w:rFonts w:hint="eastAsia" w:ascii="黑体" w:hAnsi="黑体" w:eastAsia="黑体" w:cs="黑体"/>
          <w:sz w:val="32"/>
          <w:lang w:eastAsia="zh-CN"/>
        </w:rPr>
        <w:t>条之五　</w:t>
      </w:r>
      <w:r>
        <w:rPr>
          <w:rFonts w:ascii="仿宋_GB2312" w:hAnsi="仿宋_GB2312" w:eastAsia="仿宋_GB2312" w:cs="仿宋_GB2312"/>
          <w:sz w:val="32"/>
        </w:rPr>
        <w:t>以暴力、胁迫等方式强制他人在公共场所穿着、佩戴宣扬恐怖主义、极端主义服饰、标志的，处三年以下有期徒刑、拘役或者管制，并处罚金。</w:t>
      </w:r>
    </w:p>
    <w:p>
      <w:pPr>
        <w:spacing w:line="240" w:lineRule="auto"/>
        <w:ind w:firstLine="640"/>
        <w:jc w:val="both"/>
      </w:pPr>
      <w:r>
        <w:rPr>
          <w:rFonts w:ascii="黑体" w:hAnsi="黑体" w:eastAsia="黑体" w:cs="黑体"/>
          <w:sz w:val="32"/>
        </w:rPr>
        <w:t>第一百二十</w:t>
      </w:r>
      <w:r>
        <w:rPr>
          <w:rFonts w:hint="eastAsia" w:ascii="黑体" w:hAnsi="黑体" w:eastAsia="黑体" w:cs="黑体"/>
          <w:sz w:val="32"/>
          <w:lang w:eastAsia="zh-CN"/>
        </w:rPr>
        <w:t>条之六　</w:t>
      </w:r>
      <w:r>
        <w:rPr>
          <w:rFonts w:ascii="仿宋_GB2312" w:hAnsi="仿宋_GB2312" w:eastAsia="仿宋_GB2312" w:cs="仿宋_GB2312"/>
          <w:sz w:val="32"/>
        </w:rPr>
        <w:t>明知是宣扬恐怖主义、极端主义的图书、音频视频资料或者其他物品而非法持有，情节严重的，处三年以下有期徒刑、拘役或者管制，并处或者单处罚金。</w:t>
      </w:r>
    </w:p>
    <w:p>
      <w:pPr>
        <w:spacing w:line="240" w:lineRule="auto"/>
        <w:ind w:firstLine="640"/>
        <w:jc w:val="both"/>
      </w:pPr>
      <w:r>
        <w:rPr>
          <w:rFonts w:ascii="黑体" w:hAnsi="黑体" w:eastAsia="黑体" w:cs="黑体"/>
          <w:sz w:val="32"/>
        </w:rPr>
        <w:t>第一百二十一条</w:t>
      </w:r>
      <w:r>
        <w:rPr>
          <w:rFonts w:ascii="仿宋_GB2312" w:hAnsi="仿宋_GB2312" w:eastAsia="仿宋_GB2312" w:cs="仿宋_GB2312"/>
          <w:sz w:val="32"/>
        </w:rPr>
        <w:t>　以暴力、胁迫或者其他方法劫持航空器的，处十年以上有期徒刑或者无期徒刑；致人重伤、死亡或者使航空器遭受严重破坏的，处死刑。</w:t>
      </w:r>
    </w:p>
    <w:p>
      <w:pPr>
        <w:spacing w:line="240" w:lineRule="auto"/>
        <w:ind w:firstLine="640"/>
        <w:jc w:val="both"/>
      </w:pPr>
      <w:r>
        <w:rPr>
          <w:rFonts w:ascii="黑体" w:hAnsi="黑体" w:eastAsia="黑体" w:cs="黑体"/>
          <w:sz w:val="32"/>
        </w:rPr>
        <w:t>第一百二十二条</w:t>
      </w:r>
      <w:r>
        <w:rPr>
          <w:rFonts w:ascii="仿宋_GB2312" w:hAnsi="仿宋_GB2312" w:eastAsia="仿宋_GB2312" w:cs="仿宋_GB2312"/>
          <w:sz w:val="32"/>
        </w:rPr>
        <w:t>　以暴力、胁迫或者其他方法劫持船只、汽车的，处五年以上十年以下有期徒刑；造成严重后果的，处十年以上有期徒刑或者无期徒刑。</w:t>
      </w:r>
    </w:p>
    <w:p>
      <w:pPr>
        <w:spacing w:line="240" w:lineRule="auto"/>
        <w:ind w:firstLine="640"/>
        <w:jc w:val="both"/>
      </w:pPr>
      <w:r>
        <w:rPr>
          <w:rFonts w:ascii="黑体" w:hAnsi="黑体" w:eastAsia="黑体" w:cs="黑体"/>
          <w:sz w:val="32"/>
        </w:rPr>
        <w:t>第一百二十三条</w:t>
      </w:r>
      <w:r>
        <w:rPr>
          <w:rFonts w:ascii="仿宋_GB2312" w:hAnsi="仿宋_GB2312" w:eastAsia="仿宋_GB2312" w:cs="仿宋_GB2312"/>
          <w:sz w:val="32"/>
        </w:rPr>
        <w:t>　对飞行中的航空器上的人员使用暴力，危及飞行安全，尚未造成严重后果的，处五年以下有期徒刑或者拘役；造成严重后果的，处五年以上有期徒刑。</w:t>
      </w:r>
    </w:p>
    <w:p>
      <w:pPr>
        <w:spacing w:line="240" w:lineRule="auto"/>
        <w:ind w:firstLine="640"/>
        <w:jc w:val="both"/>
      </w:pPr>
      <w:r>
        <w:rPr>
          <w:rFonts w:ascii="黑体" w:hAnsi="黑体" w:eastAsia="黑体" w:cs="黑体"/>
          <w:sz w:val="32"/>
        </w:rPr>
        <w:t>第一百二十四条</w:t>
      </w:r>
      <w:r>
        <w:rPr>
          <w:rFonts w:ascii="仿宋_GB2312" w:hAnsi="仿宋_GB2312" w:eastAsia="仿宋_GB2312" w:cs="仿宋_GB2312"/>
          <w:sz w:val="32"/>
        </w:rPr>
        <w:t>　破坏广播电视设施、公用电信设施，危害公共安全的，处三年以上七年以下有期徒刑；造成严重后果的，处七年以上有期徒刑。</w:t>
      </w:r>
    </w:p>
    <w:p>
      <w:pPr>
        <w:spacing w:line="240" w:lineRule="auto"/>
        <w:ind w:firstLine="640"/>
        <w:jc w:val="both"/>
      </w:pPr>
      <w:r>
        <w:rPr>
          <w:rFonts w:ascii="仿宋_GB2312" w:hAnsi="仿宋_GB2312" w:eastAsia="仿宋_GB2312" w:cs="仿宋_GB2312"/>
          <w:sz w:val="32"/>
        </w:rPr>
        <w:t>过失犯前款罪的，处三年以上七年以下有期徒刑；情节较轻的，处三年以下有期徒刑或者拘役。</w:t>
      </w:r>
    </w:p>
    <w:p>
      <w:pPr>
        <w:spacing w:line="240" w:lineRule="auto"/>
        <w:ind w:firstLine="640"/>
        <w:jc w:val="both"/>
      </w:pPr>
      <w:r>
        <w:rPr>
          <w:rFonts w:ascii="黑体" w:hAnsi="黑体" w:eastAsia="黑体" w:cs="黑体"/>
          <w:sz w:val="32"/>
        </w:rPr>
        <w:t>第一百二十五条</w:t>
      </w:r>
      <w:r>
        <w:rPr>
          <w:rFonts w:ascii="仿宋_GB2312" w:hAnsi="仿宋_GB2312" w:eastAsia="仿宋_GB2312" w:cs="仿宋_GB2312"/>
          <w:sz w:val="32"/>
        </w:rPr>
        <w:t>　非法制造、买卖、运输、邮寄、储存枪支、弹药、爆炸物的，处三年以上十年以下有期徒刑；情节严重的，处十年以上有期徒刑、无期徒刑或者死刑。</w:t>
      </w:r>
    </w:p>
    <w:p>
      <w:pPr>
        <w:spacing w:line="240" w:lineRule="auto"/>
        <w:ind w:firstLine="640"/>
        <w:jc w:val="both"/>
      </w:pPr>
      <w:r>
        <w:rPr>
          <w:rFonts w:ascii="仿宋_GB2312" w:hAnsi="仿宋_GB2312" w:eastAsia="仿宋_GB2312" w:cs="仿宋_GB2312"/>
          <w:sz w:val="32"/>
        </w:rPr>
        <w:t>非法制造、买卖、运输、储存毒害性、放射性、传染病病原体等物质，危害公共安全的，依照前款的规定处罚。</w:t>
      </w:r>
    </w:p>
    <w:p>
      <w:pPr>
        <w:spacing w:line="240" w:lineRule="auto"/>
        <w:ind w:firstLine="640"/>
        <w:jc w:val="both"/>
      </w:pPr>
      <w:r>
        <w:rPr>
          <w:rFonts w:ascii="仿宋_GB2312" w:hAnsi="仿宋_GB2312" w:eastAsia="仿宋_GB2312" w:cs="仿宋_GB2312"/>
          <w:sz w:val="32"/>
        </w:rPr>
        <w:t>单位犯前两款罪的，对单位判处罚金，并对其直接负责的主管人员和其他直接责任人员，依照第一款的规定处罚。</w:t>
      </w:r>
    </w:p>
    <w:p>
      <w:pPr>
        <w:spacing w:line="240" w:lineRule="auto"/>
        <w:ind w:firstLine="640"/>
        <w:jc w:val="both"/>
      </w:pPr>
      <w:r>
        <w:rPr>
          <w:rFonts w:ascii="黑体" w:hAnsi="黑体" w:eastAsia="黑体" w:cs="黑体"/>
          <w:sz w:val="32"/>
        </w:rPr>
        <w:t>第一百二十六条</w:t>
      </w:r>
      <w:r>
        <w:rPr>
          <w:rFonts w:ascii="仿宋_GB2312" w:hAnsi="仿宋_GB2312" w:eastAsia="仿宋_GB2312" w:cs="仿宋_GB2312"/>
          <w:sz w:val="32"/>
        </w:rPr>
        <w:t>　依法被指定、确定的枪支制造企业、销售企业，违反枪支管理规定，有下列行为之一的，对单位判处罚金，并对其直接负责的主管人员和其他直接责任人员，处五年以下有期徒刑；情节严重的，处五年以上十年以下有期徒刑；情节特别严重的，处十年以上有期徒刑或者无期徒刑：</w:t>
      </w:r>
    </w:p>
    <w:p>
      <w:pPr>
        <w:spacing w:line="240" w:lineRule="auto"/>
        <w:ind w:firstLine="640"/>
        <w:jc w:val="both"/>
      </w:pPr>
      <w:r>
        <w:rPr>
          <w:rFonts w:ascii="仿宋_GB2312" w:hAnsi="仿宋_GB2312" w:eastAsia="仿宋_GB2312" w:cs="仿宋_GB2312"/>
          <w:sz w:val="32"/>
        </w:rPr>
        <w:t>（一）以非法销售为目的，超过限额或者不按照规定的品种制造、配售枪支的；</w:t>
      </w:r>
    </w:p>
    <w:p>
      <w:pPr>
        <w:spacing w:line="240" w:lineRule="auto"/>
        <w:ind w:firstLine="640"/>
        <w:jc w:val="both"/>
      </w:pPr>
      <w:r>
        <w:rPr>
          <w:rFonts w:ascii="仿宋_GB2312" w:hAnsi="仿宋_GB2312" w:eastAsia="仿宋_GB2312" w:cs="仿宋_GB2312"/>
          <w:sz w:val="32"/>
        </w:rPr>
        <w:t>（二）以非法销售为目的，制造无号、重号、假号的枪支的；</w:t>
      </w:r>
    </w:p>
    <w:p>
      <w:pPr>
        <w:spacing w:line="240" w:lineRule="auto"/>
        <w:ind w:firstLine="640"/>
        <w:jc w:val="both"/>
      </w:pPr>
      <w:r>
        <w:rPr>
          <w:rFonts w:ascii="仿宋_GB2312" w:hAnsi="仿宋_GB2312" w:eastAsia="仿宋_GB2312" w:cs="仿宋_GB2312"/>
          <w:sz w:val="32"/>
        </w:rPr>
        <w:t>（三）非法销售枪支或者在境内销售为出口制造的枪支的。</w:t>
      </w:r>
    </w:p>
    <w:p>
      <w:pPr>
        <w:spacing w:line="240" w:lineRule="auto"/>
        <w:ind w:firstLine="640"/>
        <w:jc w:val="both"/>
      </w:pPr>
      <w:r>
        <w:rPr>
          <w:rFonts w:ascii="黑体" w:hAnsi="黑体" w:eastAsia="黑体" w:cs="黑体"/>
          <w:sz w:val="32"/>
        </w:rPr>
        <w:t>第一百二十七条</w:t>
      </w:r>
      <w:r>
        <w:rPr>
          <w:rFonts w:ascii="仿宋_GB2312" w:hAnsi="仿宋_GB2312" w:eastAsia="仿宋_GB2312" w:cs="仿宋_GB2312"/>
          <w:sz w:val="32"/>
        </w:rPr>
        <w:t>　盗窃、抢夺枪支、弹药、爆炸物的，或者盗窃、抢夺毒害性、放射性、传染病病原体等物质，危害公共安全的，处三年以上十年以下有期徒刑；情节严重的，处十年以上有期徒刑、无期徒刑或者死刑。</w:t>
      </w:r>
    </w:p>
    <w:p>
      <w:pPr>
        <w:spacing w:line="240" w:lineRule="auto"/>
        <w:ind w:firstLine="640"/>
        <w:jc w:val="both"/>
      </w:pPr>
      <w:r>
        <w:rPr>
          <w:rFonts w:ascii="仿宋_GB2312" w:hAnsi="仿宋_GB2312" w:eastAsia="仿宋_GB2312" w:cs="仿宋_GB2312"/>
          <w:sz w:val="32"/>
        </w:rPr>
        <w:t>抢劫枪支、弹药、爆炸物的，或者抢劫毒害性、放射性、传染病病原体等物质，危害公共安全的，或者盗窃、抢夺国家机关、军警人员、民兵的枪支、弹药、爆炸物的，处十年以上有期徒刑、无期徒刑或者死刑。</w:t>
      </w:r>
    </w:p>
    <w:p>
      <w:pPr>
        <w:spacing w:line="240" w:lineRule="auto"/>
        <w:ind w:firstLine="640"/>
        <w:jc w:val="both"/>
      </w:pPr>
      <w:r>
        <w:rPr>
          <w:rFonts w:ascii="黑体" w:hAnsi="黑体" w:eastAsia="黑体" w:cs="黑体"/>
          <w:sz w:val="32"/>
        </w:rPr>
        <w:t>第一百二十八条</w:t>
      </w:r>
      <w:r>
        <w:rPr>
          <w:rFonts w:ascii="仿宋_GB2312" w:hAnsi="仿宋_GB2312" w:eastAsia="仿宋_GB2312" w:cs="仿宋_GB2312"/>
          <w:sz w:val="32"/>
        </w:rPr>
        <w:t>　违反枪支管理规定，非法持有、私藏枪支、弹药的，处三年以下有期徒刑、拘役或者管制；情节严重的，处三年以上七年以下有期徒刑。</w:t>
      </w:r>
    </w:p>
    <w:p>
      <w:pPr>
        <w:spacing w:line="240" w:lineRule="auto"/>
        <w:ind w:firstLine="640"/>
        <w:jc w:val="both"/>
      </w:pPr>
      <w:r>
        <w:rPr>
          <w:rFonts w:ascii="仿宋_GB2312" w:hAnsi="仿宋_GB2312" w:eastAsia="仿宋_GB2312" w:cs="仿宋_GB2312"/>
          <w:sz w:val="32"/>
        </w:rPr>
        <w:t>依法配备公务用枪的人员，非法出租、出借枪支的，依照前款的规定处罚。</w:t>
      </w:r>
    </w:p>
    <w:p>
      <w:pPr>
        <w:spacing w:line="240" w:lineRule="auto"/>
        <w:ind w:firstLine="640"/>
        <w:jc w:val="both"/>
      </w:pPr>
      <w:r>
        <w:rPr>
          <w:rFonts w:ascii="仿宋_GB2312" w:hAnsi="仿宋_GB2312" w:eastAsia="仿宋_GB2312" w:cs="仿宋_GB2312"/>
          <w:sz w:val="32"/>
        </w:rPr>
        <w:t>依法配置枪支的人员，非法出租、出借枪支，造成严重后果的，依照第一款的规定处罚。</w:t>
      </w:r>
    </w:p>
    <w:p>
      <w:pPr>
        <w:spacing w:line="240" w:lineRule="auto"/>
        <w:ind w:firstLine="640"/>
        <w:jc w:val="both"/>
      </w:pPr>
      <w:r>
        <w:rPr>
          <w:rFonts w:ascii="仿宋_GB2312" w:hAnsi="仿宋_GB2312" w:eastAsia="仿宋_GB2312" w:cs="仿宋_GB2312"/>
          <w:sz w:val="32"/>
        </w:rPr>
        <w:t>单位犯第二款、第三款罪的，对单位判处罚金，并对其直接负责的主管人员和其他直接责任人员，依照第一款的规定处罚。</w:t>
      </w:r>
    </w:p>
    <w:p>
      <w:pPr>
        <w:spacing w:line="240" w:lineRule="auto"/>
        <w:ind w:firstLine="640"/>
        <w:jc w:val="both"/>
      </w:pPr>
      <w:r>
        <w:rPr>
          <w:rFonts w:ascii="黑体" w:hAnsi="黑体" w:eastAsia="黑体" w:cs="黑体"/>
          <w:sz w:val="32"/>
        </w:rPr>
        <w:t>第一百二十九条</w:t>
      </w:r>
      <w:r>
        <w:rPr>
          <w:rFonts w:ascii="仿宋_GB2312" w:hAnsi="仿宋_GB2312" w:eastAsia="仿宋_GB2312" w:cs="仿宋_GB2312"/>
          <w:sz w:val="32"/>
        </w:rPr>
        <w:t>　依法配备公务用枪的人员，丢失枪支不及时报告，造成严重后果的，处三年以下有期徒刑或者拘役。</w:t>
      </w:r>
    </w:p>
    <w:p>
      <w:pPr>
        <w:spacing w:line="240" w:lineRule="auto"/>
        <w:ind w:firstLine="640"/>
        <w:jc w:val="both"/>
      </w:pPr>
      <w:r>
        <w:rPr>
          <w:rFonts w:ascii="黑体" w:hAnsi="黑体" w:eastAsia="黑体" w:cs="黑体"/>
          <w:sz w:val="32"/>
        </w:rPr>
        <w:t>第一百三十条</w:t>
      </w:r>
      <w:r>
        <w:rPr>
          <w:rFonts w:ascii="仿宋_GB2312" w:hAnsi="仿宋_GB2312" w:eastAsia="仿宋_GB2312" w:cs="仿宋_GB2312"/>
          <w:sz w:val="32"/>
        </w:rPr>
        <w:t>　非法携带枪支、弹药、管制刀具或者爆炸性、易燃性、放射性、毒害性、腐蚀性物品，进入公共场所或者公共交通工具，危及公共安全，情节严重的，处三年以下有期徒刑、拘役或者管制。</w:t>
      </w:r>
    </w:p>
    <w:p>
      <w:pPr>
        <w:spacing w:line="240" w:lineRule="auto"/>
        <w:ind w:firstLine="640"/>
        <w:jc w:val="both"/>
      </w:pPr>
      <w:r>
        <w:rPr>
          <w:rFonts w:ascii="黑体" w:hAnsi="黑体" w:eastAsia="黑体" w:cs="黑体"/>
          <w:sz w:val="32"/>
        </w:rPr>
        <w:t>第一百三十一条</w:t>
      </w:r>
      <w:r>
        <w:rPr>
          <w:rFonts w:ascii="仿宋_GB2312" w:hAnsi="仿宋_GB2312" w:eastAsia="仿宋_GB2312" w:cs="仿宋_GB2312"/>
          <w:sz w:val="32"/>
        </w:rPr>
        <w:t>　航空人员违反规章制度，致使发生重大飞行事故，造成严重后果的，处三年以下有期徒刑或者拘役；造成飞机坠毁或者人员死亡的，处三年以上七年以下有期徒刑。</w:t>
      </w:r>
    </w:p>
    <w:p>
      <w:pPr>
        <w:spacing w:line="240" w:lineRule="auto"/>
        <w:ind w:firstLine="640"/>
        <w:jc w:val="both"/>
      </w:pPr>
      <w:r>
        <w:rPr>
          <w:rFonts w:ascii="黑体" w:hAnsi="黑体" w:eastAsia="黑体" w:cs="黑体"/>
          <w:sz w:val="32"/>
        </w:rPr>
        <w:t>第一百三十二条</w:t>
      </w:r>
      <w:r>
        <w:rPr>
          <w:rFonts w:ascii="仿宋_GB2312" w:hAnsi="仿宋_GB2312" w:eastAsia="仿宋_GB2312" w:cs="仿宋_GB2312"/>
          <w:sz w:val="32"/>
        </w:rPr>
        <w:t>　铁路职工违反规章制度，致使发生铁路运营安全事故，造成严重后果的，处三年以下有期徒刑或者拘役；造成特别严重后果的，处三年以上七年以下有期徒刑。</w:t>
      </w:r>
    </w:p>
    <w:p>
      <w:pPr>
        <w:spacing w:line="240" w:lineRule="auto"/>
        <w:ind w:firstLine="640"/>
        <w:jc w:val="both"/>
      </w:pPr>
      <w:r>
        <w:rPr>
          <w:rFonts w:ascii="黑体" w:hAnsi="黑体" w:eastAsia="黑体" w:cs="黑体"/>
          <w:sz w:val="32"/>
        </w:rPr>
        <w:t>第一百三十三条</w:t>
      </w:r>
      <w:r>
        <w:rPr>
          <w:rFonts w:ascii="仿宋_GB2312" w:hAnsi="仿宋_GB2312" w:eastAsia="仿宋_GB2312" w:cs="仿宋_GB2312"/>
          <w:sz w:val="32"/>
        </w:rPr>
        <w:t>　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pPr>
        <w:spacing w:line="240" w:lineRule="auto"/>
        <w:ind w:firstLine="640"/>
        <w:jc w:val="both"/>
      </w:pPr>
      <w:r>
        <w:rPr>
          <w:rFonts w:ascii="黑体" w:hAnsi="黑体" w:eastAsia="黑体" w:cs="黑体"/>
          <w:sz w:val="32"/>
        </w:rPr>
        <w:t>第一百三十三</w:t>
      </w:r>
      <w:r>
        <w:rPr>
          <w:rFonts w:hint="eastAsia" w:ascii="黑体" w:hAnsi="黑体" w:eastAsia="黑体" w:cs="黑体"/>
          <w:sz w:val="32"/>
          <w:lang w:eastAsia="zh-CN"/>
        </w:rPr>
        <w:t>条之一　</w:t>
      </w:r>
      <w:r>
        <w:rPr>
          <w:rFonts w:ascii="仿宋_GB2312" w:hAnsi="仿宋_GB2312" w:eastAsia="仿宋_GB2312" w:cs="仿宋_GB2312"/>
          <w:sz w:val="32"/>
        </w:rPr>
        <w:t>在道路上驾驶机动车，有下列情形之一的，处拘役，并处罚金：</w:t>
      </w:r>
    </w:p>
    <w:p>
      <w:pPr>
        <w:spacing w:line="240" w:lineRule="auto"/>
        <w:ind w:firstLine="640"/>
        <w:jc w:val="both"/>
      </w:pPr>
      <w:r>
        <w:rPr>
          <w:rFonts w:ascii="仿宋_GB2312" w:hAnsi="仿宋_GB2312" w:eastAsia="仿宋_GB2312" w:cs="仿宋_GB2312"/>
          <w:sz w:val="32"/>
        </w:rPr>
        <w:t>（一）追逐竞驶，情节恶劣的；</w:t>
      </w:r>
    </w:p>
    <w:p>
      <w:pPr>
        <w:spacing w:line="240" w:lineRule="auto"/>
        <w:ind w:firstLine="640"/>
        <w:jc w:val="both"/>
      </w:pPr>
      <w:r>
        <w:rPr>
          <w:rFonts w:ascii="仿宋_GB2312" w:hAnsi="仿宋_GB2312" w:eastAsia="仿宋_GB2312" w:cs="仿宋_GB2312"/>
          <w:sz w:val="32"/>
        </w:rPr>
        <w:t>（二）醉酒驾驶机动车的；</w:t>
      </w:r>
    </w:p>
    <w:p>
      <w:pPr>
        <w:spacing w:line="240" w:lineRule="auto"/>
        <w:ind w:firstLine="640"/>
        <w:jc w:val="both"/>
      </w:pPr>
      <w:r>
        <w:rPr>
          <w:rFonts w:ascii="仿宋_GB2312" w:hAnsi="仿宋_GB2312" w:eastAsia="仿宋_GB2312" w:cs="仿宋_GB2312"/>
          <w:sz w:val="32"/>
        </w:rPr>
        <w:t>（三）从事校车业务或者旅客运输，严重超过额定乘员载客，或者严重超过规定时速行驶的；</w:t>
      </w:r>
    </w:p>
    <w:p>
      <w:pPr>
        <w:spacing w:line="240" w:lineRule="auto"/>
        <w:ind w:firstLine="640"/>
        <w:jc w:val="both"/>
      </w:pPr>
      <w:r>
        <w:rPr>
          <w:rFonts w:ascii="仿宋_GB2312" w:hAnsi="仿宋_GB2312" w:eastAsia="仿宋_GB2312" w:cs="仿宋_GB2312"/>
          <w:sz w:val="32"/>
        </w:rPr>
        <w:t>（四）违反危险化学品安全管理规定运输危险化学品，危及公共安全的。</w:t>
      </w:r>
    </w:p>
    <w:p>
      <w:pPr>
        <w:spacing w:line="240" w:lineRule="auto"/>
        <w:ind w:firstLine="640"/>
        <w:jc w:val="both"/>
      </w:pPr>
      <w:r>
        <w:rPr>
          <w:rFonts w:ascii="仿宋_GB2312" w:hAnsi="仿宋_GB2312" w:eastAsia="仿宋_GB2312" w:cs="仿宋_GB2312"/>
          <w:sz w:val="32"/>
        </w:rPr>
        <w:t>机动车所有人、管理人对前款第三项、第四项行为负有直接责任的，依照前款的规定处罚。</w:t>
      </w:r>
    </w:p>
    <w:p>
      <w:pPr>
        <w:spacing w:line="240" w:lineRule="auto"/>
        <w:ind w:firstLine="640"/>
        <w:jc w:val="both"/>
      </w:pPr>
      <w:r>
        <w:rPr>
          <w:rFonts w:ascii="仿宋_GB2312" w:hAnsi="仿宋_GB2312" w:eastAsia="仿宋_GB2312" w:cs="仿宋_GB2312"/>
          <w:sz w:val="32"/>
        </w:rPr>
        <w:t>有前两款行为，同时构成其他犯罪的，依照处罚较重的规定定罪处罚。</w:t>
      </w:r>
    </w:p>
    <w:p>
      <w:pPr>
        <w:spacing w:line="240" w:lineRule="auto"/>
        <w:ind w:firstLine="640"/>
        <w:jc w:val="both"/>
      </w:pPr>
      <w:r>
        <w:rPr>
          <w:rFonts w:ascii="黑体" w:hAnsi="黑体" w:eastAsia="黑体" w:cs="黑体"/>
          <w:sz w:val="32"/>
        </w:rPr>
        <w:t>第一百三十三</w:t>
      </w:r>
      <w:r>
        <w:rPr>
          <w:rFonts w:hint="eastAsia" w:ascii="黑体" w:hAnsi="黑体" w:eastAsia="黑体" w:cs="黑体"/>
          <w:sz w:val="32"/>
          <w:lang w:eastAsia="zh-CN"/>
        </w:rPr>
        <w:t>条之二　</w:t>
      </w:r>
      <w:r>
        <w:rPr>
          <w:rFonts w:ascii="仿宋_GB2312" w:hAnsi="仿宋_GB2312" w:eastAsia="仿宋_GB2312" w:cs="仿宋_GB2312"/>
          <w:sz w:val="32"/>
        </w:rPr>
        <w:t>对行驶中的公共交通工具的驾驶人员使用暴力或者抢控驾驶操纵装置，干扰公共交通工具正常行驶，危及公共安全的，处一年以下有期徒刑、拘役或者管制，并处或者单处罚金。</w:t>
      </w:r>
    </w:p>
    <w:p>
      <w:pPr>
        <w:spacing w:line="240" w:lineRule="auto"/>
        <w:ind w:firstLine="640"/>
        <w:jc w:val="both"/>
      </w:pPr>
      <w:r>
        <w:rPr>
          <w:rFonts w:ascii="仿宋_GB2312" w:hAnsi="仿宋_GB2312" w:eastAsia="仿宋_GB2312" w:cs="仿宋_GB2312"/>
          <w:sz w:val="32"/>
        </w:rPr>
        <w:t>前款规定的驾驶人员在行驶的公共交通工具上擅离职守，与他人互殴或者殴打他人，危及公共安全的，依照前款的规定处罚。</w:t>
      </w:r>
    </w:p>
    <w:p>
      <w:pPr>
        <w:spacing w:line="240" w:lineRule="auto"/>
        <w:ind w:firstLine="640"/>
        <w:jc w:val="both"/>
      </w:pPr>
      <w:r>
        <w:rPr>
          <w:rFonts w:ascii="仿宋_GB2312" w:hAnsi="仿宋_GB2312" w:eastAsia="仿宋_GB2312" w:cs="仿宋_GB2312"/>
          <w:sz w:val="32"/>
        </w:rPr>
        <w:t>有前两款行为，同时构成其他犯罪的，依照处罚较重的规定定罪处罚。</w:t>
      </w:r>
    </w:p>
    <w:p>
      <w:pPr>
        <w:spacing w:line="240" w:lineRule="auto"/>
        <w:ind w:firstLine="640"/>
        <w:jc w:val="both"/>
      </w:pPr>
      <w:r>
        <w:rPr>
          <w:rFonts w:ascii="黑体" w:hAnsi="黑体" w:eastAsia="黑体" w:cs="黑体"/>
          <w:sz w:val="32"/>
        </w:rPr>
        <w:t>第一百三十四条</w:t>
      </w:r>
      <w:r>
        <w:rPr>
          <w:rFonts w:ascii="仿宋_GB2312" w:hAnsi="仿宋_GB2312" w:eastAsia="仿宋_GB2312" w:cs="仿宋_GB2312"/>
          <w:sz w:val="32"/>
        </w:rPr>
        <w:t>　在生产、作业中违反有关安全管理的规定，因而发生重大伤亡事故或者造成其他严重后果的，处三年以下有期徒刑或者拘役；情节特别恶劣的，处三年以上七年以下有期徒刑。</w:t>
      </w:r>
    </w:p>
    <w:p>
      <w:pPr>
        <w:spacing w:line="240" w:lineRule="auto"/>
        <w:ind w:firstLine="640"/>
        <w:jc w:val="both"/>
      </w:pPr>
      <w:r>
        <w:rPr>
          <w:rFonts w:ascii="仿宋_GB2312" w:hAnsi="仿宋_GB2312" w:eastAsia="仿宋_GB2312" w:cs="仿宋_GB2312"/>
          <w:sz w:val="32"/>
        </w:rPr>
        <w:t>强令他人违章冒险作业，或者明知存在重大事故隐患而不排除，仍冒险组织作业，因而发生重大伤亡事故或者造成其他严重后果的，处五年以下有期徒刑或者拘役；情节特别恶劣的，处五年以上有期徒刑。</w:t>
      </w:r>
    </w:p>
    <w:p>
      <w:pPr>
        <w:spacing w:line="240" w:lineRule="auto"/>
        <w:ind w:firstLine="640"/>
        <w:jc w:val="both"/>
      </w:pPr>
      <w:r>
        <w:rPr>
          <w:rFonts w:ascii="黑体" w:hAnsi="黑体" w:eastAsia="黑体" w:cs="黑体"/>
          <w:sz w:val="32"/>
        </w:rPr>
        <w:t>第一百三十四</w:t>
      </w:r>
      <w:r>
        <w:rPr>
          <w:rFonts w:hint="eastAsia" w:ascii="黑体" w:hAnsi="黑体" w:eastAsia="黑体" w:cs="黑体"/>
          <w:sz w:val="32"/>
          <w:lang w:eastAsia="zh-CN"/>
        </w:rPr>
        <w:t>条之一　</w:t>
      </w:r>
      <w:r>
        <w:rPr>
          <w:rFonts w:ascii="仿宋_GB2312" w:hAnsi="仿宋_GB2312" w:eastAsia="仿宋_GB2312" w:cs="仿宋_GB2312"/>
          <w:sz w:val="32"/>
        </w:rPr>
        <w:t>在生产、作业中违反有关安全管理的规定，有下列情形之一，具有发生重大伤亡事故或者其他严重后果的现实危险的，处一年以下有期徒刑、拘役或者管制：</w:t>
      </w:r>
    </w:p>
    <w:p>
      <w:pPr>
        <w:spacing w:line="240" w:lineRule="auto"/>
        <w:ind w:firstLine="640"/>
        <w:jc w:val="both"/>
      </w:pPr>
      <w:r>
        <w:rPr>
          <w:rFonts w:ascii="仿宋_GB2312" w:hAnsi="仿宋_GB2312" w:eastAsia="仿宋_GB2312" w:cs="仿宋_GB2312"/>
          <w:sz w:val="32"/>
        </w:rPr>
        <w:t>（一）关闭、破坏直接关系生产安全的监控、报警、防护、救生设备、设施，或者篡改、隐瞒、销毁其相关数据、信息的；</w:t>
      </w:r>
    </w:p>
    <w:p>
      <w:pPr>
        <w:spacing w:line="240" w:lineRule="auto"/>
        <w:ind w:firstLine="640"/>
        <w:jc w:val="both"/>
      </w:pPr>
      <w:r>
        <w:rPr>
          <w:rFonts w:ascii="仿宋_GB2312" w:hAnsi="仿宋_GB2312" w:eastAsia="仿宋_GB2312" w:cs="仿宋_GB2312"/>
          <w:sz w:val="32"/>
        </w:rPr>
        <w:t>（二）因存在重大事故隐患被依法责令停产停业、停止施工、停止使用有关设备、设施、场所或者立即采取排除危险的整改措施，而拒不执行的；</w:t>
      </w:r>
    </w:p>
    <w:p>
      <w:pPr>
        <w:spacing w:line="240" w:lineRule="auto"/>
        <w:ind w:firstLine="640"/>
        <w:jc w:val="both"/>
      </w:pPr>
      <w:r>
        <w:rPr>
          <w:rFonts w:ascii="仿宋_GB2312" w:hAnsi="仿宋_GB2312" w:eastAsia="仿宋_GB2312" w:cs="仿宋_GB2312"/>
          <w:sz w:val="32"/>
        </w:rPr>
        <w:t>（三）涉及安全生产的事项未经依法批准或者许可，擅自从事矿山开采、金属冶炼、建筑施工，以及危险物品生产、经营、储存等高度危险的生产作业活动的。</w:t>
      </w:r>
    </w:p>
    <w:p>
      <w:pPr>
        <w:spacing w:line="240" w:lineRule="auto"/>
        <w:ind w:firstLine="640"/>
        <w:jc w:val="both"/>
      </w:pPr>
      <w:r>
        <w:rPr>
          <w:rFonts w:ascii="黑体" w:hAnsi="黑体" w:eastAsia="黑体" w:cs="黑体"/>
          <w:sz w:val="32"/>
        </w:rPr>
        <w:t>第一百三十五条</w:t>
      </w:r>
      <w:r>
        <w:rPr>
          <w:rFonts w:ascii="仿宋_GB2312" w:hAnsi="仿宋_GB2312" w:eastAsia="仿宋_GB2312" w:cs="仿宋_GB2312"/>
          <w:sz w:val="32"/>
        </w:rPr>
        <w:t>　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w:t>
      </w:r>
    </w:p>
    <w:p>
      <w:pPr>
        <w:spacing w:line="240" w:lineRule="auto"/>
        <w:ind w:firstLine="640"/>
        <w:jc w:val="both"/>
      </w:pPr>
      <w:r>
        <w:rPr>
          <w:rFonts w:ascii="黑体" w:hAnsi="黑体" w:eastAsia="黑体" w:cs="黑体"/>
          <w:sz w:val="32"/>
        </w:rPr>
        <w:t>第一百三十五</w:t>
      </w:r>
      <w:r>
        <w:rPr>
          <w:rFonts w:hint="eastAsia" w:ascii="黑体" w:hAnsi="黑体" w:eastAsia="黑体" w:cs="黑体"/>
          <w:sz w:val="32"/>
          <w:lang w:eastAsia="zh-CN"/>
        </w:rPr>
        <w:t>条之一　</w:t>
      </w:r>
      <w:r>
        <w:rPr>
          <w:rFonts w:ascii="仿宋_GB2312" w:hAnsi="仿宋_GB2312" w:eastAsia="仿宋_GB2312" w:cs="仿宋_GB2312"/>
          <w:sz w:val="32"/>
        </w:rPr>
        <w:t>举办大型群众性活动违反安全管理规定，因而发生重大伤亡事故或者造成其他严重后果的，对直接负责的主管人员和其他直接责任人员，处三年以下有期徒刑或者拘役；情节特别恶劣的，处三年以上七年以下有期徒刑。</w:t>
      </w:r>
    </w:p>
    <w:p>
      <w:pPr>
        <w:spacing w:line="240" w:lineRule="auto"/>
        <w:ind w:firstLine="640"/>
        <w:jc w:val="both"/>
      </w:pPr>
      <w:r>
        <w:rPr>
          <w:rFonts w:ascii="黑体" w:hAnsi="黑体" w:eastAsia="黑体" w:cs="黑体"/>
          <w:sz w:val="32"/>
        </w:rPr>
        <w:t>第一百三十六条</w:t>
      </w:r>
      <w:r>
        <w:rPr>
          <w:rFonts w:ascii="仿宋_GB2312" w:hAnsi="仿宋_GB2312" w:eastAsia="仿宋_GB2312" w:cs="仿宋_GB2312"/>
          <w:sz w:val="32"/>
        </w:rPr>
        <w:t>　违反爆炸性、易燃性、放射性、毒害性、腐蚀性物品的管理规定，在生产、储存、运输、使用中发生重大事故，造成严重后果的，处三年以下有期徒刑或者拘役；后果特别严重的，处三年以上七年以下有期徒刑。</w:t>
      </w:r>
    </w:p>
    <w:p>
      <w:pPr>
        <w:spacing w:line="240" w:lineRule="auto"/>
        <w:ind w:firstLine="640"/>
        <w:jc w:val="both"/>
      </w:pPr>
      <w:r>
        <w:rPr>
          <w:rFonts w:ascii="黑体" w:hAnsi="黑体" w:eastAsia="黑体" w:cs="黑体"/>
          <w:sz w:val="32"/>
        </w:rPr>
        <w:t>第一百三十七条</w:t>
      </w:r>
      <w:r>
        <w:rPr>
          <w:rFonts w:ascii="仿宋_GB2312" w:hAnsi="仿宋_GB2312" w:eastAsia="仿宋_GB2312" w:cs="仿宋_GB2312"/>
          <w:sz w:val="32"/>
        </w:rPr>
        <w:t>　建设单位、设计单位、施工单位、工程监理单位违反国家规定，降低工程质量标准，造成重大安全事故的，对直接责任人员，处五年以下有期徒刑或者拘役，并处罚金；后果特别严重的，处五年以上十年以下有期徒刑，并处罚金。</w:t>
      </w:r>
    </w:p>
    <w:p>
      <w:pPr>
        <w:spacing w:line="240" w:lineRule="auto"/>
        <w:ind w:firstLine="640"/>
        <w:jc w:val="both"/>
      </w:pPr>
      <w:r>
        <w:rPr>
          <w:rFonts w:ascii="黑体" w:hAnsi="黑体" w:eastAsia="黑体" w:cs="黑体"/>
          <w:sz w:val="32"/>
        </w:rPr>
        <w:t>第一百三十八条</w:t>
      </w:r>
      <w:r>
        <w:rPr>
          <w:rFonts w:ascii="仿宋_GB2312" w:hAnsi="仿宋_GB2312" w:eastAsia="仿宋_GB2312" w:cs="仿宋_GB2312"/>
          <w:sz w:val="32"/>
        </w:rPr>
        <w:t>　明知校舍或者教育教学设施有危险，而不采取措施或者不及时报告，致使发生重大伤亡事故的，对直接责任人员，处三年以下有期徒刑或者拘役；后果特别严重的，处三年以上七年以下有期徒刑。</w:t>
      </w:r>
    </w:p>
    <w:p>
      <w:pPr>
        <w:spacing w:line="240" w:lineRule="auto"/>
        <w:ind w:firstLine="640"/>
        <w:jc w:val="both"/>
      </w:pPr>
      <w:r>
        <w:rPr>
          <w:rFonts w:ascii="黑体" w:hAnsi="黑体" w:eastAsia="黑体" w:cs="黑体"/>
          <w:sz w:val="32"/>
        </w:rPr>
        <w:t>第一百三十九条</w:t>
      </w:r>
      <w:r>
        <w:rPr>
          <w:rFonts w:ascii="仿宋_GB2312" w:hAnsi="仿宋_GB2312" w:eastAsia="仿宋_GB2312" w:cs="仿宋_GB2312"/>
          <w:sz w:val="32"/>
        </w:rPr>
        <w:t>　违反消防管理法规，经消防监督机构通知采取改正措施而拒绝执行，造成严重后果的，对直接责任人员，处三年以下有期徒刑或者拘役；后果特别严重的，处三年以上七年以下有期徒刑。</w:t>
      </w:r>
    </w:p>
    <w:p>
      <w:pPr>
        <w:spacing w:line="240" w:lineRule="auto"/>
        <w:ind w:firstLine="640"/>
        <w:jc w:val="both"/>
      </w:pPr>
      <w:r>
        <w:rPr>
          <w:rFonts w:ascii="黑体" w:hAnsi="黑体" w:eastAsia="黑体" w:cs="黑体"/>
          <w:sz w:val="32"/>
        </w:rPr>
        <w:t>第一百三十九</w:t>
      </w:r>
      <w:r>
        <w:rPr>
          <w:rFonts w:hint="eastAsia" w:ascii="黑体" w:hAnsi="黑体" w:eastAsia="黑体" w:cs="黑体"/>
          <w:sz w:val="32"/>
          <w:lang w:eastAsia="zh-CN"/>
        </w:rPr>
        <w:t>条之一　</w:t>
      </w:r>
      <w:r>
        <w:rPr>
          <w:rFonts w:ascii="仿宋_GB2312" w:hAnsi="仿宋_GB2312" w:eastAsia="仿宋_GB2312" w:cs="仿宋_GB2312"/>
          <w:sz w:val="32"/>
        </w:rPr>
        <w:t>在安全事故发生后，负有报告职责的人员不报或者谎报事故情况，贻误事故抢救，情节严重的，处三年以下有期徒刑或者拘役；情节特别严重的，处三年以上七年以下有期徒刑。</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第三章　破坏社会主义市场经济秩序罪</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第一节　生产、销售伪劣商品罪</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第一百四十条</w:t>
      </w:r>
      <w:r>
        <w:rPr>
          <w:rFonts w:ascii="仿宋_GB2312" w:hAnsi="仿宋_GB2312" w:eastAsia="仿宋_GB2312" w:cs="仿宋_GB2312"/>
          <w:sz w:val="32"/>
        </w:rPr>
        <w:t>　生产者、销售者在产品中掺杂、掺假，以假充真，以次充好或者以不合格产品冒充合格产品，销售金额五万元以上不满二十万元的，处二年以下有期徒刑或者拘役，并处或者单处销售金额百分之五十以上二倍以下罚金；销售金额二十万元以上不满五十万元的，处二年以上七年以下有期徒刑，并处销售金额百分之五十以上二倍以下罚金；销售金额五十万元以上不满二百万元的，处七年以上有期徒刑，并处销售金额百分之五十以上二倍以下罚金；销售金额二百万元以上的，处十五年有期徒刑或者无期徒刑，并处销售金额百分之五十以上二倍以下罚金或者没收财产。</w:t>
      </w:r>
    </w:p>
    <w:p>
      <w:pPr>
        <w:spacing w:line="240" w:lineRule="auto"/>
        <w:ind w:firstLine="640"/>
        <w:jc w:val="both"/>
      </w:pPr>
      <w:r>
        <w:rPr>
          <w:rFonts w:ascii="黑体" w:hAnsi="黑体" w:eastAsia="黑体" w:cs="黑体"/>
          <w:sz w:val="32"/>
        </w:rPr>
        <w:t>第一百四十一条</w:t>
      </w:r>
      <w:r>
        <w:rPr>
          <w:rFonts w:ascii="仿宋_GB2312" w:hAnsi="仿宋_GB2312" w:eastAsia="仿宋_GB2312" w:cs="仿宋_GB2312"/>
          <w:sz w:val="32"/>
        </w:rPr>
        <w:t>　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p>
    <w:p>
      <w:pPr>
        <w:spacing w:line="240" w:lineRule="auto"/>
        <w:ind w:firstLine="640"/>
        <w:jc w:val="both"/>
      </w:pPr>
      <w:r>
        <w:rPr>
          <w:rFonts w:ascii="仿宋_GB2312" w:hAnsi="仿宋_GB2312" w:eastAsia="仿宋_GB2312" w:cs="仿宋_GB2312"/>
          <w:sz w:val="32"/>
        </w:rPr>
        <w:t>药品使用单位的人员明知是假药而提供给他人使用的，依照前款的规定处罚。</w:t>
      </w:r>
    </w:p>
    <w:p>
      <w:pPr>
        <w:spacing w:line="240" w:lineRule="auto"/>
        <w:ind w:firstLine="640"/>
        <w:jc w:val="both"/>
      </w:pPr>
      <w:r>
        <w:rPr>
          <w:rFonts w:ascii="黑体" w:hAnsi="黑体" w:eastAsia="黑体" w:cs="黑体"/>
          <w:sz w:val="32"/>
        </w:rPr>
        <w:t>第一百四十二条</w:t>
      </w:r>
      <w:r>
        <w:rPr>
          <w:rFonts w:ascii="仿宋_GB2312" w:hAnsi="仿宋_GB2312" w:eastAsia="仿宋_GB2312" w:cs="仿宋_GB2312"/>
          <w:sz w:val="32"/>
        </w:rPr>
        <w:t>　生产、销售劣药，对人体健康造成严重危害的，处三年以上十年以下有期徒刑，并处罚金；后果特别严重的，处十年以上有期徒刑或者无期徒刑，并处罚金或者没收财产。</w:t>
      </w:r>
    </w:p>
    <w:p>
      <w:pPr>
        <w:spacing w:line="240" w:lineRule="auto"/>
        <w:ind w:firstLine="640"/>
        <w:jc w:val="both"/>
      </w:pPr>
      <w:r>
        <w:rPr>
          <w:rFonts w:ascii="仿宋_GB2312" w:hAnsi="仿宋_GB2312" w:eastAsia="仿宋_GB2312" w:cs="仿宋_GB2312"/>
          <w:sz w:val="32"/>
        </w:rPr>
        <w:t>药品使用单位的人员明知是劣药而提供给他人使用的，依照前款的规定处罚。</w:t>
      </w:r>
    </w:p>
    <w:p>
      <w:pPr>
        <w:spacing w:line="240" w:lineRule="auto"/>
        <w:ind w:firstLine="640"/>
        <w:jc w:val="both"/>
      </w:pPr>
      <w:r>
        <w:rPr>
          <w:rFonts w:ascii="黑体" w:hAnsi="黑体" w:eastAsia="黑体" w:cs="黑体"/>
          <w:sz w:val="32"/>
        </w:rPr>
        <w:t>第一百四十二</w:t>
      </w:r>
      <w:r>
        <w:rPr>
          <w:rFonts w:hint="eastAsia" w:ascii="黑体" w:hAnsi="黑体" w:eastAsia="黑体" w:cs="黑体"/>
          <w:sz w:val="32"/>
          <w:lang w:eastAsia="zh-CN"/>
        </w:rPr>
        <w:t>条之一　</w:t>
      </w:r>
      <w:r>
        <w:rPr>
          <w:rFonts w:ascii="仿宋_GB2312" w:hAnsi="仿宋_GB2312" w:eastAsia="仿宋_GB2312" w:cs="仿宋_GB2312"/>
          <w:sz w:val="32"/>
        </w:rPr>
        <w:t>违反药品管理法规，有下列情形之一，足以严重危害人体健康的，处三年以下有期徒刑或者拘役，并处或者单处罚金；对人体健康造成严重危害或者有其他严重情节的，处三年以上七年以下有期徒刑，并处罚金：</w:t>
      </w:r>
    </w:p>
    <w:p>
      <w:pPr>
        <w:spacing w:line="240" w:lineRule="auto"/>
        <w:ind w:firstLine="640"/>
        <w:jc w:val="both"/>
      </w:pPr>
      <w:r>
        <w:rPr>
          <w:rFonts w:ascii="仿宋_GB2312" w:hAnsi="仿宋_GB2312" w:eastAsia="仿宋_GB2312" w:cs="仿宋_GB2312"/>
          <w:sz w:val="32"/>
        </w:rPr>
        <w:t>（一）生产、销售国务院药品监督管理部门禁止使用的药品的；</w:t>
      </w:r>
    </w:p>
    <w:p>
      <w:pPr>
        <w:spacing w:line="240" w:lineRule="auto"/>
        <w:ind w:firstLine="640"/>
        <w:jc w:val="both"/>
      </w:pPr>
      <w:r>
        <w:rPr>
          <w:rFonts w:ascii="仿宋_GB2312" w:hAnsi="仿宋_GB2312" w:eastAsia="仿宋_GB2312" w:cs="仿宋_GB2312"/>
          <w:sz w:val="32"/>
        </w:rPr>
        <w:t>（二）未取得药品相关批准证明文件生产、进口药品或者明知是上述药品而销售的；</w:t>
      </w:r>
    </w:p>
    <w:p>
      <w:pPr>
        <w:spacing w:line="240" w:lineRule="auto"/>
        <w:ind w:firstLine="640"/>
        <w:jc w:val="both"/>
      </w:pPr>
      <w:r>
        <w:rPr>
          <w:rFonts w:ascii="仿宋_GB2312" w:hAnsi="仿宋_GB2312" w:eastAsia="仿宋_GB2312" w:cs="仿宋_GB2312"/>
          <w:sz w:val="32"/>
        </w:rPr>
        <w:t>（三）药品申请注册中提供虚假的证明、数据、资料、样品或者采取其他欺骗手段的；</w:t>
      </w:r>
    </w:p>
    <w:p>
      <w:pPr>
        <w:spacing w:line="240" w:lineRule="auto"/>
        <w:ind w:firstLine="640"/>
        <w:jc w:val="both"/>
      </w:pPr>
      <w:r>
        <w:rPr>
          <w:rFonts w:ascii="仿宋_GB2312" w:hAnsi="仿宋_GB2312" w:eastAsia="仿宋_GB2312" w:cs="仿宋_GB2312"/>
          <w:sz w:val="32"/>
        </w:rPr>
        <w:t>（四）编造生产、检验记录的。</w:t>
      </w:r>
    </w:p>
    <w:p>
      <w:pPr>
        <w:spacing w:line="240" w:lineRule="auto"/>
        <w:ind w:firstLine="640"/>
        <w:jc w:val="both"/>
      </w:pPr>
      <w:r>
        <w:rPr>
          <w:rFonts w:ascii="仿宋_GB2312" w:hAnsi="仿宋_GB2312" w:eastAsia="仿宋_GB2312" w:cs="仿宋_GB2312"/>
          <w:sz w:val="32"/>
        </w:rPr>
        <w:t>有前款行为，同时又构成本法第一百四十一条、第一百四十二条规定之罪或者其他犯罪的，依照处罚较重的规定定罪处罚。</w:t>
      </w:r>
    </w:p>
    <w:p>
      <w:pPr>
        <w:spacing w:line="240" w:lineRule="auto"/>
        <w:ind w:firstLine="640"/>
        <w:jc w:val="both"/>
      </w:pPr>
      <w:r>
        <w:rPr>
          <w:rFonts w:ascii="黑体" w:hAnsi="黑体" w:eastAsia="黑体" w:cs="黑体"/>
          <w:sz w:val="32"/>
        </w:rPr>
        <w:t>第一百四十三条</w:t>
      </w:r>
      <w:r>
        <w:rPr>
          <w:rFonts w:ascii="仿宋_GB2312" w:hAnsi="仿宋_GB2312" w:eastAsia="仿宋_GB2312" w:cs="仿宋_GB2312"/>
          <w:sz w:val="32"/>
        </w:rPr>
        <w:t>　生产、销售不符合食品安全标准的食品，足以造成严重食物中毒事故或者其他严重食源性疾病的，处三年以下有期徒刑或者拘役，并处罚金；对人体健康造成严重危害或者有其他严重情节的，处三年以上七年以下有期徒刑，并处罚金；后果特别严重的，处七年以上有期徒刑或者无期徒刑，并处罚金或者没收财产。</w:t>
      </w:r>
    </w:p>
    <w:p>
      <w:pPr>
        <w:spacing w:line="240" w:lineRule="auto"/>
        <w:ind w:firstLine="640"/>
        <w:jc w:val="both"/>
      </w:pPr>
      <w:r>
        <w:rPr>
          <w:rFonts w:ascii="黑体" w:hAnsi="黑体" w:eastAsia="黑体" w:cs="黑体"/>
          <w:sz w:val="32"/>
        </w:rPr>
        <w:t>第一百四十四条</w:t>
      </w:r>
      <w:r>
        <w:rPr>
          <w:rFonts w:ascii="仿宋_GB2312" w:hAnsi="仿宋_GB2312" w:eastAsia="仿宋_GB2312" w:cs="仿宋_GB2312"/>
          <w:sz w:val="32"/>
        </w:rPr>
        <w:t>　在生产、销售的食品中掺入有毒、有害的非食品原料的，或者销售明知掺有有毒、有害的非食品原料的食品的，处五年以下有期徒刑，并处罚金；对人体健康造成严重危害或者有其他严重情节的，处五年以上十年以下有期徒刑，并处罚金；致人死亡或者有其他特别严重情节的，依照本法第一百四十一条的规定处罚。</w:t>
      </w:r>
    </w:p>
    <w:p>
      <w:pPr>
        <w:spacing w:line="240" w:lineRule="auto"/>
        <w:ind w:firstLine="640"/>
        <w:jc w:val="both"/>
      </w:pPr>
      <w:r>
        <w:rPr>
          <w:rFonts w:ascii="黑体" w:hAnsi="黑体" w:eastAsia="黑体" w:cs="黑体"/>
          <w:sz w:val="32"/>
        </w:rPr>
        <w:t>第一百四十五条</w:t>
      </w:r>
      <w:r>
        <w:rPr>
          <w:rFonts w:ascii="仿宋_GB2312" w:hAnsi="仿宋_GB2312" w:eastAsia="仿宋_GB2312" w:cs="仿宋_GB2312"/>
          <w:sz w:val="32"/>
        </w:rPr>
        <w:t>　生产不符合保障人体健康的国家标准、行业标准的医疗器械、医用卫生材料，或者销售明知是不符合保障人体健康的国家标准、行业标准的医疗器械、医用卫生材料，足以严重危害人体健康的，处三年以下有期徒刑或者拘役，并处销售金额百分之五十以上二倍以下罚金；对人体健康造成严重危害的，处三年以上十年以下有期徒刑，并处销售金额百分之五十以上二倍以下罚金；后果特别严重的，处十年以上有期徒刑或者无期徒刑，并处销售金额百分之五十以上二倍以下罚金或者没收财产。</w:t>
      </w:r>
    </w:p>
    <w:p>
      <w:pPr>
        <w:spacing w:line="240" w:lineRule="auto"/>
        <w:ind w:firstLine="640"/>
        <w:jc w:val="both"/>
      </w:pPr>
      <w:r>
        <w:rPr>
          <w:rFonts w:ascii="黑体" w:hAnsi="黑体" w:eastAsia="黑体" w:cs="黑体"/>
          <w:sz w:val="32"/>
        </w:rPr>
        <w:t>第一百四十六条</w:t>
      </w:r>
      <w:r>
        <w:rPr>
          <w:rFonts w:ascii="仿宋_GB2312" w:hAnsi="仿宋_GB2312" w:eastAsia="仿宋_GB2312" w:cs="仿宋_GB2312"/>
          <w:sz w:val="32"/>
        </w:rPr>
        <w:t>　生产不符合保障人身、财产安全的国家标准、行业标准的电器、压力容器、易燃易爆产品或者其他不符合保障人身、财产安全的国家标准、行业标准的产品，或者销售明知是以上不符合保障人身、财产安全的国家标准、行业标准的产品，造成严重后果的，处五年以下有期徒刑，并处销售金额百分之五十以上二倍以下罚金；后果特别严重的，处五年以上有期徒刑，并处销售金额百分之五十以上二倍以下罚金。</w:t>
      </w:r>
    </w:p>
    <w:p>
      <w:pPr>
        <w:spacing w:line="240" w:lineRule="auto"/>
        <w:ind w:firstLine="640"/>
        <w:jc w:val="both"/>
      </w:pPr>
      <w:r>
        <w:rPr>
          <w:rFonts w:ascii="黑体" w:hAnsi="黑体" w:eastAsia="黑体" w:cs="黑体"/>
          <w:sz w:val="32"/>
        </w:rPr>
        <w:t>第一百四十七条</w:t>
      </w:r>
      <w:r>
        <w:rPr>
          <w:rFonts w:ascii="仿宋_GB2312" w:hAnsi="仿宋_GB2312" w:eastAsia="仿宋_GB2312" w:cs="仿宋_GB2312"/>
          <w:sz w:val="32"/>
        </w:rPr>
        <w:t>　生产假农药、假兽药、假化肥，销售明知是假的或者失去使用效能的农药、兽药、化肥、种子，或者生产者、销售者以不合格的农药、兽药、化肥、种子冒充合格的农药、兽药、化肥、种子，使生产遭受较大损失的，处三年以下有期徒刑或者拘役，并处或者单处销售金额百分之五十以上二倍以下罚金；使生产遭受重大损失的，处三年以上七年以下有期徒刑，并处销售金额百分之五十以上二倍以下罚金；使生产遭受特别重大损失的，处七年以上有期徒刑或者无期徒刑，并处销售金额百分之五十以上二倍以下罚金或者没收财产。</w:t>
      </w:r>
    </w:p>
    <w:p>
      <w:pPr>
        <w:spacing w:line="240" w:lineRule="auto"/>
        <w:ind w:firstLine="640"/>
        <w:jc w:val="both"/>
      </w:pPr>
      <w:r>
        <w:rPr>
          <w:rFonts w:ascii="黑体" w:hAnsi="黑体" w:eastAsia="黑体" w:cs="黑体"/>
          <w:sz w:val="32"/>
        </w:rPr>
        <w:t>第一百四十八条</w:t>
      </w:r>
      <w:r>
        <w:rPr>
          <w:rFonts w:ascii="仿宋_GB2312" w:hAnsi="仿宋_GB2312" w:eastAsia="仿宋_GB2312" w:cs="仿宋_GB2312"/>
          <w:sz w:val="32"/>
        </w:rPr>
        <w:t>　生产不符合卫生标准的化妆品，或者销售明知是不符合卫生标准的化妆品，造成严重后果的，处三年以下有期徒刑或者拘役，并处或者单处销售金额百分之五十以上二倍以下罚金。</w:t>
      </w:r>
    </w:p>
    <w:p>
      <w:pPr>
        <w:spacing w:line="240" w:lineRule="auto"/>
        <w:ind w:firstLine="640"/>
        <w:jc w:val="both"/>
      </w:pPr>
      <w:r>
        <w:rPr>
          <w:rFonts w:ascii="黑体" w:hAnsi="黑体" w:eastAsia="黑体" w:cs="黑体"/>
          <w:sz w:val="32"/>
        </w:rPr>
        <w:t>第一百四十九条</w:t>
      </w:r>
      <w:r>
        <w:rPr>
          <w:rFonts w:ascii="仿宋_GB2312" w:hAnsi="仿宋_GB2312" w:eastAsia="仿宋_GB2312" w:cs="仿宋_GB2312"/>
          <w:sz w:val="32"/>
        </w:rPr>
        <w:t>　生产、销售本节第一百四十一条至第一百四十八条所列产品，不构成各该条规定的犯罪，但是销售金额在五万元以上的，依照本节第一百四十条的规定定罪处罚。</w:t>
      </w:r>
    </w:p>
    <w:p>
      <w:pPr>
        <w:spacing w:line="240" w:lineRule="auto"/>
        <w:ind w:firstLine="640"/>
        <w:jc w:val="both"/>
      </w:pPr>
      <w:r>
        <w:rPr>
          <w:rFonts w:ascii="仿宋_GB2312" w:hAnsi="仿宋_GB2312" w:eastAsia="仿宋_GB2312" w:cs="仿宋_GB2312"/>
          <w:sz w:val="32"/>
        </w:rPr>
        <w:t>生产、销售本节第一百四十一条至第一百四十八条所列产品，构成各该条规定的犯罪，同时又构成本节第一百四十条规定之罪的，依照处罚较重的规定定罪处罚。</w:t>
      </w:r>
    </w:p>
    <w:p>
      <w:pPr>
        <w:spacing w:line="240" w:lineRule="auto"/>
        <w:ind w:firstLine="640"/>
        <w:jc w:val="both"/>
      </w:pPr>
      <w:r>
        <w:rPr>
          <w:rFonts w:ascii="黑体" w:hAnsi="黑体" w:eastAsia="黑体" w:cs="黑体"/>
          <w:sz w:val="32"/>
        </w:rPr>
        <w:t>第一百五十条</w:t>
      </w:r>
      <w:r>
        <w:rPr>
          <w:rFonts w:ascii="仿宋_GB2312" w:hAnsi="仿宋_GB2312" w:eastAsia="仿宋_GB2312" w:cs="仿宋_GB2312"/>
          <w:sz w:val="32"/>
        </w:rPr>
        <w:t>　单位犯本节第一百四十条至第一百四十八条规定之罪的，对单位判处罚金，并对其直接负责的主管人员和其他直接责任人员，依照各该条的规定处罚。</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第二节　走私罪</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第一百五十一条</w:t>
      </w:r>
      <w:r>
        <w:rPr>
          <w:rFonts w:ascii="仿宋_GB2312" w:hAnsi="仿宋_GB2312" w:eastAsia="仿宋_GB2312" w:cs="仿宋_GB2312"/>
          <w:sz w:val="32"/>
        </w:rPr>
        <w:t>　走私武器、弹药、核材料或者伪造的货币的，处七年以上有期徒刑，并处罚金或者没收财产；情节特别严重的，处无期徒刑，并处没收财产；情节较轻的，处三年以上七年以下有期徒刑，并处罚金。</w:t>
      </w:r>
    </w:p>
    <w:p>
      <w:pPr>
        <w:spacing w:line="240" w:lineRule="auto"/>
        <w:ind w:firstLine="640"/>
        <w:jc w:val="both"/>
      </w:pPr>
      <w:r>
        <w:rPr>
          <w:rFonts w:ascii="仿宋_GB2312" w:hAnsi="仿宋_GB2312" w:eastAsia="仿宋_GB2312" w:cs="仿宋_GB2312"/>
          <w:sz w:val="32"/>
        </w:rPr>
        <w:t>走私国家禁止出口的文物、黄金、白银和其他贵重金属或者国家禁止进出口的珍贵动物及其制品的，处五年以上十年以下有期徒刑，并处罚金；情节特别严重的，处十年以上有期徒刑或者无期徒刑，并处没收财产；情节较轻的，处五年以下有期徒刑，并处罚金。</w:t>
      </w:r>
    </w:p>
    <w:p>
      <w:pPr>
        <w:spacing w:line="240" w:lineRule="auto"/>
        <w:ind w:firstLine="640"/>
        <w:jc w:val="both"/>
      </w:pPr>
      <w:r>
        <w:rPr>
          <w:rFonts w:ascii="仿宋_GB2312" w:hAnsi="仿宋_GB2312" w:eastAsia="仿宋_GB2312" w:cs="仿宋_GB2312"/>
          <w:sz w:val="32"/>
        </w:rPr>
        <w:t>走私珍稀植物及其制品等国家禁止进出口的其他货物、物品的，处五年以下有期徒刑或者拘役，并处或者单处罚金；情节严重的，处五年以上有期徒刑，并处罚金。</w:t>
      </w:r>
    </w:p>
    <w:p>
      <w:pPr>
        <w:spacing w:line="240" w:lineRule="auto"/>
        <w:ind w:firstLine="640"/>
        <w:jc w:val="both"/>
      </w:pPr>
      <w:r>
        <w:rPr>
          <w:rFonts w:ascii="仿宋_GB2312" w:hAnsi="仿宋_GB2312" w:eastAsia="仿宋_GB2312" w:cs="仿宋_GB2312"/>
          <w:sz w:val="32"/>
        </w:rPr>
        <w:t>单位犯本条规定之罪的，对单位判处罚金，并对其直接负责的主管人员和其他直接责任人员，依照本条各款的规定处罚。</w:t>
      </w:r>
    </w:p>
    <w:p>
      <w:pPr>
        <w:spacing w:line="240" w:lineRule="auto"/>
        <w:ind w:firstLine="640"/>
        <w:jc w:val="both"/>
      </w:pPr>
      <w:r>
        <w:rPr>
          <w:rFonts w:ascii="黑体" w:hAnsi="黑体" w:eastAsia="黑体" w:cs="黑体"/>
          <w:sz w:val="32"/>
        </w:rPr>
        <w:t>第一百五十二条</w:t>
      </w:r>
      <w:r>
        <w:rPr>
          <w:rFonts w:ascii="仿宋_GB2312" w:hAnsi="仿宋_GB2312" w:eastAsia="仿宋_GB2312" w:cs="仿宋_GB2312"/>
          <w:sz w:val="32"/>
        </w:rPr>
        <w:t>　以牟利或者传播为目的，走私淫秽的影片、录像带、录音带、图片、书刊或者其他淫秽物品的，处三年以上十年以下有期徒刑，并处罚金；情节严重的，处十年以上有期徒刑或者无期徒刑，并处罚金或者没收财产；情节较轻的，处三年以下有期徒刑、拘役或者管制，并处罚金。</w:t>
      </w:r>
    </w:p>
    <w:p>
      <w:pPr>
        <w:spacing w:line="240" w:lineRule="auto"/>
        <w:ind w:firstLine="640"/>
        <w:jc w:val="both"/>
      </w:pPr>
      <w:r>
        <w:rPr>
          <w:rFonts w:ascii="仿宋_GB2312" w:hAnsi="仿宋_GB2312" w:eastAsia="仿宋_GB2312" w:cs="仿宋_GB2312"/>
          <w:sz w:val="32"/>
        </w:rPr>
        <w:t>逃避海关监管将境外固体废物、液态废物和气态废物运输进境，情节严重的，处五年以下有期徒刑，并处或者单处罚金；情节特别严重的，处五年以上有期徒刑，并处罚金。</w:t>
      </w:r>
    </w:p>
    <w:p>
      <w:pPr>
        <w:spacing w:line="240" w:lineRule="auto"/>
        <w:ind w:firstLine="640"/>
        <w:jc w:val="both"/>
      </w:pPr>
      <w:r>
        <w:rPr>
          <w:rFonts w:ascii="仿宋_GB2312" w:hAnsi="仿宋_GB2312" w:eastAsia="仿宋_GB2312" w:cs="仿宋_GB2312"/>
          <w:sz w:val="32"/>
        </w:rPr>
        <w:t>单位犯前两款罪的，对单位判处罚金，并对其直接负责的主管人员和其他直接责任人员，依照前两款的规定处罚。</w:t>
      </w:r>
    </w:p>
    <w:p>
      <w:pPr>
        <w:spacing w:line="240" w:lineRule="auto"/>
        <w:ind w:firstLine="640"/>
        <w:jc w:val="both"/>
      </w:pPr>
      <w:r>
        <w:rPr>
          <w:rFonts w:ascii="黑体" w:hAnsi="黑体" w:eastAsia="黑体" w:cs="黑体"/>
          <w:sz w:val="32"/>
        </w:rPr>
        <w:t>第一百五十三条</w:t>
      </w:r>
      <w:r>
        <w:rPr>
          <w:rFonts w:ascii="仿宋_GB2312" w:hAnsi="仿宋_GB2312" w:eastAsia="仿宋_GB2312" w:cs="仿宋_GB2312"/>
          <w:sz w:val="32"/>
        </w:rPr>
        <w:t>　走私本法第一百五十一条、第一百五十二条、第三百四十七条规定以外的货物、物品的，根据情节轻重，分别依照下列规定处罚：</w:t>
      </w:r>
    </w:p>
    <w:p>
      <w:pPr>
        <w:spacing w:line="240" w:lineRule="auto"/>
        <w:ind w:firstLine="640"/>
        <w:jc w:val="both"/>
      </w:pPr>
      <w:r>
        <w:rPr>
          <w:rFonts w:ascii="仿宋_GB2312" w:hAnsi="仿宋_GB2312" w:eastAsia="仿宋_GB2312" w:cs="仿宋_GB2312"/>
          <w:sz w:val="32"/>
        </w:rPr>
        <w:t>（一）走私货物、物品偷逃应缴税额较大或者一年内曾因走私被给予二次行政处罚后又走私的，处三年以下有期徒刑或者拘役，并处偷逃应缴税额一倍以上五倍以下罚金。</w:t>
      </w:r>
    </w:p>
    <w:p>
      <w:pPr>
        <w:spacing w:line="240" w:lineRule="auto"/>
        <w:ind w:firstLine="640"/>
        <w:jc w:val="both"/>
      </w:pPr>
      <w:r>
        <w:rPr>
          <w:rFonts w:ascii="仿宋_GB2312" w:hAnsi="仿宋_GB2312" w:eastAsia="仿宋_GB2312" w:cs="仿宋_GB2312"/>
          <w:sz w:val="32"/>
        </w:rPr>
        <w:t>（二）走私货物、物品偷逃应缴税额巨大或者有其他严重情节的，处三年以上十年以下有期徒刑，并处偷逃应缴税额一倍以上五倍以下罚金。</w:t>
      </w:r>
    </w:p>
    <w:p>
      <w:pPr>
        <w:spacing w:line="240" w:lineRule="auto"/>
        <w:ind w:firstLine="640"/>
        <w:jc w:val="both"/>
      </w:pPr>
      <w:r>
        <w:rPr>
          <w:rFonts w:ascii="仿宋_GB2312" w:hAnsi="仿宋_GB2312" w:eastAsia="仿宋_GB2312" w:cs="仿宋_GB2312"/>
          <w:sz w:val="32"/>
        </w:rPr>
        <w:t>（三）走私货物、物品偷逃应缴税额特别巨大或者有其他特别严重情节的，处十年以上有期徒刑或者无期徒刑，并处偷逃应缴税额一倍以上五倍以下罚金或者没收财产。</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单位犯前款罪的，对单位判处罚金，并对其直接负责的主管人员和其他直接责任人员，处三年以下有期徒刑或者拘役；情节严重的，处三年以上十年以下有期徒刑；情节特别严重的，处十年以上有期徒刑。</w:t>
      </w:r>
    </w:p>
    <w:p>
      <w:pPr>
        <w:spacing w:line="240" w:lineRule="auto"/>
        <w:ind w:firstLine="640"/>
        <w:jc w:val="both"/>
      </w:pPr>
      <w:r>
        <w:rPr>
          <w:rFonts w:ascii="仿宋_GB2312" w:hAnsi="仿宋_GB2312" w:eastAsia="仿宋_GB2312" w:cs="仿宋_GB2312"/>
          <w:sz w:val="32"/>
        </w:rPr>
        <w:t>对多次走私未经处理的，按照累计走私货物、物品的偷逃应缴税额处罚。</w:t>
      </w:r>
    </w:p>
    <w:p>
      <w:pPr>
        <w:spacing w:line="240" w:lineRule="auto"/>
        <w:ind w:firstLine="640"/>
        <w:jc w:val="both"/>
      </w:pPr>
      <w:r>
        <w:rPr>
          <w:rFonts w:ascii="黑体" w:hAnsi="黑体" w:eastAsia="黑体" w:cs="黑体"/>
          <w:sz w:val="32"/>
        </w:rPr>
        <w:t>第一百五十四条</w:t>
      </w:r>
      <w:r>
        <w:rPr>
          <w:rFonts w:ascii="仿宋_GB2312" w:hAnsi="仿宋_GB2312" w:eastAsia="仿宋_GB2312" w:cs="仿宋_GB2312"/>
          <w:sz w:val="32"/>
        </w:rPr>
        <w:t>　下列走私行为，根据本节规定构成犯罪的，依照本法第一百五十三条的规定定罪处罚：</w:t>
      </w:r>
    </w:p>
    <w:p>
      <w:pPr>
        <w:spacing w:line="240" w:lineRule="auto"/>
        <w:ind w:firstLine="640"/>
        <w:jc w:val="both"/>
      </w:pPr>
      <w:r>
        <w:rPr>
          <w:rFonts w:ascii="仿宋_GB2312" w:hAnsi="仿宋_GB2312" w:eastAsia="仿宋_GB2312" w:cs="仿宋_GB2312"/>
          <w:sz w:val="32"/>
        </w:rPr>
        <w:t>（一）未经海关许可并且未补缴应缴税额，擅自将批准进口的来料加工、来件装配、补偿贸易的原材料、零件、制成品、设备等保税货物，在境内销售牟利的；</w:t>
      </w:r>
    </w:p>
    <w:p>
      <w:pPr>
        <w:spacing w:line="240" w:lineRule="auto"/>
        <w:ind w:firstLine="640"/>
        <w:jc w:val="both"/>
      </w:pPr>
      <w:r>
        <w:rPr>
          <w:rFonts w:ascii="仿宋_GB2312" w:hAnsi="仿宋_GB2312" w:eastAsia="仿宋_GB2312" w:cs="仿宋_GB2312"/>
          <w:sz w:val="32"/>
        </w:rPr>
        <w:t>（二）未经海关许可并且未补缴应缴税额，擅自将特定减税、免税进口的货物、物品，在境内销售牟利的。</w:t>
      </w:r>
    </w:p>
    <w:p>
      <w:pPr>
        <w:spacing w:line="240" w:lineRule="auto"/>
        <w:ind w:firstLine="640"/>
        <w:jc w:val="both"/>
      </w:pPr>
      <w:r>
        <w:rPr>
          <w:rFonts w:ascii="黑体" w:hAnsi="黑体" w:eastAsia="黑体" w:cs="黑体"/>
          <w:sz w:val="32"/>
        </w:rPr>
        <w:t>第一百五十五条</w:t>
      </w:r>
      <w:r>
        <w:rPr>
          <w:rFonts w:ascii="仿宋_GB2312" w:hAnsi="仿宋_GB2312" w:eastAsia="仿宋_GB2312" w:cs="仿宋_GB2312"/>
          <w:sz w:val="32"/>
        </w:rPr>
        <w:t>　下列行为，以走私罪论处，依照本节的有关规定处罚：</w:t>
      </w:r>
    </w:p>
    <w:p>
      <w:pPr>
        <w:spacing w:line="240" w:lineRule="auto"/>
        <w:ind w:firstLine="640"/>
        <w:jc w:val="both"/>
      </w:pPr>
      <w:r>
        <w:rPr>
          <w:rFonts w:ascii="仿宋_GB2312" w:hAnsi="仿宋_GB2312" w:eastAsia="仿宋_GB2312" w:cs="仿宋_GB2312"/>
          <w:sz w:val="32"/>
        </w:rPr>
        <w:t>（一）直接向走私人非法收购国家禁止进口物品的，或者直接向走私人非法收购走私进口的其他货物、物品，数额较大的；</w:t>
      </w:r>
    </w:p>
    <w:p>
      <w:pPr>
        <w:spacing w:line="240" w:lineRule="auto"/>
        <w:ind w:firstLine="640"/>
        <w:jc w:val="both"/>
      </w:pPr>
      <w:r>
        <w:rPr>
          <w:rFonts w:ascii="仿宋_GB2312" w:hAnsi="仿宋_GB2312" w:eastAsia="仿宋_GB2312" w:cs="仿宋_GB2312"/>
          <w:sz w:val="32"/>
        </w:rPr>
        <w:t>（二）在内海、领海、界河、界湖运输、收购、贩卖国家禁止进出口物品的，或者运输、收购、贩卖国家限制进出口货物、物品，数额较大，没有合法证明的。</w:t>
      </w:r>
    </w:p>
    <w:p>
      <w:pPr>
        <w:spacing w:line="240" w:lineRule="auto"/>
        <w:ind w:firstLine="640"/>
        <w:jc w:val="both"/>
      </w:pPr>
      <w:r>
        <w:rPr>
          <w:rFonts w:ascii="黑体" w:hAnsi="黑体" w:eastAsia="黑体" w:cs="黑体"/>
          <w:sz w:val="32"/>
        </w:rPr>
        <w:t>第一百五十六条</w:t>
      </w:r>
      <w:r>
        <w:rPr>
          <w:rFonts w:ascii="仿宋_GB2312" w:hAnsi="仿宋_GB2312" w:eastAsia="仿宋_GB2312" w:cs="仿宋_GB2312"/>
          <w:sz w:val="32"/>
        </w:rPr>
        <w:t>　与走私罪犯通谋，为其提供贷款、资金、帐号、发票、证明，或者为其提供运输、保管、邮寄或者其他方便的，以走私罪的共犯论处。</w:t>
      </w:r>
    </w:p>
    <w:p>
      <w:pPr>
        <w:spacing w:line="240" w:lineRule="auto"/>
        <w:ind w:firstLine="640"/>
        <w:jc w:val="both"/>
      </w:pPr>
      <w:r>
        <w:rPr>
          <w:rFonts w:ascii="黑体" w:hAnsi="黑体" w:eastAsia="黑体" w:cs="黑体"/>
          <w:sz w:val="32"/>
        </w:rPr>
        <w:t>第一百五十七条</w:t>
      </w:r>
      <w:r>
        <w:rPr>
          <w:rFonts w:ascii="仿宋_GB2312" w:hAnsi="仿宋_GB2312" w:eastAsia="仿宋_GB2312" w:cs="仿宋_GB2312"/>
          <w:sz w:val="32"/>
        </w:rPr>
        <w:t>　武装掩护走私的，依照本法第一百五十一条第一款的规定从重处罚。</w:t>
      </w:r>
    </w:p>
    <w:p>
      <w:pPr>
        <w:spacing w:line="240" w:lineRule="auto"/>
        <w:ind w:firstLine="640"/>
        <w:jc w:val="both"/>
      </w:pPr>
      <w:r>
        <w:rPr>
          <w:rFonts w:ascii="仿宋_GB2312" w:hAnsi="仿宋_GB2312" w:eastAsia="仿宋_GB2312" w:cs="仿宋_GB2312"/>
          <w:sz w:val="32"/>
        </w:rPr>
        <w:t>以暴力、威胁方法抗拒缉私的，以走私罪和本法第二百七十七条规定的阻碍国家机关工作人员依法执行职务罪，依照数罪并罚的规定处罚。</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第三节　妨害对公司、企业的管理秩序罪</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第一百五十八条</w:t>
      </w:r>
      <w:r>
        <w:rPr>
          <w:rFonts w:ascii="仿宋_GB2312" w:hAnsi="仿宋_GB2312" w:eastAsia="仿宋_GB2312" w:cs="仿宋_GB2312"/>
          <w:sz w:val="32"/>
        </w:rPr>
        <w:t>　申请公司登记使用虚假证明文件或者采取其他欺诈手段虚报注册资本，欺骗公司登记主管部门，取得公司登记，虚报注册资本数额巨大、后果严重或者有其他严重情节的，处三年以下有期徒刑或者拘役，并处或者单处虚报注册资本金额百分之一以上百分之五以下罚金。</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单位犯前款罪的，对单位判处罚金，并对其直接负责的主管人员和其他直接责任人员，处三年以下有期徒刑或者拘役。</w:t>
      </w:r>
    </w:p>
    <w:p>
      <w:pPr>
        <w:spacing w:line="240" w:lineRule="auto"/>
        <w:ind w:firstLine="640"/>
        <w:jc w:val="both"/>
      </w:pPr>
      <w:r>
        <w:rPr>
          <w:rFonts w:ascii="黑体" w:hAnsi="黑体" w:eastAsia="黑体" w:cs="黑体"/>
          <w:sz w:val="32"/>
        </w:rPr>
        <w:t>第一百五十九条</w:t>
      </w:r>
      <w:r>
        <w:rPr>
          <w:rFonts w:ascii="仿宋_GB2312" w:hAnsi="仿宋_GB2312" w:eastAsia="仿宋_GB2312" w:cs="仿宋_GB2312"/>
          <w:sz w:val="32"/>
        </w:rPr>
        <w:t>　公司发起人、股东违反公司法的规定未交付货币、实物或者未转移财产权，虚假出资，或者在公司成立后又抽逃其出资，数额巨大、后果严重或者有其他严重情节的，处五年以下有期徒刑或者拘役，并处或者单处虚假出资金额或者抽逃出资金额百分之二以上百分之十以下罚金。</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单位犯前款罪的，对单位判处罚金，并对其直接负责的主管人员和其他直接责任人员，处五年以下有期徒刑或者拘役。</w:t>
      </w:r>
    </w:p>
    <w:p>
      <w:pPr>
        <w:spacing w:line="240" w:lineRule="auto"/>
        <w:ind w:firstLine="640"/>
        <w:jc w:val="both"/>
      </w:pPr>
      <w:r>
        <w:rPr>
          <w:rFonts w:ascii="黑体" w:hAnsi="黑体" w:eastAsia="黑体" w:cs="黑体"/>
          <w:sz w:val="32"/>
        </w:rPr>
        <w:t>第一百六十条</w:t>
      </w:r>
      <w:r>
        <w:rPr>
          <w:rFonts w:ascii="仿宋_GB2312" w:hAnsi="仿宋_GB2312" w:eastAsia="仿宋_GB2312" w:cs="仿宋_GB2312"/>
          <w:sz w:val="32"/>
        </w:rPr>
        <w:t>　在招股说明书、认股书、公司、企业债券募集办法等发行文件中隐瞒重要事实或者编造重大虚假内容，发行股票或者公司、企业债券、存托凭证或者国务院依法认定的其他证券，数额巨大、后果严重或者有其他严重情节的，处五年以下有期徒刑或者拘役，并处或者单处罚金；数额特别巨大、后果特别严重或者有其他特别严重情节的，处五年以上有期徒刑，并处罚金。</w:t>
      </w:r>
    </w:p>
    <w:p>
      <w:pPr>
        <w:spacing w:line="240" w:lineRule="auto"/>
        <w:ind w:firstLine="640"/>
        <w:jc w:val="both"/>
      </w:pPr>
      <w:r>
        <w:rPr>
          <w:rFonts w:ascii="仿宋_GB2312" w:hAnsi="仿宋_GB2312" w:eastAsia="仿宋_GB2312" w:cs="仿宋_GB2312"/>
          <w:sz w:val="32"/>
        </w:rPr>
        <w:t>控股股东、实际控制人组织、指使实施前款行为的，处五年以下有期徒刑或者拘役，并处或者单处非法募集资金金额百分之二十以上一倍以下罚金；数额特别巨大、后果特别严重或者有其他特别严重情节的，处五年以上有期徒刑，并处非法募集资金金额百分之二十以上一倍以下罚金。</w:t>
      </w:r>
    </w:p>
    <w:p>
      <w:pPr>
        <w:spacing w:line="240" w:lineRule="auto"/>
        <w:ind w:firstLine="640"/>
        <w:jc w:val="both"/>
      </w:pPr>
      <w:r>
        <w:rPr>
          <w:rFonts w:ascii="仿宋_GB2312" w:hAnsi="仿宋_GB2312" w:eastAsia="仿宋_GB2312" w:cs="仿宋_GB2312"/>
          <w:sz w:val="32"/>
        </w:rPr>
        <w:t>单位犯前两款罪的，对单位判处非法募集资金金额百分之二十以上一倍以下罚金，并对其直接负责的主管人员和其他直接责任人员，依照第一款的规定处罚。</w:t>
      </w:r>
    </w:p>
    <w:p>
      <w:pPr>
        <w:spacing w:line="240" w:lineRule="auto"/>
        <w:ind w:firstLine="640"/>
        <w:jc w:val="both"/>
      </w:pPr>
      <w:r>
        <w:rPr>
          <w:rFonts w:ascii="黑体" w:hAnsi="黑体" w:eastAsia="黑体" w:cs="黑体"/>
          <w:sz w:val="32"/>
        </w:rPr>
        <w:t>第一百六十一条</w:t>
      </w:r>
      <w:r>
        <w:rPr>
          <w:rFonts w:ascii="仿宋_GB2312" w:hAnsi="仿宋_GB2312" w:eastAsia="仿宋_GB2312" w:cs="仿宋_GB2312"/>
          <w:sz w:val="32"/>
        </w:rPr>
        <w:t>　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五年以下有期徒刑或者拘役，并处或者单处罚金；情节特别严重的，处五年以上十年以下有期徒刑，并处罚金。</w:t>
      </w:r>
    </w:p>
    <w:p>
      <w:pPr>
        <w:spacing w:line="240" w:lineRule="auto"/>
        <w:ind w:firstLine="640"/>
        <w:jc w:val="both"/>
      </w:pPr>
      <w:r>
        <w:rPr>
          <w:rFonts w:ascii="仿宋_GB2312" w:hAnsi="仿宋_GB2312" w:eastAsia="仿宋_GB2312" w:cs="仿宋_GB2312"/>
          <w:sz w:val="32"/>
        </w:rPr>
        <w:t>前款规定的公司、企业的控股股东、实际控制人实施或者组织、指使实施前款行为的，或者隐瞒相关事项导致前款规定的情形发生的，依照前款的规定处罚。</w:t>
      </w:r>
    </w:p>
    <w:p>
      <w:pPr>
        <w:spacing w:line="240" w:lineRule="auto"/>
        <w:ind w:firstLine="640"/>
        <w:jc w:val="both"/>
      </w:pPr>
      <w:r>
        <w:rPr>
          <w:rFonts w:ascii="仿宋_GB2312" w:hAnsi="仿宋_GB2312" w:eastAsia="仿宋_GB2312" w:cs="仿宋_GB2312"/>
          <w:sz w:val="32"/>
        </w:rPr>
        <w:t>犯前款罪的控股股东、实际控制人是单位的，对单位判处罚金，并对其直接负责的主管人员和其他直接责任人员，依照第一款的规定处罚。</w:t>
      </w:r>
    </w:p>
    <w:p>
      <w:pPr>
        <w:spacing w:line="240" w:lineRule="auto"/>
        <w:ind w:firstLine="640"/>
        <w:jc w:val="both"/>
      </w:pPr>
      <w:r>
        <w:rPr>
          <w:rFonts w:ascii="黑体" w:hAnsi="黑体" w:eastAsia="黑体" w:cs="黑体"/>
          <w:sz w:val="32"/>
        </w:rPr>
        <w:t>第一百六十二条</w:t>
      </w:r>
      <w:r>
        <w:rPr>
          <w:rFonts w:ascii="仿宋_GB2312" w:hAnsi="仿宋_GB2312" w:eastAsia="仿宋_GB2312" w:cs="仿宋_GB2312"/>
          <w:sz w:val="32"/>
        </w:rPr>
        <w:t>　公司、企业进行清算时，隐匿财产，对资产负债表或者财产清单作虚伪记载或者在未清偿债务前分配公司、企业财产，严重损害债权人或者其他人利益的，对其直接负责的主管人员和其他直接责任人员，处五年以下有期徒刑或者拘役，并处或者单处二万元以上二十万元以下罚金。</w:t>
      </w:r>
    </w:p>
    <w:p>
      <w:pPr>
        <w:spacing w:line="240" w:lineRule="auto"/>
        <w:ind w:firstLine="640"/>
        <w:jc w:val="both"/>
      </w:pPr>
      <w:r>
        <w:rPr>
          <w:rFonts w:ascii="黑体" w:hAnsi="黑体" w:eastAsia="黑体" w:cs="黑体"/>
          <w:sz w:val="32"/>
        </w:rPr>
        <w:t>第一百六十二</w:t>
      </w:r>
      <w:r>
        <w:rPr>
          <w:rFonts w:hint="eastAsia" w:ascii="黑体" w:hAnsi="黑体" w:eastAsia="黑体" w:cs="黑体"/>
          <w:sz w:val="32"/>
          <w:lang w:eastAsia="zh-CN"/>
        </w:rPr>
        <w:t>条之一　</w:t>
      </w:r>
      <w:r>
        <w:rPr>
          <w:rFonts w:ascii="仿宋_GB2312" w:hAnsi="仿宋_GB2312" w:eastAsia="仿宋_GB2312" w:cs="仿宋_GB2312"/>
          <w:sz w:val="32"/>
        </w:rPr>
        <w:t>隐匿或者故意销毁依法应当保存的会计凭证、会计帐簿、财务会计报告，情节严重的，处五年以下有期徒刑或者拘役，并处或者单处二万元以上二十万元以下罚金。</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单位犯前款罪的，对单位判处罚金，并对其直接负责的主管人员和其他直接责任人员，依照前款的规定处罚。</w:t>
      </w:r>
    </w:p>
    <w:p>
      <w:pPr>
        <w:spacing w:line="240" w:lineRule="auto"/>
        <w:ind w:firstLine="640"/>
        <w:jc w:val="both"/>
      </w:pPr>
      <w:r>
        <w:rPr>
          <w:rFonts w:ascii="黑体" w:hAnsi="黑体" w:eastAsia="黑体" w:cs="黑体"/>
          <w:sz w:val="32"/>
        </w:rPr>
        <w:t>第一百六十二</w:t>
      </w:r>
      <w:r>
        <w:rPr>
          <w:rFonts w:hint="eastAsia" w:ascii="黑体" w:hAnsi="黑体" w:eastAsia="黑体" w:cs="黑体"/>
          <w:sz w:val="32"/>
          <w:lang w:eastAsia="zh-CN"/>
        </w:rPr>
        <w:t>条之二　</w:t>
      </w:r>
      <w:r>
        <w:rPr>
          <w:rFonts w:ascii="仿宋_GB2312" w:hAnsi="仿宋_GB2312" w:eastAsia="仿宋_GB2312" w:cs="仿宋_GB2312"/>
          <w:sz w:val="32"/>
        </w:rPr>
        <w:t>公司、企业通过隐匿财产、承担虚构的债务或者以其他方法转移、处分财产，实施虚假破产，严重损害债权人或者其他人利益的，对其直接负责的主管人员和其他直接责任人员，处五年以下有期徒刑或者拘役，并处或者单处二万元以上二十万元以下罚金。</w:t>
      </w:r>
    </w:p>
    <w:p>
      <w:pPr>
        <w:spacing w:line="240" w:lineRule="auto"/>
        <w:ind w:firstLine="640"/>
        <w:jc w:val="both"/>
      </w:pPr>
      <w:r>
        <w:rPr>
          <w:rFonts w:ascii="黑体" w:hAnsi="黑体" w:eastAsia="黑体" w:cs="黑体"/>
          <w:sz w:val="32"/>
        </w:rPr>
        <w:t>第一百六十三条</w:t>
      </w:r>
      <w:r>
        <w:rPr>
          <w:rFonts w:ascii="仿宋_GB2312" w:hAnsi="仿宋_GB2312" w:eastAsia="仿宋_GB2312" w:cs="仿宋_GB2312"/>
          <w:sz w:val="32"/>
        </w:rPr>
        <w:t>　公司、企业或者其他单位的工作人员，利用职务上的便利，索取他人财物或者非法收受他人财物，为他人谋取利益，数额较大的，处三年以下有期徒刑或者拘役，并处罚金；数额巨大或者有其他严重情节的，处三年以上十年以下有期徒刑，并处罚金；数额特别巨大或者有其他特别严重情节的，处十年以上有期徒刑或者无期徒刑，并处罚金。</w:t>
      </w:r>
    </w:p>
    <w:p>
      <w:pPr>
        <w:spacing w:line="240" w:lineRule="auto"/>
        <w:ind w:firstLine="640"/>
        <w:jc w:val="both"/>
      </w:pPr>
      <w:r>
        <w:rPr>
          <w:rFonts w:ascii="仿宋_GB2312" w:hAnsi="仿宋_GB2312" w:eastAsia="仿宋_GB2312" w:cs="仿宋_GB2312"/>
          <w:sz w:val="32"/>
        </w:rPr>
        <w:t>公司、企业或者其他单位的工作人员在经济往来中，利用职务上的便利，违反国家规定，收受各种名义的回扣、手续费，归个人所有的，依照前款的规定处罚。</w:t>
      </w:r>
    </w:p>
    <w:p>
      <w:pPr>
        <w:spacing w:line="240" w:lineRule="auto"/>
        <w:ind w:firstLine="640"/>
        <w:jc w:val="both"/>
      </w:pPr>
      <w:r>
        <w:rPr>
          <w:rFonts w:ascii="仿宋_GB2312" w:hAnsi="仿宋_GB2312" w:eastAsia="仿宋_GB2312" w:cs="仿宋_GB2312"/>
          <w:sz w:val="32"/>
        </w:rPr>
        <w:t>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p>
    <w:p>
      <w:pPr>
        <w:spacing w:line="240" w:lineRule="auto"/>
        <w:ind w:firstLine="640"/>
        <w:jc w:val="both"/>
      </w:pPr>
      <w:r>
        <w:rPr>
          <w:rFonts w:ascii="黑体" w:hAnsi="黑体" w:eastAsia="黑体" w:cs="黑体"/>
          <w:sz w:val="32"/>
        </w:rPr>
        <w:t>第一百六十四条</w:t>
      </w:r>
      <w:r>
        <w:rPr>
          <w:rFonts w:ascii="仿宋_GB2312" w:hAnsi="仿宋_GB2312" w:eastAsia="仿宋_GB2312" w:cs="仿宋_GB2312"/>
          <w:sz w:val="32"/>
        </w:rPr>
        <w:t>　为谋取不正当利益，给予公司、企业或者其他单位的工作人员以财物，数额较大的，处三年以下有期徒刑或者拘役，并处罚金；数额巨大的，处三年以上十年以下有期徒刑，并处罚金。</w:t>
      </w:r>
    </w:p>
    <w:p>
      <w:pPr>
        <w:spacing w:line="240" w:lineRule="auto"/>
        <w:ind w:firstLine="640"/>
        <w:jc w:val="both"/>
      </w:pPr>
      <w:r>
        <w:rPr>
          <w:rFonts w:ascii="仿宋_GB2312" w:hAnsi="仿宋_GB2312" w:eastAsia="仿宋_GB2312" w:cs="仿宋_GB2312"/>
          <w:sz w:val="32"/>
        </w:rPr>
        <w:t>为谋取不正当商业利益，给予外国公职人员或者国际公共组织官员以财物的，依照前款的规定处罚。</w:t>
      </w:r>
    </w:p>
    <w:p>
      <w:pPr>
        <w:spacing w:line="240" w:lineRule="auto"/>
        <w:ind w:firstLine="640"/>
        <w:jc w:val="both"/>
      </w:pPr>
      <w:r>
        <w:rPr>
          <w:rFonts w:ascii="仿宋_GB2312" w:hAnsi="仿宋_GB2312" w:eastAsia="仿宋_GB2312" w:cs="仿宋_GB2312"/>
          <w:sz w:val="32"/>
        </w:rPr>
        <w:t>单位犯前两款罪的，对单位判处罚金，并对其直接负责的主管人员和其他直接责任人员，依照第一款的规定处罚。</w:t>
      </w:r>
    </w:p>
    <w:p>
      <w:pPr>
        <w:spacing w:line="240" w:lineRule="auto"/>
        <w:ind w:firstLine="640"/>
        <w:jc w:val="both"/>
      </w:pPr>
      <w:r>
        <w:rPr>
          <w:rFonts w:ascii="仿宋_GB2312" w:hAnsi="仿宋_GB2312" w:eastAsia="仿宋_GB2312" w:cs="仿宋_GB2312"/>
          <w:sz w:val="32"/>
        </w:rPr>
        <w:t>行贿人在被追诉前主动交待行贿行为的，可以减轻处罚或者免除处罚。</w:t>
      </w:r>
    </w:p>
    <w:p>
      <w:pPr>
        <w:spacing w:line="240" w:lineRule="auto"/>
        <w:ind w:firstLine="640"/>
        <w:jc w:val="both"/>
      </w:pPr>
      <w:r>
        <w:rPr>
          <w:rFonts w:ascii="黑体" w:hAnsi="黑体" w:eastAsia="黑体" w:cs="黑体"/>
          <w:sz w:val="32"/>
        </w:rPr>
        <w:t>第一百六十五条</w:t>
      </w:r>
      <w:r>
        <w:rPr>
          <w:rFonts w:ascii="仿宋_GB2312" w:hAnsi="仿宋_GB2312" w:eastAsia="仿宋_GB2312" w:cs="仿宋_GB2312"/>
          <w:sz w:val="32"/>
        </w:rPr>
        <w:t>　国有公司、企业的董事、经理利用职务便利，自己经营或者为他人经营与其所任职公司、企业同类的营业，获取非法利益，数额巨大的，处三年以下有期徒刑或者拘役，并处或者单处罚金；数额特别巨大的，处三年以上七年以下有期徒刑，并处罚金。</w:t>
      </w:r>
    </w:p>
    <w:p>
      <w:pPr>
        <w:spacing w:line="240" w:lineRule="auto"/>
        <w:ind w:firstLine="640"/>
        <w:jc w:val="both"/>
      </w:pPr>
      <w:r>
        <w:rPr>
          <w:rFonts w:ascii="黑体" w:hAnsi="黑体" w:eastAsia="黑体" w:cs="黑体"/>
          <w:sz w:val="32"/>
        </w:rPr>
        <w:t>第一百六十六条</w:t>
      </w:r>
      <w:r>
        <w:rPr>
          <w:rFonts w:ascii="仿宋_GB2312" w:hAnsi="仿宋_GB2312" w:eastAsia="仿宋_GB2312" w:cs="仿宋_GB2312"/>
          <w:sz w:val="32"/>
        </w:rPr>
        <w:t>　国有公司、企业、事业单位的工作人员，利用职务便利，有下列情形之一，使国家利益遭受重大损失的，处三年以下有期徒刑或者拘役，并处或者单处罚金；致使国家利益遭受特别重大损失的，处三年以上七年以下有期徒刑，并处罚金：</w:t>
      </w:r>
    </w:p>
    <w:p>
      <w:pPr>
        <w:spacing w:line="240" w:lineRule="auto"/>
        <w:ind w:firstLine="640"/>
        <w:jc w:val="both"/>
      </w:pPr>
      <w:r>
        <w:rPr>
          <w:rFonts w:ascii="仿宋_GB2312" w:hAnsi="仿宋_GB2312" w:eastAsia="仿宋_GB2312" w:cs="仿宋_GB2312"/>
          <w:sz w:val="32"/>
        </w:rPr>
        <w:t>（一）将本单位的盈利业务交由自己的亲友进行经营的；</w:t>
      </w:r>
    </w:p>
    <w:p>
      <w:pPr>
        <w:spacing w:line="240" w:lineRule="auto"/>
        <w:ind w:firstLine="640"/>
        <w:jc w:val="both"/>
      </w:pPr>
      <w:r>
        <w:rPr>
          <w:rFonts w:ascii="仿宋_GB2312" w:hAnsi="仿宋_GB2312" w:eastAsia="仿宋_GB2312" w:cs="仿宋_GB2312"/>
          <w:sz w:val="32"/>
        </w:rPr>
        <w:t>（二）以明显高于市场的价格向自己的亲友经营管理的单位采购商品或者以明显低于市场的价格向自己的亲友经营管理的单位销售商品的；</w:t>
      </w:r>
    </w:p>
    <w:p>
      <w:pPr>
        <w:spacing w:line="240" w:lineRule="auto"/>
        <w:ind w:firstLine="640"/>
        <w:jc w:val="both"/>
      </w:pPr>
      <w:r>
        <w:rPr>
          <w:rFonts w:ascii="仿宋_GB2312" w:hAnsi="仿宋_GB2312" w:eastAsia="仿宋_GB2312" w:cs="仿宋_GB2312"/>
          <w:sz w:val="32"/>
        </w:rPr>
        <w:t>（三）向自己的亲友经营管理的单位采购不合格商品的。</w:t>
      </w:r>
    </w:p>
    <w:p>
      <w:pPr>
        <w:spacing w:line="240" w:lineRule="auto"/>
        <w:ind w:firstLine="640"/>
        <w:jc w:val="both"/>
      </w:pPr>
      <w:r>
        <w:rPr>
          <w:rFonts w:ascii="黑体" w:hAnsi="黑体" w:eastAsia="黑体" w:cs="黑体"/>
          <w:sz w:val="32"/>
        </w:rPr>
        <w:t>第一百六十七条</w:t>
      </w:r>
      <w:r>
        <w:rPr>
          <w:rFonts w:ascii="仿宋_GB2312" w:hAnsi="仿宋_GB2312" w:eastAsia="仿宋_GB2312" w:cs="仿宋_GB2312"/>
          <w:sz w:val="32"/>
        </w:rPr>
        <w:t>　国有公司、企业、事业单位直接负责的主管人员，在签订、履行合同过程中，因严重不负责任被诈骗，致使国家利益遭受重大损失的，处三年以下有期徒刑或者拘役；致使国家利益遭受特别重大损失的，处三年以上七年以下有期徒刑。</w:t>
      </w:r>
    </w:p>
    <w:p>
      <w:pPr>
        <w:spacing w:line="240" w:lineRule="auto"/>
        <w:ind w:firstLine="640"/>
        <w:jc w:val="both"/>
      </w:pPr>
      <w:r>
        <w:rPr>
          <w:rFonts w:ascii="黑体" w:hAnsi="黑体" w:eastAsia="黑体" w:cs="黑体"/>
          <w:sz w:val="32"/>
        </w:rPr>
        <w:t>第一百六十八条</w:t>
      </w:r>
      <w:r>
        <w:rPr>
          <w:rFonts w:ascii="仿宋_GB2312" w:hAnsi="仿宋_GB2312" w:eastAsia="仿宋_GB2312" w:cs="仿宋_GB2312"/>
          <w:sz w:val="32"/>
        </w:rPr>
        <w:t>　 国有公司、企业的工作人员，由于严重不负责任或者滥用职权，造成国有公司、企业破产或者严重损失，致使国家利益遭受重大损失的，处三年以下有期徒刑或者拘役；致使国家利益遭受特别重大损失的，处三年以上七年以下有期徒刑。</w:t>
      </w:r>
    </w:p>
    <w:p>
      <w:pPr>
        <w:spacing w:line="240" w:lineRule="auto"/>
        <w:ind w:firstLine="640"/>
        <w:jc w:val="both"/>
      </w:pPr>
      <w:r>
        <w:rPr>
          <w:rFonts w:ascii="仿宋_GB2312" w:hAnsi="仿宋_GB2312" w:eastAsia="仿宋_GB2312" w:cs="仿宋_GB2312"/>
          <w:sz w:val="32"/>
        </w:rPr>
        <w:t>国有事业单位的工作人员有前款行为，致使国家利益遭受重大损失的，依照前款的规定处罚。</w:t>
      </w:r>
    </w:p>
    <w:p>
      <w:pPr>
        <w:spacing w:line="240" w:lineRule="auto"/>
        <w:ind w:firstLine="640"/>
        <w:jc w:val="both"/>
      </w:pPr>
      <w:r>
        <w:rPr>
          <w:rFonts w:ascii="仿宋_GB2312" w:hAnsi="仿宋_GB2312" w:eastAsia="仿宋_GB2312" w:cs="仿宋_GB2312"/>
          <w:sz w:val="32"/>
        </w:rPr>
        <w:t>国有公司、企业、事业单位的工作人员，徇私舞弊，犯前两款罪的，依照第一款的规定从重处罚。</w:t>
      </w:r>
    </w:p>
    <w:p>
      <w:pPr>
        <w:spacing w:line="240" w:lineRule="auto"/>
        <w:ind w:firstLine="640"/>
        <w:jc w:val="both"/>
      </w:pPr>
      <w:r>
        <w:rPr>
          <w:rFonts w:ascii="黑体" w:hAnsi="黑体" w:eastAsia="黑体" w:cs="黑体"/>
          <w:sz w:val="32"/>
        </w:rPr>
        <w:t>第一百六十九条</w:t>
      </w:r>
      <w:r>
        <w:rPr>
          <w:rFonts w:ascii="仿宋_GB2312" w:hAnsi="仿宋_GB2312" w:eastAsia="仿宋_GB2312" w:cs="仿宋_GB2312"/>
          <w:sz w:val="32"/>
        </w:rPr>
        <w:t>　国有公司、企业或者其上级主管部门直接负责的主管人员，徇私舞弊，将国有资产低价折股或者低价出售，致使国家利益遭受重大损失的，处三年以下有期徒刑或者拘役；致使国家利益遭受特别重大损失的，处三年以上七年以下有期徒刑。</w:t>
      </w:r>
    </w:p>
    <w:p>
      <w:pPr>
        <w:spacing w:line="240" w:lineRule="auto"/>
        <w:ind w:firstLine="640"/>
        <w:jc w:val="both"/>
      </w:pPr>
      <w:r>
        <w:rPr>
          <w:rFonts w:ascii="黑体" w:hAnsi="黑体" w:eastAsia="黑体" w:cs="黑体"/>
          <w:sz w:val="32"/>
        </w:rPr>
        <w:t>第一百六十九</w:t>
      </w:r>
      <w:r>
        <w:rPr>
          <w:rFonts w:hint="eastAsia" w:ascii="黑体" w:hAnsi="黑体" w:eastAsia="黑体" w:cs="黑体"/>
          <w:sz w:val="32"/>
          <w:lang w:eastAsia="zh-CN"/>
        </w:rPr>
        <w:t>条之一　</w:t>
      </w:r>
      <w:r>
        <w:rPr>
          <w:rFonts w:ascii="仿宋_GB2312" w:hAnsi="仿宋_GB2312" w:eastAsia="仿宋_GB2312" w:cs="仿宋_GB2312"/>
          <w:sz w:val="32"/>
        </w:rPr>
        <w:t>上市公司的董事、监事、高级管理人员违背对公司的忠实义务，利用职务便利，操纵上市公司从事下列行为之一，致使上市公司利益遭受重大损失的，处三年以下有期徒刑或者拘役，并处或者单处罚金；致使上市公司利益遭受特别重大损失的，处三年以上七年以下有期徒刑，并处罚金：</w:t>
      </w:r>
    </w:p>
    <w:p>
      <w:pPr>
        <w:spacing w:line="240" w:lineRule="auto"/>
        <w:ind w:firstLine="640"/>
        <w:jc w:val="both"/>
      </w:pPr>
      <w:r>
        <w:rPr>
          <w:rFonts w:ascii="仿宋_GB2312" w:hAnsi="仿宋_GB2312" w:eastAsia="仿宋_GB2312" w:cs="仿宋_GB2312"/>
          <w:sz w:val="32"/>
        </w:rPr>
        <w:t>（一）无偿向其他单位或者个人提供资金、商品、服务或者其他资产的；</w:t>
      </w:r>
    </w:p>
    <w:p>
      <w:pPr>
        <w:spacing w:line="240" w:lineRule="auto"/>
        <w:ind w:firstLine="640"/>
        <w:jc w:val="both"/>
      </w:pPr>
      <w:r>
        <w:rPr>
          <w:rFonts w:ascii="仿宋_GB2312" w:hAnsi="仿宋_GB2312" w:eastAsia="仿宋_GB2312" w:cs="仿宋_GB2312"/>
          <w:sz w:val="32"/>
        </w:rPr>
        <w:t>（二）以明显不公平的条件，提供或者接受资金、商品、服务或者其他资产的；</w:t>
      </w:r>
    </w:p>
    <w:p>
      <w:pPr>
        <w:spacing w:line="240" w:lineRule="auto"/>
        <w:ind w:firstLine="640"/>
        <w:jc w:val="both"/>
      </w:pPr>
      <w:r>
        <w:rPr>
          <w:rFonts w:ascii="仿宋_GB2312" w:hAnsi="仿宋_GB2312" w:eastAsia="仿宋_GB2312" w:cs="仿宋_GB2312"/>
          <w:sz w:val="32"/>
        </w:rPr>
        <w:t>（三）向明显不具有清偿能力的单位或者个人提供资金、商品、服务或者其他资产的；</w:t>
      </w:r>
    </w:p>
    <w:p>
      <w:pPr>
        <w:spacing w:line="240" w:lineRule="auto"/>
        <w:ind w:firstLine="640"/>
        <w:jc w:val="both"/>
      </w:pPr>
      <w:r>
        <w:rPr>
          <w:rFonts w:ascii="仿宋_GB2312" w:hAnsi="仿宋_GB2312" w:eastAsia="仿宋_GB2312" w:cs="仿宋_GB2312"/>
          <w:sz w:val="32"/>
        </w:rPr>
        <w:t>（四）为明显不具有清偿能力的单位或者个人提供担保，或者无正当理由为其他单位或者个人提供担保的；</w:t>
      </w:r>
    </w:p>
    <w:p>
      <w:pPr>
        <w:spacing w:line="240" w:lineRule="auto"/>
        <w:ind w:firstLine="640"/>
        <w:jc w:val="both"/>
      </w:pPr>
      <w:r>
        <w:rPr>
          <w:rFonts w:ascii="仿宋_GB2312" w:hAnsi="仿宋_GB2312" w:eastAsia="仿宋_GB2312" w:cs="仿宋_GB2312"/>
          <w:sz w:val="32"/>
        </w:rPr>
        <w:t>（五）无正当理由放弃债权、承担债务的；</w:t>
      </w:r>
    </w:p>
    <w:p>
      <w:pPr>
        <w:spacing w:line="240" w:lineRule="auto"/>
        <w:ind w:firstLine="640"/>
        <w:jc w:val="both"/>
      </w:pPr>
      <w:r>
        <w:rPr>
          <w:rFonts w:ascii="仿宋_GB2312" w:hAnsi="仿宋_GB2312" w:eastAsia="仿宋_GB2312" w:cs="仿宋_GB2312"/>
          <w:sz w:val="32"/>
        </w:rPr>
        <w:t>（六）采用其他方式损害上市公司利益的。</w:t>
      </w:r>
    </w:p>
    <w:p>
      <w:pPr>
        <w:spacing w:line="240" w:lineRule="auto"/>
        <w:ind w:firstLine="640"/>
        <w:jc w:val="both"/>
      </w:pPr>
      <w:r>
        <w:rPr>
          <w:rFonts w:ascii="仿宋_GB2312" w:hAnsi="仿宋_GB2312" w:eastAsia="仿宋_GB2312" w:cs="仿宋_GB2312"/>
          <w:sz w:val="32"/>
        </w:rPr>
        <w:t>上市公司的控股股东或者实际控制人，指使上市公司董事、监事、高级管理人员实施前款行为的，依照前款的规定处罚。</w:t>
      </w:r>
    </w:p>
    <w:p>
      <w:pPr>
        <w:spacing w:line="240" w:lineRule="auto"/>
        <w:ind w:firstLine="640"/>
        <w:jc w:val="both"/>
      </w:pPr>
      <w:r>
        <w:rPr>
          <w:rFonts w:ascii="仿宋_GB2312" w:hAnsi="仿宋_GB2312" w:eastAsia="仿宋_GB2312" w:cs="仿宋_GB2312"/>
          <w:sz w:val="32"/>
        </w:rPr>
        <w:t>犯前款罪的上市公司的控股股东或者实际控制人是单位的，对单位判处罚金，并对其直接负责的主管人员和其他直接责任人员，依照第一款的规定处罚。</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第四节　破坏金融管理秩序罪</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第一百七十条</w:t>
      </w:r>
      <w:r>
        <w:rPr>
          <w:rFonts w:ascii="仿宋_GB2312" w:hAnsi="仿宋_GB2312" w:eastAsia="仿宋_GB2312" w:cs="仿宋_GB2312"/>
          <w:sz w:val="32"/>
        </w:rPr>
        <w:t>　伪造货币的，处三年以上十年以下有期徒刑，并处罚金；有下列情形之一的，处十年以上有期徒刑或者无期徒刑，并处罚金或者没收财产：</w:t>
      </w:r>
    </w:p>
    <w:p>
      <w:pPr>
        <w:spacing w:line="240" w:lineRule="auto"/>
        <w:ind w:firstLine="640"/>
        <w:jc w:val="both"/>
      </w:pPr>
      <w:r>
        <w:rPr>
          <w:rFonts w:ascii="仿宋_GB2312" w:hAnsi="仿宋_GB2312" w:eastAsia="仿宋_GB2312" w:cs="仿宋_GB2312"/>
          <w:sz w:val="32"/>
        </w:rPr>
        <w:t>（一）伪造货币集团的首要分子；</w:t>
      </w:r>
    </w:p>
    <w:p>
      <w:pPr>
        <w:spacing w:line="240" w:lineRule="auto"/>
        <w:ind w:firstLine="640"/>
        <w:jc w:val="both"/>
      </w:pPr>
      <w:r>
        <w:rPr>
          <w:rFonts w:ascii="仿宋_GB2312" w:hAnsi="仿宋_GB2312" w:eastAsia="仿宋_GB2312" w:cs="仿宋_GB2312"/>
          <w:sz w:val="32"/>
        </w:rPr>
        <w:t>（二）伪造货币数额特别巨大的；</w:t>
      </w:r>
    </w:p>
    <w:p>
      <w:pPr>
        <w:spacing w:line="240" w:lineRule="auto"/>
        <w:ind w:firstLine="640"/>
        <w:jc w:val="both"/>
      </w:pPr>
      <w:r>
        <w:rPr>
          <w:rFonts w:ascii="仿宋_GB2312" w:hAnsi="仿宋_GB2312" w:eastAsia="仿宋_GB2312" w:cs="仿宋_GB2312"/>
          <w:sz w:val="32"/>
        </w:rPr>
        <w:t>（三）有其他特别严重情节的。</w:t>
      </w:r>
    </w:p>
    <w:p>
      <w:pPr>
        <w:spacing w:line="240" w:lineRule="auto"/>
        <w:ind w:firstLine="640"/>
        <w:jc w:val="both"/>
      </w:pPr>
      <w:r>
        <w:rPr>
          <w:rFonts w:ascii="黑体" w:hAnsi="黑体" w:eastAsia="黑体" w:cs="黑体"/>
          <w:sz w:val="32"/>
        </w:rPr>
        <w:t>第一百七十一条</w:t>
      </w:r>
      <w:r>
        <w:rPr>
          <w:rFonts w:ascii="仿宋_GB2312" w:hAnsi="仿宋_GB2312" w:eastAsia="仿宋_GB2312" w:cs="仿宋_GB2312"/>
          <w:sz w:val="32"/>
        </w:rPr>
        <w:t>　出售、购买伪造的货币或者明知是伪造的货币而运输，数额较大的，处三年以下有期徒刑或者拘役，并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pPr>
        <w:spacing w:line="240" w:lineRule="auto"/>
        <w:ind w:firstLine="640"/>
        <w:jc w:val="both"/>
      </w:pPr>
      <w:r>
        <w:rPr>
          <w:rFonts w:ascii="仿宋_GB2312" w:hAnsi="仿宋_GB2312" w:eastAsia="仿宋_GB2312" w:cs="仿宋_GB2312"/>
          <w:sz w:val="32"/>
        </w:rPr>
        <w:t>银行或者其他金融机构的工作人员购买伪造的货币或者利用职务上的便利，以伪造的货币换取货币的，处三年以上十年以下有期徒刑，并处二万元以上二十万元以下罚金；数额巨大或者有其他严重情节的，处十年以上有期徒刑或者无期徒刑，并处二万元以上二十万元以下罚金或者没收财产；情节较轻的，处三年以下有期徒刑或者拘役，并处或者单处一万元以上十万元以下罚金。</w:t>
      </w:r>
    </w:p>
    <w:p>
      <w:pPr>
        <w:spacing w:line="240" w:lineRule="auto"/>
        <w:ind w:firstLine="640"/>
        <w:jc w:val="both"/>
      </w:pPr>
      <w:r>
        <w:rPr>
          <w:rFonts w:ascii="仿宋_GB2312" w:hAnsi="仿宋_GB2312" w:eastAsia="仿宋_GB2312" w:cs="仿宋_GB2312"/>
          <w:sz w:val="32"/>
        </w:rPr>
        <w:t>伪造货币并出售或者运输伪造的货币的，依照本法第一百七十条的规定定罪从重处罚。</w:t>
      </w:r>
    </w:p>
    <w:p>
      <w:pPr>
        <w:spacing w:line="240" w:lineRule="auto"/>
        <w:ind w:firstLine="640"/>
        <w:jc w:val="both"/>
      </w:pPr>
      <w:r>
        <w:rPr>
          <w:rFonts w:ascii="黑体" w:hAnsi="黑体" w:eastAsia="黑体" w:cs="黑体"/>
          <w:sz w:val="32"/>
        </w:rPr>
        <w:t>第一百七十二条</w:t>
      </w:r>
      <w:r>
        <w:rPr>
          <w:rFonts w:ascii="仿宋_GB2312" w:hAnsi="仿宋_GB2312" w:eastAsia="仿宋_GB2312" w:cs="仿宋_GB2312"/>
          <w:sz w:val="32"/>
        </w:rPr>
        <w:t>　明知是伪造的货币而持有、使用，数额较大的，处三年以下有期徒刑或者拘役，并处或者单处一万元以上十万元以下罚金；数额巨大的，处三年以上十年以下有期徒刑，并处二万元以上二十万元以下罚金；数额特别巨大的，处十年以上有期徒刑，并处五万元以上五十万元以下罚金或者没收财产。</w:t>
      </w:r>
    </w:p>
    <w:p>
      <w:pPr>
        <w:spacing w:line="240" w:lineRule="auto"/>
        <w:ind w:firstLine="640"/>
        <w:jc w:val="both"/>
      </w:pPr>
      <w:r>
        <w:rPr>
          <w:rFonts w:ascii="黑体" w:hAnsi="黑体" w:eastAsia="黑体" w:cs="黑体"/>
          <w:sz w:val="32"/>
        </w:rPr>
        <w:t>第一百七十三条</w:t>
      </w:r>
      <w:r>
        <w:rPr>
          <w:rFonts w:ascii="仿宋_GB2312" w:hAnsi="仿宋_GB2312" w:eastAsia="仿宋_GB2312" w:cs="仿宋_GB2312"/>
          <w:sz w:val="32"/>
        </w:rPr>
        <w:t>　变造货币，数额较大的，处三年以下有期徒刑或者拘役，并处或者单处一万元以上十万元以下罚金；数额巨大的，处三年以上十年以下有期徒刑，并处二万元以上二十万元以下罚金。</w:t>
      </w:r>
    </w:p>
    <w:p>
      <w:pPr>
        <w:spacing w:line="240" w:lineRule="auto"/>
        <w:ind w:firstLine="640"/>
        <w:jc w:val="both"/>
      </w:pPr>
      <w:r>
        <w:rPr>
          <w:rFonts w:ascii="黑体" w:hAnsi="黑体" w:eastAsia="黑体" w:cs="黑体"/>
          <w:sz w:val="32"/>
        </w:rPr>
        <w:t>第一百七十四条</w:t>
      </w:r>
      <w:r>
        <w:rPr>
          <w:rFonts w:ascii="仿宋_GB2312" w:hAnsi="仿宋_GB2312" w:eastAsia="仿宋_GB2312" w:cs="仿宋_GB2312"/>
          <w:sz w:val="32"/>
        </w:rPr>
        <w:t>　未经国家有关主管部门批准，擅自设立商业银行、证券交易所、期货交易所、证券公司、期货经纪公司、保险公司或者其他金融机构的，处三年以下有期徒刑或者拘役，并处或者单处二万元以上二十万元以下罚金；情节严重的，处三年以上十年以下有期徒刑，并处五万元以上五十万元以下罚金。</w:t>
      </w:r>
    </w:p>
    <w:p>
      <w:pPr>
        <w:spacing w:line="240" w:lineRule="auto"/>
        <w:ind w:firstLine="640"/>
        <w:jc w:val="both"/>
      </w:pPr>
      <w:r>
        <w:rPr>
          <w:rFonts w:ascii="仿宋_GB2312" w:hAnsi="仿宋_GB2312" w:eastAsia="仿宋_GB2312" w:cs="仿宋_GB2312"/>
          <w:sz w:val="32"/>
        </w:rPr>
        <w:t>伪造、变造、转让商业银行、证券交易所、期货交易所、证券公司、期货经纪公司、保险公司或者其他金融机构的经营许可证或者批准文件的，依照前款的规定处罚。</w:t>
      </w:r>
    </w:p>
    <w:p>
      <w:pPr>
        <w:spacing w:line="240" w:lineRule="auto"/>
        <w:ind w:firstLine="640"/>
        <w:jc w:val="both"/>
      </w:pPr>
      <w:r>
        <w:rPr>
          <w:rFonts w:ascii="仿宋_GB2312" w:hAnsi="仿宋_GB2312" w:eastAsia="仿宋_GB2312" w:cs="仿宋_GB2312"/>
          <w:sz w:val="32"/>
        </w:rPr>
        <w:t>单位犯前两款罪的，对单位判处罚金，并对其直接负责的主管人员和其他直接责任人员，依照第一款的规定处罚。</w:t>
      </w:r>
    </w:p>
    <w:p>
      <w:pPr>
        <w:spacing w:line="240" w:lineRule="auto"/>
        <w:ind w:firstLine="640"/>
        <w:jc w:val="both"/>
      </w:pPr>
      <w:r>
        <w:rPr>
          <w:rFonts w:ascii="黑体" w:hAnsi="黑体" w:eastAsia="黑体" w:cs="黑体"/>
          <w:sz w:val="32"/>
        </w:rPr>
        <w:t>第一百七十五条</w:t>
      </w:r>
      <w:r>
        <w:rPr>
          <w:rFonts w:ascii="仿宋_GB2312" w:hAnsi="仿宋_GB2312" w:eastAsia="仿宋_GB2312" w:cs="仿宋_GB2312"/>
          <w:sz w:val="32"/>
        </w:rPr>
        <w:t>　以转贷牟利为目的，套取金融机构信贷资金高利转贷他人，违法所得数额较大的，处三年以下有期徒刑或者拘役，并处违法所得一倍以上五倍以下罚金；数额巨大的，处三年以上七年以下有期徒刑，并处违法所得一倍以上五倍以下罚金。</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单位犯前款罪的，对单位判处罚金，并对其直接负责的主管人员和其他直接责任人员，处三年以下有期徒刑或者拘役。</w:t>
      </w:r>
    </w:p>
    <w:p>
      <w:pPr>
        <w:spacing w:line="240" w:lineRule="auto"/>
        <w:ind w:firstLine="640"/>
        <w:jc w:val="both"/>
      </w:pPr>
      <w:r>
        <w:rPr>
          <w:rFonts w:ascii="黑体" w:hAnsi="黑体" w:eastAsia="黑体" w:cs="黑体"/>
          <w:sz w:val="32"/>
        </w:rPr>
        <w:t>第一百七十五</w:t>
      </w:r>
      <w:r>
        <w:rPr>
          <w:rFonts w:hint="eastAsia" w:ascii="黑体" w:hAnsi="黑体" w:eastAsia="黑体" w:cs="黑体"/>
          <w:sz w:val="32"/>
          <w:lang w:eastAsia="zh-CN"/>
        </w:rPr>
        <w:t>条之一　</w:t>
      </w:r>
      <w:r>
        <w:rPr>
          <w:rFonts w:ascii="仿宋_GB2312" w:hAnsi="仿宋_GB2312" w:eastAsia="仿宋_GB2312" w:cs="仿宋_GB2312"/>
          <w:sz w:val="32"/>
        </w:rPr>
        <w:t>以欺骗手段取得银行或者其他金融机构贷款、票据承兑、信用证、保函等，给银行或者其他金融机构造成重大损失的，处三年以下有期徒刑或者拘役，并处或者单处罚金；给银行或者其他金融机构造成特别重大损失或者有其他特别严重情节的，处三年以上七年以下有期徒刑，并处罚金。</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单位犯前款罪的，对单位判处罚金，并对其直接负责的主管人员和其他直接责任人员，依照前款的规定处罚。</w:t>
      </w:r>
    </w:p>
    <w:p>
      <w:pPr>
        <w:spacing w:line="240" w:lineRule="auto"/>
        <w:ind w:firstLine="640"/>
        <w:jc w:val="both"/>
      </w:pPr>
      <w:r>
        <w:rPr>
          <w:rFonts w:ascii="黑体" w:hAnsi="黑体" w:eastAsia="黑体" w:cs="黑体"/>
          <w:sz w:val="32"/>
        </w:rPr>
        <w:t>第一百七十六条</w:t>
      </w:r>
      <w:r>
        <w:rPr>
          <w:rFonts w:ascii="仿宋_GB2312" w:hAnsi="仿宋_GB2312" w:eastAsia="仿宋_GB2312" w:cs="仿宋_GB2312"/>
          <w:sz w:val="32"/>
        </w:rPr>
        <w:t>　非法吸收公众存款或者变相吸收公众存款，扰乱金融秩序的，处三年以下有期徒刑或者拘役，并处或者单处罚金；数额巨大或者有其他严重情节的，处三年以上十年以下有期徒刑，并处罚金；数额特别巨大或者有其他特别严重情节的，处十年以上有期徒刑，并处罚金。</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单位犯前款罪的，对单位判处罚金，并对其直接负责的主管人员和其他直接责任人员，依照前款的规定处罚。</w:t>
      </w:r>
    </w:p>
    <w:p>
      <w:pPr>
        <w:spacing w:line="240" w:lineRule="auto"/>
        <w:ind w:firstLine="640"/>
        <w:jc w:val="both"/>
      </w:pPr>
      <w:r>
        <w:rPr>
          <w:rFonts w:ascii="仿宋_GB2312" w:hAnsi="仿宋_GB2312" w:eastAsia="仿宋_GB2312" w:cs="仿宋_GB2312"/>
          <w:sz w:val="32"/>
        </w:rPr>
        <w:t>有前两款行为，在提起公诉前积极退赃退赔，减少损害结果发生的，可以从轻或者减轻处罚。</w:t>
      </w:r>
    </w:p>
    <w:p>
      <w:pPr>
        <w:spacing w:line="240" w:lineRule="auto"/>
        <w:ind w:firstLine="640"/>
        <w:jc w:val="both"/>
      </w:pPr>
      <w:r>
        <w:rPr>
          <w:rFonts w:ascii="黑体" w:hAnsi="黑体" w:eastAsia="黑体" w:cs="黑体"/>
          <w:sz w:val="32"/>
        </w:rPr>
        <w:t>第一百七十七条</w:t>
      </w:r>
      <w:r>
        <w:rPr>
          <w:rFonts w:ascii="仿宋_GB2312" w:hAnsi="仿宋_GB2312" w:eastAsia="仿宋_GB2312" w:cs="仿宋_GB2312"/>
          <w:sz w:val="32"/>
        </w:rPr>
        <w:t>　有下列情形之一，伪造、变造金融票证的，处五年以下有期徒刑或者拘役，并处或者单处二万元以上二十万元以下罚金；情节严重的，处五年以上十年以下有期徒刑，并处五万元以上五十万元以下罚金；情节特别严重的，处十年以上有期徒刑或者无期徒刑，并处五万元以上五十万元以下罚金或者没收财产：</w:t>
      </w:r>
    </w:p>
    <w:p>
      <w:pPr>
        <w:spacing w:line="240" w:lineRule="auto"/>
        <w:ind w:firstLine="640"/>
        <w:jc w:val="both"/>
      </w:pPr>
      <w:r>
        <w:rPr>
          <w:rFonts w:ascii="仿宋_GB2312" w:hAnsi="仿宋_GB2312" w:eastAsia="仿宋_GB2312" w:cs="仿宋_GB2312"/>
          <w:sz w:val="32"/>
        </w:rPr>
        <w:t>（一）伪造、变造汇票、本票、支票的；</w:t>
      </w:r>
    </w:p>
    <w:p>
      <w:pPr>
        <w:spacing w:line="240" w:lineRule="auto"/>
        <w:ind w:firstLine="640"/>
        <w:jc w:val="both"/>
      </w:pPr>
      <w:r>
        <w:rPr>
          <w:rFonts w:ascii="仿宋_GB2312" w:hAnsi="仿宋_GB2312" w:eastAsia="仿宋_GB2312" w:cs="仿宋_GB2312"/>
          <w:sz w:val="32"/>
        </w:rPr>
        <w:t>（二）伪造、变造委托收款凭证、汇款凭证、银行存单等其他银行结算凭证的；</w:t>
      </w:r>
    </w:p>
    <w:p>
      <w:pPr>
        <w:spacing w:line="240" w:lineRule="auto"/>
        <w:ind w:firstLine="640"/>
        <w:jc w:val="both"/>
      </w:pPr>
      <w:r>
        <w:rPr>
          <w:rFonts w:ascii="仿宋_GB2312" w:hAnsi="仿宋_GB2312" w:eastAsia="仿宋_GB2312" w:cs="仿宋_GB2312"/>
          <w:sz w:val="32"/>
        </w:rPr>
        <w:t>（三）伪造、变造信用证或者附随的单据、文件的；</w:t>
      </w:r>
    </w:p>
    <w:p>
      <w:pPr>
        <w:spacing w:line="240" w:lineRule="auto"/>
        <w:ind w:firstLine="640"/>
        <w:jc w:val="both"/>
      </w:pPr>
      <w:r>
        <w:rPr>
          <w:rFonts w:ascii="仿宋_GB2312" w:hAnsi="仿宋_GB2312" w:eastAsia="仿宋_GB2312" w:cs="仿宋_GB2312"/>
          <w:sz w:val="32"/>
        </w:rPr>
        <w:t>（四）伪造信用卡的。</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单位犯前款罪的，对单位判处罚金，并对其直接负责的主管人员和其他直接责任人员，依照前款的规定处罚。</w:t>
      </w:r>
    </w:p>
    <w:p>
      <w:pPr>
        <w:spacing w:line="240" w:lineRule="auto"/>
        <w:ind w:firstLine="640"/>
        <w:jc w:val="both"/>
      </w:pPr>
      <w:r>
        <w:rPr>
          <w:rFonts w:ascii="黑体" w:hAnsi="黑体" w:eastAsia="黑体" w:cs="黑体"/>
          <w:sz w:val="32"/>
        </w:rPr>
        <w:t>第一百七十七</w:t>
      </w:r>
      <w:r>
        <w:rPr>
          <w:rFonts w:hint="eastAsia" w:ascii="黑体" w:hAnsi="黑体" w:eastAsia="黑体" w:cs="黑体"/>
          <w:sz w:val="32"/>
          <w:lang w:eastAsia="zh-CN"/>
        </w:rPr>
        <w:t>条之一　</w:t>
      </w:r>
      <w:r>
        <w:rPr>
          <w:rFonts w:ascii="仿宋_GB2312" w:hAnsi="仿宋_GB2312" w:eastAsia="仿宋_GB2312" w:cs="仿宋_GB2312"/>
          <w:sz w:val="32"/>
        </w:rPr>
        <w:t>有下列情形之一，妨害信用卡管理的，处三年以下有期徒刑或者拘役，并处或者单处一万元以上十万元以下罚金；数量巨大或者有其他严重情节的，处三年以上十年以下有期徒刑，并处二万元以上二十万元以下罚金：</w:t>
      </w:r>
    </w:p>
    <w:p>
      <w:pPr>
        <w:spacing w:line="240" w:lineRule="auto"/>
        <w:ind w:firstLine="640"/>
        <w:jc w:val="both"/>
      </w:pPr>
      <w:r>
        <w:rPr>
          <w:rFonts w:ascii="仿宋_GB2312" w:hAnsi="仿宋_GB2312" w:eastAsia="仿宋_GB2312" w:cs="仿宋_GB2312"/>
          <w:sz w:val="32"/>
        </w:rPr>
        <w:t>（一）明知是伪造的信用卡而持有、运输的，或者明知是伪造的空白信用卡而持有、运输，数量较大的；</w:t>
      </w:r>
    </w:p>
    <w:p>
      <w:pPr>
        <w:spacing w:line="240" w:lineRule="auto"/>
        <w:ind w:firstLine="640"/>
        <w:jc w:val="both"/>
      </w:pPr>
      <w:r>
        <w:rPr>
          <w:rFonts w:ascii="仿宋_GB2312" w:hAnsi="仿宋_GB2312" w:eastAsia="仿宋_GB2312" w:cs="仿宋_GB2312"/>
          <w:sz w:val="32"/>
        </w:rPr>
        <w:t>（二）非法持有他人信用卡，数量较大的；</w:t>
      </w:r>
    </w:p>
    <w:p>
      <w:pPr>
        <w:spacing w:line="240" w:lineRule="auto"/>
        <w:ind w:firstLine="640"/>
        <w:jc w:val="both"/>
      </w:pPr>
      <w:r>
        <w:rPr>
          <w:rFonts w:ascii="仿宋_GB2312" w:hAnsi="仿宋_GB2312" w:eastAsia="仿宋_GB2312" w:cs="仿宋_GB2312"/>
          <w:sz w:val="32"/>
        </w:rPr>
        <w:t>（三）使用虚假的身份证明骗领信用卡的；</w:t>
      </w:r>
    </w:p>
    <w:p>
      <w:pPr>
        <w:spacing w:line="240" w:lineRule="auto"/>
        <w:ind w:firstLine="640"/>
        <w:jc w:val="both"/>
      </w:pPr>
      <w:r>
        <w:rPr>
          <w:rFonts w:ascii="仿宋_GB2312" w:hAnsi="仿宋_GB2312" w:eastAsia="仿宋_GB2312" w:cs="仿宋_GB2312"/>
          <w:sz w:val="32"/>
        </w:rPr>
        <w:t>（四）出售、购买、为他人提供伪造的信用卡或者以虚假的身份证明骗领的信用卡的。</w:t>
      </w:r>
    </w:p>
    <w:p>
      <w:pPr>
        <w:spacing w:line="240" w:lineRule="auto"/>
        <w:ind w:firstLine="640"/>
        <w:jc w:val="both"/>
      </w:pPr>
      <w:r>
        <w:rPr>
          <w:rFonts w:ascii="仿宋_GB2312" w:hAnsi="仿宋_GB2312" w:eastAsia="仿宋_GB2312" w:cs="仿宋_GB2312"/>
          <w:sz w:val="32"/>
        </w:rPr>
        <w:t>窃取、收买或者非法提供他人信用卡信息资料的，依照前款规定处罚。</w:t>
      </w:r>
    </w:p>
    <w:p>
      <w:pPr>
        <w:spacing w:line="240" w:lineRule="auto"/>
        <w:ind w:firstLine="640"/>
        <w:jc w:val="both"/>
      </w:pPr>
      <w:r>
        <w:rPr>
          <w:rFonts w:ascii="仿宋_GB2312" w:hAnsi="仿宋_GB2312" w:eastAsia="仿宋_GB2312" w:cs="仿宋_GB2312"/>
          <w:sz w:val="32"/>
        </w:rPr>
        <w:t>银行或者其他金融机构的工作人员利用职务上的便利，犯第二款罪的，从重处罚。</w:t>
      </w:r>
    </w:p>
    <w:p>
      <w:pPr>
        <w:spacing w:line="240" w:lineRule="auto"/>
        <w:ind w:firstLine="640"/>
        <w:jc w:val="both"/>
      </w:pPr>
      <w:r>
        <w:rPr>
          <w:rFonts w:ascii="黑体" w:hAnsi="黑体" w:eastAsia="黑体" w:cs="黑体"/>
          <w:sz w:val="32"/>
        </w:rPr>
        <w:t>第一百七十八条</w:t>
      </w:r>
      <w:r>
        <w:rPr>
          <w:rFonts w:ascii="仿宋_GB2312" w:hAnsi="仿宋_GB2312" w:eastAsia="仿宋_GB2312" w:cs="仿宋_GB2312"/>
          <w:sz w:val="32"/>
        </w:rPr>
        <w:t>　伪造、变造国库券或者国家发行的其他有价证券，数额较大的，处三年以下有期徒刑或者拘役，并处或者单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pPr>
        <w:spacing w:line="240" w:lineRule="auto"/>
        <w:ind w:firstLine="640"/>
        <w:jc w:val="both"/>
      </w:pPr>
      <w:r>
        <w:rPr>
          <w:rFonts w:ascii="仿宋_GB2312" w:hAnsi="仿宋_GB2312" w:eastAsia="仿宋_GB2312" w:cs="仿宋_GB2312"/>
          <w:sz w:val="32"/>
        </w:rPr>
        <w:t>伪造、变造股票或者公司、企业债券，数额较大的，处三年以下有期徒刑或者拘役，并处或者单处一万元以上十万元以下罚金；数额巨大的，处三年以上十年以下有期徒刑，并处二万元以上二十万元以下罚金。</w:t>
      </w:r>
    </w:p>
    <w:p>
      <w:pPr>
        <w:spacing w:line="240" w:lineRule="auto"/>
        <w:ind w:firstLine="640"/>
        <w:jc w:val="both"/>
      </w:pPr>
      <w:r>
        <w:rPr>
          <w:rFonts w:ascii="仿宋_GB2312" w:hAnsi="仿宋_GB2312" w:eastAsia="仿宋_GB2312" w:cs="仿宋_GB2312"/>
          <w:sz w:val="32"/>
        </w:rPr>
        <w:t>单位犯前两款罪的，对单位判处罚金，并对其直接负责的主管人员和其他直接责任人员，依照前两款的规定处罚。</w:t>
      </w:r>
    </w:p>
    <w:p>
      <w:pPr>
        <w:spacing w:line="240" w:lineRule="auto"/>
        <w:ind w:firstLine="640"/>
        <w:jc w:val="both"/>
      </w:pPr>
      <w:r>
        <w:rPr>
          <w:rFonts w:ascii="黑体" w:hAnsi="黑体" w:eastAsia="黑体" w:cs="黑体"/>
          <w:sz w:val="32"/>
        </w:rPr>
        <w:t>第一百七十九条</w:t>
      </w:r>
      <w:r>
        <w:rPr>
          <w:rFonts w:ascii="仿宋_GB2312" w:hAnsi="仿宋_GB2312" w:eastAsia="仿宋_GB2312" w:cs="仿宋_GB2312"/>
          <w:sz w:val="32"/>
        </w:rPr>
        <w:t>　未经国家有关主管部门批准，擅自发行股票或者公司、企业债券，数额巨大、后果严重或者有其他严重情节的，处五年以下有期徒刑或者拘役，并处或者单处非法募集资金金额百分之一以上百分之五以下罚金。</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单位犯前款罪的，对单位判处罚金，并对其直接负责的主管人员和其他直接责任人员，处五年以下有期徒刑或者拘役。</w:t>
      </w:r>
    </w:p>
    <w:p>
      <w:pPr>
        <w:spacing w:line="240" w:lineRule="auto"/>
        <w:ind w:firstLine="640"/>
        <w:jc w:val="both"/>
      </w:pPr>
      <w:r>
        <w:rPr>
          <w:rFonts w:ascii="黑体" w:hAnsi="黑体" w:eastAsia="黑体" w:cs="黑体"/>
          <w:sz w:val="32"/>
        </w:rPr>
        <w:t>第一百八十条</w:t>
      </w:r>
      <w:r>
        <w:rPr>
          <w:rFonts w:ascii="仿宋_GB2312" w:hAnsi="仿宋_GB2312" w:eastAsia="仿宋_GB2312" w:cs="仿宋_GB2312"/>
          <w:sz w:val="32"/>
        </w:rPr>
        <w:t>　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或者明示、暗示他人从事上述交易活动，情节严重的，处五年以下有期徒刑或者拘役，并处或者单处违法所得一倍以上五倍以下罚金；情节特别严重的，处五年以上十年以下有期徒刑，并处违法所得一倍以上五倍以下罚金。</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单位犯前款罪的，对单位判处罚金，并对其直接负责的主管人员和其他直接责任人员，处五年以下有期徒刑或者拘役。</w:t>
      </w:r>
    </w:p>
    <w:p>
      <w:pPr>
        <w:spacing w:line="240" w:lineRule="auto"/>
        <w:ind w:firstLine="640"/>
        <w:jc w:val="both"/>
      </w:pPr>
      <w:r>
        <w:rPr>
          <w:rFonts w:ascii="仿宋_GB2312" w:hAnsi="仿宋_GB2312" w:eastAsia="仿宋_GB2312" w:cs="仿宋_GB2312"/>
          <w:sz w:val="32"/>
        </w:rPr>
        <w:t>内幕信息、知情人员的范围，依照法律、行政法规的规定确定。</w:t>
      </w:r>
    </w:p>
    <w:p>
      <w:pPr>
        <w:spacing w:line="240" w:lineRule="auto"/>
        <w:ind w:firstLine="640"/>
        <w:jc w:val="both"/>
      </w:pPr>
      <w:r>
        <w:rPr>
          <w:rFonts w:ascii="仿宋_GB2312" w:hAnsi="仿宋_GB2312" w:eastAsia="仿宋_GB2312" w:cs="仿宋_GB2312"/>
          <w:sz w:val="32"/>
        </w:rPr>
        <w:t>证券交易所、期货交易所、证券公司、期货经纪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交易活动，情节严重的，依照第一款的规定处罚。</w:t>
      </w:r>
    </w:p>
    <w:p>
      <w:pPr>
        <w:spacing w:line="240" w:lineRule="auto"/>
        <w:ind w:firstLine="640"/>
        <w:jc w:val="both"/>
      </w:pPr>
      <w:r>
        <w:rPr>
          <w:rFonts w:ascii="黑体" w:hAnsi="黑体" w:eastAsia="黑体" w:cs="黑体"/>
          <w:sz w:val="32"/>
        </w:rPr>
        <w:t>第一百八十一条</w:t>
      </w:r>
      <w:r>
        <w:rPr>
          <w:rFonts w:ascii="仿宋_GB2312" w:hAnsi="仿宋_GB2312" w:eastAsia="仿宋_GB2312" w:cs="仿宋_GB2312"/>
          <w:sz w:val="32"/>
        </w:rPr>
        <w:t>　编造并且传播影响证券、期货交易的虚假信息，扰乱证券、期货交易市场，造成严重后果的，处五年以下有期徒刑或者拘役，并处或者单处一万元以上十万元以下罚金。</w:t>
      </w:r>
    </w:p>
    <w:p>
      <w:pPr>
        <w:spacing w:line="240" w:lineRule="auto"/>
        <w:ind w:firstLine="640"/>
        <w:jc w:val="both"/>
      </w:pPr>
      <w:r>
        <w:rPr>
          <w:rFonts w:ascii="仿宋_GB2312" w:hAnsi="仿宋_GB2312" w:eastAsia="仿宋_GB2312" w:cs="仿宋_GB2312"/>
          <w:sz w:val="32"/>
        </w:rPr>
        <w:t>证券交易所、期货交易所、证券公司、期货经纪公司的从业人员，证券业协会、期货业协会或者证券期货监督管理部门的工作人员，故意提供虚假信息或者伪造、变造、销毁交易记录，诱骗投资者买卖证券、期货合约，造成严重后果的，处五年以下有期徒刑或者拘役，并处或者单处一万元以上十万元以下罚金；情节特别恶劣的，处五年以上十年以下有期徒刑，并处二万元以上二十万元以下罚金。</w:t>
      </w:r>
    </w:p>
    <w:p>
      <w:pPr>
        <w:spacing w:line="240" w:lineRule="auto"/>
        <w:ind w:firstLine="640"/>
        <w:jc w:val="both"/>
      </w:pPr>
      <w:r>
        <w:rPr>
          <w:rFonts w:ascii="仿宋_GB2312" w:hAnsi="仿宋_GB2312" w:eastAsia="仿宋_GB2312" w:cs="仿宋_GB2312"/>
          <w:sz w:val="32"/>
        </w:rPr>
        <w:t>单位犯前两款罪的，对单位判处罚金，并对其直接负责的主管人员和其他直接责任人员，处五年以下有期徒刑或者拘役。</w:t>
      </w:r>
    </w:p>
    <w:p>
      <w:pPr>
        <w:spacing w:line="240" w:lineRule="auto"/>
        <w:ind w:firstLine="640"/>
        <w:jc w:val="both"/>
      </w:pPr>
      <w:r>
        <w:rPr>
          <w:rFonts w:ascii="黑体" w:hAnsi="黑体" w:eastAsia="黑体" w:cs="黑体"/>
          <w:sz w:val="32"/>
        </w:rPr>
        <w:t>第一百八十二条</w:t>
      </w:r>
      <w:r>
        <w:rPr>
          <w:rFonts w:ascii="仿宋_GB2312" w:hAnsi="仿宋_GB2312" w:eastAsia="仿宋_GB2312" w:cs="仿宋_GB2312"/>
          <w:sz w:val="32"/>
        </w:rPr>
        <w:t>　有下列情形之一，操纵证券、期货市场，影响证券、期货交易价格或者证券、期货交易量，情节严重的，处五年以下有期徒刑或者拘役，并处或者单处罚金；情节特别严重的，处五年以上十年以下有期徒刑，并处罚金：</w:t>
      </w:r>
    </w:p>
    <w:p>
      <w:pPr>
        <w:spacing w:line="240" w:lineRule="auto"/>
        <w:ind w:firstLine="640"/>
        <w:jc w:val="both"/>
      </w:pPr>
      <w:r>
        <w:rPr>
          <w:rFonts w:ascii="仿宋_GB2312" w:hAnsi="仿宋_GB2312" w:eastAsia="仿宋_GB2312" w:cs="仿宋_GB2312"/>
          <w:sz w:val="32"/>
        </w:rPr>
        <w:t>（一）单独或者合谋，集中资金优势、持股或者持仓优势或者利用信息优势联合或者连续买卖的；</w:t>
      </w:r>
    </w:p>
    <w:p>
      <w:pPr>
        <w:spacing w:line="240" w:lineRule="auto"/>
        <w:ind w:firstLine="640"/>
        <w:jc w:val="both"/>
      </w:pPr>
      <w:r>
        <w:rPr>
          <w:rFonts w:ascii="仿宋_GB2312" w:hAnsi="仿宋_GB2312" w:eastAsia="仿宋_GB2312" w:cs="仿宋_GB2312"/>
          <w:sz w:val="32"/>
        </w:rPr>
        <w:t>（二）与他人串通，以事先约定的时间、价格和方式相互进行证券、期货交易的；</w:t>
      </w:r>
    </w:p>
    <w:p>
      <w:pPr>
        <w:spacing w:line="240" w:lineRule="auto"/>
        <w:ind w:firstLine="640"/>
        <w:jc w:val="both"/>
      </w:pPr>
      <w:r>
        <w:rPr>
          <w:rFonts w:ascii="仿宋_GB2312" w:hAnsi="仿宋_GB2312" w:eastAsia="仿宋_GB2312" w:cs="仿宋_GB2312"/>
          <w:sz w:val="32"/>
        </w:rPr>
        <w:t>（三）在自己实际控制的帐户之间进行证券交易，或者以自己为交易对象，自买自卖期货合约的；</w:t>
      </w:r>
    </w:p>
    <w:p>
      <w:pPr>
        <w:spacing w:line="240" w:lineRule="auto"/>
        <w:ind w:firstLine="640"/>
        <w:jc w:val="both"/>
      </w:pPr>
      <w:r>
        <w:rPr>
          <w:rFonts w:ascii="仿宋_GB2312" w:hAnsi="仿宋_GB2312" w:eastAsia="仿宋_GB2312" w:cs="仿宋_GB2312"/>
          <w:sz w:val="32"/>
        </w:rPr>
        <w:t>（四）不以成交为目的，频繁或者大量申报买入、卖出证券、期货合约并撤销申报的；</w:t>
      </w:r>
    </w:p>
    <w:p>
      <w:pPr>
        <w:spacing w:line="240" w:lineRule="auto"/>
        <w:ind w:firstLine="640"/>
        <w:jc w:val="both"/>
      </w:pPr>
      <w:r>
        <w:rPr>
          <w:rFonts w:ascii="仿宋_GB2312" w:hAnsi="仿宋_GB2312" w:eastAsia="仿宋_GB2312" w:cs="仿宋_GB2312"/>
          <w:sz w:val="32"/>
        </w:rPr>
        <w:t>（五）利用虚假或者不确定的重大信息，诱导投资者进行证券、期货交易的；</w:t>
      </w:r>
    </w:p>
    <w:p>
      <w:pPr>
        <w:spacing w:line="240" w:lineRule="auto"/>
        <w:ind w:firstLine="640"/>
        <w:jc w:val="both"/>
      </w:pPr>
      <w:r>
        <w:rPr>
          <w:rFonts w:ascii="仿宋_GB2312" w:hAnsi="仿宋_GB2312" w:eastAsia="仿宋_GB2312" w:cs="仿宋_GB2312"/>
          <w:sz w:val="32"/>
        </w:rPr>
        <w:t>（六）对证券、证券发行人、期货交易标的公开作出评价、预测或者投资建议，同时进行反向证券交易或者相关期货交易的；</w:t>
      </w:r>
    </w:p>
    <w:p>
      <w:pPr>
        <w:spacing w:line="240" w:lineRule="auto"/>
        <w:ind w:firstLine="640"/>
        <w:jc w:val="both"/>
      </w:pPr>
      <w:r>
        <w:rPr>
          <w:rFonts w:ascii="仿宋_GB2312" w:hAnsi="仿宋_GB2312" w:eastAsia="仿宋_GB2312" w:cs="仿宋_GB2312"/>
          <w:sz w:val="32"/>
        </w:rPr>
        <w:t>（七）以其他方法操纵证券、期货市场的。</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单位犯前款罪的，对单位判处罚金，并对其直接负责的主管人员和其他直接责任人员，依照前款的规定处罚。</w:t>
      </w:r>
    </w:p>
    <w:p>
      <w:pPr>
        <w:spacing w:line="240" w:lineRule="auto"/>
        <w:ind w:firstLine="640"/>
        <w:jc w:val="both"/>
      </w:pPr>
      <w:r>
        <w:rPr>
          <w:rFonts w:ascii="黑体" w:hAnsi="黑体" w:eastAsia="黑体" w:cs="黑体"/>
          <w:sz w:val="32"/>
        </w:rPr>
        <w:t>第一百八十三条</w:t>
      </w:r>
      <w:r>
        <w:rPr>
          <w:rFonts w:ascii="仿宋_GB2312" w:hAnsi="仿宋_GB2312" w:eastAsia="仿宋_GB2312" w:cs="仿宋_GB2312"/>
          <w:sz w:val="32"/>
        </w:rPr>
        <w:t>　保险公司的工作人员利用职务上的便利，故意编造未曾发生的保险事故进行虚假理赔，骗取保险金归自己所有的，依照本法第二百七十一条的规定定罪处罚。</w:t>
      </w:r>
    </w:p>
    <w:p>
      <w:pPr>
        <w:spacing w:line="240" w:lineRule="auto"/>
        <w:ind w:firstLine="640"/>
        <w:jc w:val="both"/>
      </w:pPr>
      <w:r>
        <w:rPr>
          <w:rFonts w:ascii="仿宋_GB2312" w:hAnsi="仿宋_GB2312" w:eastAsia="仿宋_GB2312" w:cs="仿宋_GB2312"/>
          <w:sz w:val="32"/>
        </w:rPr>
        <w:t>国有保险公司工作人员和国有保险公司委派到非国有保险公司从事公务的人员有前款行为的，依照本法第三百八十二条、第三百八十三条的规定定罪处罚。</w:t>
      </w:r>
    </w:p>
    <w:p>
      <w:pPr>
        <w:spacing w:line="240" w:lineRule="auto"/>
        <w:ind w:firstLine="640"/>
        <w:jc w:val="both"/>
      </w:pPr>
      <w:r>
        <w:rPr>
          <w:rFonts w:ascii="黑体" w:hAnsi="黑体" w:eastAsia="黑体" w:cs="黑体"/>
          <w:sz w:val="32"/>
        </w:rPr>
        <w:t>第一百八十四条</w:t>
      </w:r>
      <w:r>
        <w:rPr>
          <w:rFonts w:ascii="仿宋_GB2312" w:hAnsi="仿宋_GB2312" w:eastAsia="仿宋_GB2312" w:cs="仿宋_GB2312"/>
          <w:sz w:val="32"/>
        </w:rPr>
        <w:t>　银行或者其他金融机构的工作人员在金融业务活动中索取他人财物或者非法收受他人财物，为他人谋取利益的，或者违反国家规定，收受各种名义的回扣、手续费，归个人所有的，依照本法第一百六十三条的规定定罪处罚。</w:t>
      </w:r>
    </w:p>
    <w:p>
      <w:pPr>
        <w:spacing w:line="240" w:lineRule="auto"/>
        <w:ind w:firstLine="640"/>
        <w:jc w:val="both"/>
      </w:pPr>
      <w:r>
        <w:rPr>
          <w:rFonts w:ascii="仿宋_GB2312" w:hAnsi="仿宋_GB2312" w:eastAsia="仿宋_GB2312" w:cs="仿宋_GB2312"/>
          <w:sz w:val="32"/>
        </w:rPr>
        <w:t>国有金融机构工作人员和国有金融机构委派到非国有金融机构从事公务的人员有前款行为的，依照本法第三百八十五条、第三百八十六条的规定定罪处罚。</w:t>
      </w:r>
    </w:p>
    <w:p>
      <w:pPr>
        <w:spacing w:line="240" w:lineRule="auto"/>
        <w:ind w:firstLine="640"/>
        <w:jc w:val="both"/>
      </w:pPr>
      <w:r>
        <w:rPr>
          <w:rFonts w:ascii="黑体" w:hAnsi="黑体" w:eastAsia="黑体" w:cs="黑体"/>
          <w:sz w:val="32"/>
        </w:rPr>
        <w:t>第一百八十五条</w:t>
      </w:r>
      <w:r>
        <w:rPr>
          <w:rFonts w:ascii="仿宋_GB2312" w:hAnsi="仿宋_GB2312" w:eastAsia="仿宋_GB2312" w:cs="仿宋_GB2312"/>
          <w:sz w:val="32"/>
        </w:rPr>
        <w:t>　商业银行、证券交易所、期货交易所、证券公司、期货经纪公司、保险公司或者其他金融机构的工作人员利用职务上的便利，挪用本单位或者客户资金的，依照本法第二百七十二条的规定定罪处罚。</w:t>
      </w:r>
    </w:p>
    <w:p>
      <w:pPr>
        <w:spacing w:line="240" w:lineRule="auto"/>
        <w:ind w:firstLine="640"/>
        <w:jc w:val="both"/>
      </w:pPr>
      <w:r>
        <w:rPr>
          <w:rFonts w:ascii="仿宋_GB2312" w:hAnsi="仿宋_GB2312" w:eastAsia="仿宋_GB2312" w:cs="仿宋_GB2312"/>
          <w:sz w:val="32"/>
        </w:rPr>
        <w:t>国有商业银行、证券交易所、期货交易所、证券公司、期货经纪公司、保险公司或者其他国有金融机构的工作人员和国有商业银行、证券交易所、期货交易所、证券公司、期货经纪公司、保险公司或者其他国有金融机构委派到前款规定中的非国有机构从事公务的人员有前款行为的，依照本法第三百八十四条的规定定罪处罚。</w:t>
      </w:r>
    </w:p>
    <w:p>
      <w:pPr>
        <w:spacing w:line="240" w:lineRule="auto"/>
        <w:ind w:firstLine="640"/>
        <w:jc w:val="both"/>
      </w:pPr>
      <w:r>
        <w:rPr>
          <w:rFonts w:ascii="黑体" w:hAnsi="黑体" w:eastAsia="黑体" w:cs="黑体"/>
          <w:sz w:val="32"/>
        </w:rPr>
        <w:t>第一百八十五</w:t>
      </w:r>
      <w:r>
        <w:rPr>
          <w:rFonts w:hint="eastAsia" w:ascii="黑体" w:hAnsi="黑体" w:eastAsia="黑体" w:cs="黑体"/>
          <w:sz w:val="32"/>
          <w:lang w:eastAsia="zh-CN"/>
        </w:rPr>
        <w:t>条之一　</w:t>
      </w:r>
      <w:r>
        <w:rPr>
          <w:rFonts w:ascii="仿宋_GB2312" w:hAnsi="仿宋_GB2312" w:eastAsia="仿宋_GB2312" w:cs="仿宋_GB2312"/>
          <w:sz w:val="32"/>
        </w:rPr>
        <w:t>商业银行、证券交易所、期货交易所、证券公司、期货经纪公司、保险公司或者其他金融机构，违背受托义务，擅自运用客户资金或者其他委托、信托的财产，情节严重的，对单位判处罚金，并对其直接负责的主管人员和其他直接责任人员，处三年以下有期徒刑或者拘役，并处三万元以上三十万元以下罚金；情节特别严重的，处三年以上十年以下有期徒刑，并处五万元以上五十万元以下罚金。</w:t>
      </w:r>
    </w:p>
    <w:p>
      <w:pPr>
        <w:spacing w:line="240" w:lineRule="auto"/>
        <w:ind w:firstLine="640"/>
        <w:jc w:val="both"/>
      </w:pPr>
      <w:r>
        <w:rPr>
          <w:rFonts w:ascii="仿宋_GB2312" w:hAnsi="仿宋_GB2312" w:eastAsia="仿宋_GB2312" w:cs="仿宋_GB2312"/>
          <w:sz w:val="32"/>
        </w:rPr>
        <w:t>社会保障基金管理机构、住房公积金管理机构等公众资金管理机构，以及保险公司、保险资产管理公司、证券投资基金管理公司，违反国家规定运用资金的，对其直接负责的主管人员和其他直接责任人员，依照前款的规定处罚。</w:t>
      </w:r>
    </w:p>
    <w:p>
      <w:pPr>
        <w:spacing w:line="240" w:lineRule="auto"/>
        <w:ind w:firstLine="640"/>
        <w:jc w:val="both"/>
      </w:pPr>
      <w:r>
        <w:rPr>
          <w:rFonts w:ascii="黑体" w:hAnsi="黑体" w:eastAsia="黑体" w:cs="黑体"/>
          <w:sz w:val="32"/>
        </w:rPr>
        <w:t>第一百八十六条</w:t>
      </w:r>
      <w:r>
        <w:rPr>
          <w:rFonts w:ascii="仿宋_GB2312" w:hAnsi="仿宋_GB2312" w:eastAsia="仿宋_GB2312" w:cs="仿宋_GB2312"/>
          <w:sz w:val="32"/>
        </w:rPr>
        <w:t>　银行或者其他金融机构的工作人员违反国家规定发放贷款，数额巨大或者造成重大损失的，处五年以下有期徒刑或者拘役，并处一万元以上十万元以下罚金；数额特别巨大或者造成特别重大损失的，处五年以上有期徒刑，并处二万元以上二十万元以下罚金。</w:t>
      </w:r>
    </w:p>
    <w:p>
      <w:pPr>
        <w:spacing w:line="240" w:lineRule="auto"/>
        <w:ind w:firstLine="640"/>
        <w:jc w:val="both"/>
      </w:pPr>
      <w:r>
        <w:rPr>
          <w:rFonts w:ascii="仿宋_GB2312" w:hAnsi="仿宋_GB2312" w:eastAsia="仿宋_GB2312" w:cs="仿宋_GB2312"/>
          <w:sz w:val="32"/>
        </w:rPr>
        <w:t>银行或者其他金融机构的工作人员违反国家规定，向关系人发放贷款的，依照前款的规定从重处罚。</w:t>
      </w:r>
    </w:p>
    <w:p>
      <w:pPr>
        <w:spacing w:line="240" w:lineRule="auto"/>
        <w:ind w:firstLine="640"/>
        <w:jc w:val="both"/>
      </w:pPr>
      <w:r>
        <w:rPr>
          <w:rFonts w:ascii="仿宋_GB2312" w:hAnsi="仿宋_GB2312" w:eastAsia="仿宋_GB2312" w:cs="仿宋_GB2312"/>
          <w:sz w:val="32"/>
        </w:rPr>
        <w:t>单位犯前两款罪的，对单位判处罚金，并对其直接负责的主管人员和其他直接责任人员，依照前两款的规定处罚。</w:t>
      </w:r>
    </w:p>
    <w:p>
      <w:pPr>
        <w:spacing w:line="240" w:lineRule="auto"/>
        <w:ind w:firstLine="640"/>
        <w:jc w:val="both"/>
      </w:pPr>
      <w:r>
        <w:rPr>
          <w:rFonts w:ascii="仿宋_GB2312" w:hAnsi="仿宋_GB2312" w:eastAsia="仿宋_GB2312" w:cs="仿宋_GB2312"/>
          <w:sz w:val="32"/>
        </w:rPr>
        <w:t>关系人的范围，依照《中华人民共和国商业银行法》和有关金融法规确定。</w:t>
      </w:r>
    </w:p>
    <w:p>
      <w:pPr>
        <w:spacing w:line="240" w:lineRule="auto"/>
        <w:ind w:firstLine="640"/>
        <w:jc w:val="both"/>
      </w:pPr>
      <w:r>
        <w:rPr>
          <w:rFonts w:ascii="黑体" w:hAnsi="黑体" w:eastAsia="黑体" w:cs="黑体"/>
          <w:sz w:val="32"/>
        </w:rPr>
        <w:t>第一百八十七条</w:t>
      </w:r>
      <w:r>
        <w:rPr>
          <w:rFonts w:ascii="仿宋_GB2312" w:hAnsi="仿宋_GB2312" w:eastAsia="仿宋_GB2312" w:cs="仿宋_GB2312"/>
          <w:sz w:val="32"/>
        </w:rPr>
        <w:t>　银行或者其他金融机构的工作人员吸收客户资金不入帐，数额巨大或者造成重大损失的，处五年以下有期徒刑或者拘役，并处二万元以上二十万元以下罚金；数额特别巨大或者造成特别重大损失的，处五年以上有期徒刑，并处五万元以上五十万元以下罚金。</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单位犯前款罪的，对单位判处罚金，并对其直接负责的主管人员和其他直接责任人员，依照前款的规定处罚。</w:t>
      </w:r>
    </w:p>
    <w:p>
      <w:pPr>
        <w:spacing w:line="240" w:lineRule="auto"/>
        <w:ind w:firstLine="640"/>
        <w:jc w:val="both"/>
      </w:pPr>
      <w:r>
        <w:rPr>
          <w:rFonts w:ascii="黑体" w:hAnsi="黑体" w:eastAsia="黑体" w:cs="黑体"/>
          <w:sz w:val="32"/>
        </w:rPr>
        <w:t>第一百八十八条</w:t>
      </w:r>
      <w:r>
        <w:rPr>
          <w:rFonts w:ascii="仿宋_GB2312" w:hAnsi="仿宋_GB2312" w:eastAsia="仿宋_GB2312" w:cs="仿宋_GB2312"/>
          <w:sz w:val="32"/>
        </w:rPr>
        <w:t>　银行或者其他金融机构的工作人员违反规定，为他人出具信用证或者其他保函、票据、存单、资信证明，情节严重的，处五年以下有期徒刑或者拘役；情节特别严重的，处五年以上有期徒刑。</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单位犯前款罪的，对单位判处罚金，并对其直接负责的主管人员和其他直接责任人员，依照前款的规定处罚。</w:t>
      </w:r>
    </w:p>
    <w:p>
      <w:pPr>
        <w:spacing w:line="240" w:lineRule="auto"/>
        <w:ind w:firstLine="640"/>
        <w:jc w:val="both"/>
      </w:pPr>
      <w:r>
        <w:rPr>
          <w:rFonts w:ascii="黑体" w:hAnsi="黑体" w:eastAsia="黑体" w:cs="黑体"/>
          <w:sz w:val="32"/>
        </w:rPr>
        <w:t>第一百八十九条</w:t>
      </w:r>
      <w:r>
        <w:rPr>
          <w:rFonts w:ascii="仿宋_GB2312" w:hAnsi="仿宋_GB2312" w:eastAsia="仿宋_GB2312" w:cs="仿宋_GB2312"/>
          <w:sz w:val="32"/>
        </w:rPr>
        <w:t>　银行或者其他金融机构的工作人员在票据业务中，对违反票据法规定的票据予以承兑、付款或者保证，造成重大损失的，处五年以下有期徒刑或者拘役；造成特别重大损失的，处五年以上有期徒刑。</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单位犯前款罪的，对单位判处罚金，并对其直接负责的主管人员和其他直接责任人员，依照前款的规定处罚。</w:t>
      </w:r>
    </w:p>
    <w:p>
      <w:pPr>
        <w:spacing w:line="240" w:lineRule="auto"/>
        <w:ind w:firstLine="640"/>
        <w:jc w:val="both"/>
      </w:pPr>
      <w:r>
        <w:rPr>
          <w:rFonts w:ascii="黑体" w:hAnsi="黑体" w:eastAsia="黑体" w:cs="黑体"/>
          <w:sz w:val="32"/>
        </w:rPr>
        <w:t>第一百九十条</w:t>
      </w:r>
      <w:r>
        <w:rPr>
          <w:rFonts w:ascii="仿宋_GB2312" w:hAnsi="仿宋_GB2312" w:eastAsia="仿宋_GB2312" w:cs="仿宋_GB2312"/>
          <w:sz w:val="32"/>
        </w:rPr>
        <w:t>　公司、企业或者其他单位，违反国家规定，擅自将外汇存放境外，或者将境内的外汇非法转移到境外，数额较大的，对单位判处逃汇数额百分之五以上百分之三十以下罚金，并对其直接负责的主管人员和其他直接责任人员，处五年以下有期徒刑或者拘役；数额巨大或者有其他严重情节的，对单位判处逃汇数额百分之五以上百分之三十以下罚金，并对其直接负责的主管人员和其他直接责任人员，处五年以上有期徒刑。</w:t>
      </w:r>
    </w:p>
    <w:p>
      <w:pPr>
        <w:spacing w:line="240" w:lineRule="auto"/>
        <w:ind w:firstLine="640"/>
        <w:jc w:val="both"/>
      </w:pPr>
      <w:r>
        <w:rPr>
          <w:rFonts w:ascii="黑体" w:hAnsi="黑体" w:eastAsia="黑体" w:cs="黑体"/>
          <w:sz w:val="32"/>
        </w:rPr>
        <w:t>第一百九十一条</w:t>
      </w:r>
      <w:r>
        <w:rPr>
          <w:rFonts w:ascii="仿宋_GB2312" w:hAnsi="仿宋_GB2312" w:eastAsia="仿宋_GB2312" w:cs="仿宋_GB2312"/>
          <w:sz w:val="32"/>
        </w:rPr>
        <w:t>　为掩饰、隐瞒毒品犯罪、黑社会性质的组织犯罪、恐怖活动犯罪、走私犯罪、贪污贿赂犯罪、破坏金融管理秩序犯罪、金融诈骗犯罪的所得及其产生的收益的来源和性质，有下列行为之一的，没收实施以上犯罪的所得及其产生的收益，处五年以下有期徒刑或者拘役，并处或者单处罚金；情节严重的，处五年以上十年以下有期徒刑，并处罚金：</w:t>
      </w:r>
    </w:p>
    <w:p>
      <w:pPr>
        <w:spacing w:line="240" w:lineRule="auto"/>
        <w:ind w:firstLine="640"/>
        <w:jc w:val="both"/>
      </w:pPr>
      <w:r>
        <w:rPr>
          <w:rFonts w:ascii="仿宋_GB2312" w:hAnsi="仿宋_GB2312" w:eastAsia="仿宋_GB2312" w:cs="仿宋_GB2312"/>
          <w:sz w:val="32"/>
        </w:rPr>
        <w:t>（一）提供资金帐户的；</w:t>
      </w:r>
    </w:p>
    <w:p>
      <w:pPr>
        <w:spacing w:line="240" w:lineRule="auto"/>
        <w:ind w:firstLine="640"/>
        <w:jc w:val="both"/>
      </w:pPr>
      <w:r>
        <w:rPr>
          <w:rFonts w:ascii="仿宋_GB2312" w:hAnsi="仿宋_GB2312" w:eastAsia="仿宋_GB2312" w:cs="仿宋_GB2312"/>
          <w:sz w:val="32"/>
        </w:rPr>
        <w:t>（二）将财产转换为现金、金融票据、有价证券的；</w:t>
      </w:r>
    </w:p>
    <w:p>
      <w:pPr>
        <w:spacing w:line="240" w:lineRule="auto"/>
        <w:ind w:firstLine="640"/>
        <w:jc w:val="both"/>
      </w:pPr>
      <w:r>
        <w:rPr>
          <w:rFonts w:ascii="仿宋_GB2312" w:hAnsi="仿宋_GB2312" w:eastAsia="仿宋_GB2312" w:cs="仿宋_GB2312"/>
          <w:sz w:val="32"/>
        </w:rPr>
        <w:t>（三）通过转帐或者其他支付结算方式转移资金的；</w:t>
      </w:r>
    </w:p>
    <w:p>
      <w:pPr>
        <w:spacing w:line="240" w:lineRule="auto"/>
        <w:ind w:firstLine="640"/>
        <w:jc w:val="both"/>
      </w:pPr>
      <w:r>
        <w:rPr>
          <w:rFonts w:ascii="仿宋_GB2312" w:hAnsi="仿宋_GB2312" w:eastAsia="仿宋_GB2312" w:cs="仿宋_GB2312"/>
          <w:sz w:val="32"/>
        </w:rPr>
        <w:t>（四）跨境转移资产的；</w:t>
      </w:r>
    </w:p>
    <w:p>
      <w:pPr>
        <w:spacing w:line="240" w:lineRule="auto"/>
        <w:ind w:firstLine="640"/>
        <w:jc w:val="both"/>
      </w:pPr>
      <w:r>
        <w:rPr>
          <w:rFonts w:ascii="仿宋_GB2312" w:hAnsi="仿宋_GB2312" w:eastAsia="仿宋_GB2312" w:cs="仿宋_GB2312"/>
          <w:sz w:val="32"/>
        </w:rPr>
        <w:t>（五）以其他方法掩饰、隐瞒犯罪所得及其收益的来源和性质的。</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单位犯前款罪的，对单位判处罚金，并对其直接负责的主管人员和其他直接责任人员，依照前款的规定处罚。</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第五节　金融诈骗罪</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第一百九十二条</w:t>
      </w:r>
      <w:r>
        <w:rPr>
          <w:rFonts w:ascii="仿宋_GB2312" w:hAnsi="仿宋_GB2312" w:eastAsia="仿宋_GB2312" w:cs="仿宋_GB2312"/>
          <w:sz w:val="32"/>
        </w:rPr>
        <w:t>　以非法占有为目的，使用诈骗方法非法集资，数额较大的，处三年以上七年以下有期徒刑，并处罚金；数额巨大或者有其他严重情节的，处七年以上有期徒刑或者无期徒刑，并处罚金或者没收财产。</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单位犯前款罪的，对单位判处罚金，并对其直接负责的主管人员和其他直接责任人员，依照前款的规定处罚。</w:t>
      </w:r>
    </w:p>
    <w:p>
      <w:pPr>
        <w:spacing w:line="240" w:lineRule="auto"/>
        <w:ind w:firstLine="640"/>
        <w:jc w:val="both"/>
      </w:pPr>
      <w:r>
        <w:rPr>
          <w:rFonts w:ascii="黑体" w:hAnsi="黑体" w:eastAsia="黑体" w:cs="黑体"/>
          <w:sz w:val="32"/>
        </w:rPr>
        <w:t>第一百九十三条</w:t>
      </w:r>
      <w:r>
        <w:rPr>
          <w:rFonts w:ascii="仿宋_GB2312" w:hAnsi="仿宋_GB2312" w:eastAsia="仿宋_GB2312" w:cs="仿宋_GB2312"/>
          <w:sz w:val="32"/>
        </w:rPr>
        <w:t>　有下列情形之一，以非法占有为目的，诈骗银行或者其他金融机构的贷款，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spacing w:line="240" w:lineRule="auto"/>
        <w:ind w:firstLine="640"/>
        <w:jc w:val="both"/>
      </w:pPr>
      <w:r>
        <w:rPr>
          <w:rFonts w:ascii="仿宋_GB2312" w:hAnsi="仿宋_GB2312" w:eastAsia="仿宋_GB2312" w:cs="仿宋_GB2312"/>
          <w:sz w:val="32"/>
        </w:rPr>
        <w:t>（一）编造引进资金、项目等虚假理由的；</w:t>
      </w:r>
    </w:p>
    <w:p>
      <w:pPr>
        <w:spacing w:line="240" w:lineRule="auto"/>
        <w:ind w:firstLine="640"/>
        <w:jc w:val="both"/>
      </w:pPr>
      <w:r>
        <w:rPr>
          <w:rFonts w:ascii="仿宋_GB2312" w:hAnsi="仿宋_GB2312" w:eastAsia="仿宋_GB2312" w:cs="仿宋_GB2312"/>
          <w:sz w:val="32"/>
        </w:rPr>
        <w:t>（二）使用虚假的经济合同的；</w:t>
      </w:r>
    </w:p>
    <w:p>
      <w:pPr>
        <w:spacing w:line="240" w:lineRule="auto"/>
        <w:ind w:firstLine="640"/>
        <w:jc w:val="both"/>
      </w:pPr>
      <w:r>
        <w:rPr>
          <w:rFonts w:ascii="仿宋_GB2312" w:hAnsi="仿宋_GB2312" w:eastAsia="仿宋_GB2312" w:cs="仿宋_GB2312"/>
          <w:sz w:val="32"/>
        </w:rPr>
        <w:t>（三）使用虚假的证明文件的；</w:t>
      </w:r>
    </w:p>
    <w:p>
      <w:pPr>
        <w:spacing w:line="240" w:lineRule="auto"/>
        <w:ind w:firstLine="640"/>
        <w:jc w:val="both"/>
      </w:pPr>
      <w:r>
        <w:rPr>
          <w:rFonts w:ascii="仿宋_GB2312" w:hAnsi="仿宋_GB2312" w:eastAsia="仿宋_GB2312" w:cs="仿宋_GB2312"/>
          <w:sz w:val="32"/>
        </w:rPr>
        <w:t>（四）使用虚假的产权证明作担保或者超出抵押物价值重复担保的；</w:t>
      </w:r>
    </w:p>
    <w:p>
      <w:pPr>
        <w:spacing w:line="240" w:lineRule="auto"/>
        <w:ind w:firstLine="640"/>
        <w:jc w:val="both"/>
      </w:pPr>
      <w:r>
        <w:rPr>
          <w:rFonts w:ascii="仿宋_GB2312" w:hAnsi="仿宋_GB2312" w:eastAsia="仿宋_GB2312" w:cs="仿宋_GB2312"/>
          <w:sz w:val="32"/>
        </w:rPr>
        <w:t>（五）以其他方法诈骗贷款的。</w:t>
      </w:r>
    </w:p>
    <w:p>
      <w:pPr>
        <w:spacing w:line="240" w:lineRule="auto"/>
        <w:ind w:firstLine="640"/>
        <w:jc w:val="both"/>
      </w:pPr>
      <w:r>
        <w:rPr>
          <w:rFonts w:ascii="黑体" w:hAnsi="黑体" w:eastAsia="黑体" w:cs="黑体"/>
          <w:sz w:val="32"/>
        </w:rPr>
        <w:t>第一百九十四条</w:t>
      </w:r>
      <w:r>
        <w:rPr>
          <w:rFonts w:ascii="仿宋_GB2312" w:hAnsi="仿宋_GB2312" w:eastAsia="仿宋_GB2312" w:cs="仿宋_GB2312"/>
          <w:sz w:val="32"/>
        </w:rPr>
        <w:t>　有下列情形之一，进行金融票据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spacing w:line="240" w:lineRule="auto"/>
        <w:ind w:firstLine="640"/>
        <w:jc w:val="both"/>
      </w:pPr>
      <w:r>
        <w:rPr>
          <w:rFonts w:ascii="仿宋_GB2312" w:hAnsi="仿宋_GB2312" w:eastAsia="仿宋_GB2312" w:cs="仿宋_GB2312"/>
          <w:sz w:val="32"/>
        </w:rPr>
        <w:t>（一）明知是伪造、变造的汇票、本票、支票而使用的；</w:t>
      </w:r>
    </w:p>
    <w:p>
      <w:pPr>
        <w:spacing w:line="240" w:lineRule="auto"/>
        <w:ind w:firstLine="640"/>
        <w:jc w:val="both"/>
      </w:pPr>
      <w:r>
        <w:rPr>
          <w:rFonts w:ascii="仿宋_GB2312" w:hAnsi="仿宋_GB2312" w:eastAsia="仿宋_GB2312" w:cs="仿宋_GB2312"/>
          <w:sz w:val="32"/>
        </w:rPr>
        <w:t>（二）明知是作废的汇票、本票、支票而使用的；</w:t>
      </w:r>
    </w:p>
    <w:p>
      <w:pPr>
        <w:spacing w:line="240" w:lineRule="auto"/>
        <w:ind w:firstLine="640"/>
        <w:jc w:val="both"/>
      </w:pPr>
      <w:r>
        <w:rPr>
          <w:rFonts w:ascii="仿宋_GB2312" w:hAnsi="仿宋_GB2312" w:eastAsia="仿宋_GB2312" w:cs="仿宋_GB2312"/>
          <w:sz w:val="32"/>
        </w:rPr>
        <w:t>（三）冒用他人的汇票、本票、支票的；</w:t>
      </w:r>
    </w:p>
    <w:p>
      <w:pPr>
        <w:spacing w:line="240" w:lineRule="auto"/>
        <w:ind w:firstLine="640"/>
        <w:jc w:val="both"/>
      </w:pPr>
      <w:r>
        <w:rPr>
          <w:rFonts w:ascii="仿宋_GB2312" w:hAnsi="仿宋_GB2312" w:eastAsia="仿宋_GB2312" w:cs="仿宋_GB2312"/>
          <w:sz w:val="32"/>
        </w:rPr>
        <w:t>（四）签发空头支票或者与其预留印鉴不符的支票，骗取财物的；</w:t>
      </w:r>
    </w:p>
    <w:p>
      <w:pPr>
        <w:spacing w:line="240" w:lineRule="auto"/>
        <w:ind w:firstLine="640"/>
        <w:jc w:val="both"/>
      </w:pPr>
      <w:r>
        <w:rPr>
          <w:rFonts w:ascii="仿宋_GB2312" w:hAnsi="仿宋_GB2312" w:eastAsia="仿宋_GB2312" w:cs="仿宋_GB2312"/>
          <w:sz w:val="32"/>
        </w:rPr>
        <w:t>（五）汇票、本票的出票人签发无资金保证的汇票、本票或者在出票时作虚假记载，骗取财物的。</w:t>
      </w:r>
    </w:p>
    <w:p>
      <w:pPr>
        <w:spacing w:line="240" w:lineRule="auto"/>
        <w:ind w:firstLine="640"/>
        <w:jc w:val="both"/>
      </w:pPr>
      <w:r>
        <w:rPr>
          <w:rFonts w:ascii="仿宋_GB2312" w:hAnsi="仿宋_GB2312" w:eastAsia="仿宋_GB2312" w:cs="仿宋_GB2312"/>
          <w:sz w:val="32"/>
        </w:rPr>
        <w:t>使用伪造、变造的委托收款凭证、汇款凭证、银行存单等其他银行结算凭证的，依照前款的规定处罚。</w:t>
      </w:r>
    </w:p>
    <w:p>
      <w:pPr>
        <w:spacing w:line="240" w:lineRule="auto"/>
        <w:ind w:firstLine="640"/>
        <w:jc w:val="both"/>
      </w:pPr>
      <w:r>
        <w:rPr>
          <w:rFonts w:ascii="黑体" w:hAnsi="黑体" w:eastAsia="黑体" w:cs="黑体"/>
          <w:sz w:val="32"/>
        </w:rPr>
        <w:t>第一百九十五条</w:t>
      </w:r>
      <w:r>
        <w:rPr>
          <w:rFonts w:ascii="仿宋_GB2312" w:hAnsi="仿宋_GB2312" w:eastAsia="仿宋_GB2312" w:cs="仿宋_GB2312"/>
          <w:sz w:val="32"/>
        </w:rPr>
        <w:t>　有下列情形之一，进行信用证诈骗活动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spacing w:line="240" w:lineRule="auto"/>
        <w:ind w:firstLine="640"/>
        <w:jc w:val="both"/>
      </w:pPr>
      <w:r>
        <w:rPr>
          <w:rFonts w:ascii="仿宋_GB2312" w:hAnsi="仿宋_GB2312" w:eastAsia="仿宋_GB2312" w:cs="仿宋_GB2312"/>
          <w:sz w:val="32"/>
        </w:rPr>
        <w:t>（一）使用伪造、变造的信用证或者附随的单据、文件的；</w:t>
      </w:r>
    </w:p>
    <w:p>
      <w:pPr>
        <w:spacing w:line="240" w:lineRule="auto"/>
        <w:ind w:firstLine="640"/>
        <w:jc w:val="both"/>
      </w:pPr>
      <w:r>
        <w:rPr>
          <w:rFonts w:ascii="仿宋_GB2312" w:hAnsi="仿宋_GB2312" w:eastAsia="仿宋_GB2312" w:cs="仿宋_GB2312"/>
          <w:sz w:val="32"/>
        </w:rPr>
        <w:t>（二）使用作废的信用证的；</w:t>
      </w:r>
    </w:p>
    <w:p>
      <w:pPr>
        <w:spacing w:line="240" w:lineRule="auto"/>
        <w:ind w:firstLine="640"/>
        <w:jc w:val="both"/>
      </w:pPr>
      <w:r>
        <w:rPr>
          <w:rFonts w:ascii="仿宋_GB2312" w:hAnsi="仿宋_GB2312" w:eastAsia="仿宋_GB2312" w:cs="仿宋_GB2312"/>
          <w:sz w:val="32"/>
        </w:rPr>
        <w:t>（三）骗取信用证的；</w:t>
      </w:r>
    </w:p>
    <w:p>
      <w:pPr>
        <w:spacing w:line="240" w:lineRule="auto"/>
        <w:ind w:firstLine="640"/>
        <w:jc w:val="both"/>
      </w:pPr>
      <w:r>
        <w:rPr>
          <w:rFonts w:ascii="仿宋_GB2312" w:hAnsi="仿宋_GB2312" w:eastAsia="仿宋_GB2312" w:cs="仿宋_GB2312"/>
          <w:sz w:val="32"/>
        </w:rPr>
        <w:t>（四）以其他方法进行信用证诈骗活动的。</w:t>
      </w:r>
    </w:p>
    <w:p>
      <w:pPr>
        <w:spacing w:line="240" w:lineRule="auto"/>
        <w:ind w:firstLine="640"/>
        <w:jc w:val="both"/>
      </w:pPr>
      <w:r>
        <w:rPr>
          <w:rFonts w:ascii="黑体" w:hAnsi="黑体" w:eastAsia="黑体" w:cs="黑体"/>
          <w:sz w:val="32"/>
        </w:rPr>
        <w:t>第一百九十六条</w:t>
      </w:r>
      <w:r>
        <w:rPr>
          <w:rFonts w:ascii="仿宋_GB2312" w:hAnsi="仿宋_GB2312" w:eastAsia="仿宋_GB2312" w:cs="仿宋_GB2312"/>
          <w:sz w:val="32"/>
        </w:rPr>
        <w:t>　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spacing w:line="240" w:lineRule="auto"/>
        <w:ind w:firstLine="640"/>
        <w:jc w:val="both"/>
      </w:pPr>
      <w:r>
        <w:rPr>
          <w:rFonts w:ascii="仿宋_GB2312" w:hAnsi="仿宋_GB2312" w:eastAsia="仿宋_GB2312" w:cs="仿宋_GB2312"/>
          <w:sz w:val="32"/>
        </w:rPr>
        <w:t>（一）使用伪造的信用卡，或者使用以虚假的身份证明骗领的信用卡的；</w:t>
      </w:r>
    </w:p>
    <w:p>
      <w:pPr>
        <w:spacing w:line="240" w:lineRule="auto"/>
        <w:ind w:firstLine="640"/>
        <w:jc w:val="both"/>
      </w:pPr>
      <w:r>
        <w:rPr>
          <w:rFonts w:ascii="仿宋_GB2312" w:hAnsi="仿宋_GB2312" w:eastAsia="仿宋_GB2312" w:cs="仿宋_GB2312"/>
          <w:sz w:val="32"/>
        </w:rPr>
        <w:t>（二）使用作废的信用卡的；</w:t>
      </w:r>
    </w:p>
    <w:p>
      <w:pPr>
        <w:spacing w:line="240" w:lineRule="auto"/>
        <w:ind w:firstLine="640"/>
        <w:jc w:val="both"/>
      </w:pPr>
      <w:r>
        <w:rPr>
          <w:rFonts w:ascii="仿宋_GB2312" w:hAnsi="仿宋_GB2312" w:eastAsia="仿宋_GB2312" w:cs="仿宋_GB2312"/>
          <w:sz w:val="32"/>
        </w:rPr>
        <w:t>（三）冒用他人信用卡的；</w:t>
      </w:r>
    </w:p>
    <w:p>
      <w:pPr>
        <w:spacing w:line="240" w:lineRule="auto"/>
        <w:ind w:firstLine="640"/>
        <w:jc w:val="both"/>
      </w:pPr>
      <w:r>
        <w:rPr>
          <w:rFonts w:ascii="仿宋_GB2312" w:hAnsi="仿宋_GB2312" w:eastAsia="仿宋_GB2312" w:cs="仿宋_GB2312"/>
          <w:sz w:val="32"/>
        </w:rPr>
        <w:t>（四）恶意透支的。</w:t>
      </w:r>
    </w:p>
    <w:p>
      <w:pPr>
        <w:spacing w:line="240" w:lineRule="auto"/>
        <w:ind w:firstLine="640"/>
        <w:jc w:val="both"/>
      </w:pPr>
      <w:r>
        <w:rPr>
          <w:rFonts w:ascii="仿宋_GB2312" w:hAnsi="仿宋_GB2312" w:eastAsia="仿宋_GB2312" w:cs="仿宋_GB2312"/>
          <w:sz w:val="32"/>
        </w:rPr>
        <w:t>前款所称恶意透支，是指持卡人以非法占有为目的，超过规定限额或者规定期限透支，并且经发卡银行催收后仍不归还的行为。</w:t>
      </w:r>
    </w:p>
    <w:p>
      <w:pPr>
        <w:spacing w:line="240" w:lineRule="auto"/>
        <w:ind w:firstLine="640"/>
        <w:jc w:val="both"/>
      </w:pPr>
      <w:r>
        <w:rPr>
          <w:rFonts w:ascii="仿宋_GB2312" w:hAnsi="仿宋_GB2312" w:eastAsia="仿宋_GB2312" w:cs="仿宋_GB2312"/>
          <w:sz w:val="32"/>
        </w:rPr>
        <w:t>盗窃信用卡并使用的，依照本法第二百六十四条的规定定罪处罚。</w:t>
      </w:r>
    </w:p>
    <w:p>
      <w:pPr>
        <w:spacing w:line="240" w:lineRule="auto"/>
        <w:ind w:firstLine="640"/>
        <w:jc w:val="both"/>
      </w:pPr>
      <w:r>
        <w:rPr>
          <w:rFonts w:ascii="黑体" w:hAnsi="黑体" w:eastAsia="黑体" w:cs="黑体"/>
          <w:sz w:val="32"/>
        </w:rPr>
        <w:t>第一百九十七条</w:t>
      </w:r>
      <w:r>
        <w:rPr>
          <w:rFonts w:ascii="仿宋_GB2312" w:hAnsi="仿宋_GB2312" w:eastAsia="仿宋_GB2312" w:cs="仿宋_GB2312"/>
          <w:sz w:val="32"/>
        </w:rPr>
        <w:t>　使用伪造、变造的国库券或者国家发行的其他有价证券，进行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spacing w:line="240" w:lineRule="auto"/>
        <w:ind w:firstLine="640"/>
        <w:jc w:val="both"/>
      </w:pPr>
      <w:r>
        <w:rPr>
          <w:rFonts w:ascii="黑体" w:hAnsi="黑体" w:eastAsia="黑体" w:cs="黑体"/>
          <w:sz w:val="32"/>
        </w:rPr>
        <w:t>第一百九十八条</w:t>
      </w:r>
      <w:r>
        <w:rPr>
          <w:rFonts w:ascii="仿宋_GB2312" w:hAnsi="仿宋_GB2312" w:eastAsia="仿宋_GB2312" w:cs="仿宋_GB2312"/>
          <w:sz w:val="32"/>
        </w:rPr>
        <w:t>　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w:t>
      </w:r>
    </w:p>
    <w:p>
      <w:pPr>
        <w:spacing w:line="240" w:lineRule="auto"/>
        <w:ind w:firstLine="640"/>
        <w:jc w:val="both"/>
      </w:pPr>
      <w:r>
        <w:rPr>
          <w:rFonts w:ascii="仿宋_GB2312" w:hAnsi="仿宋_GB2312" w:eastAsia="仿宋_GB2312" w:cs="仿宋_GB2312"/>
          <w:sz w:val="32"/>
        </w:rPr>
        <w:t>（一）投保人故意虚构保险标的，骗取保险金的；</w:t>
      </w:r>
    </w:p>
    <w:p>
      <w:pPr>
        <w:spacing w:line="240" w:lineRule="auto"/>
        <w:ind w:firstLine="640"/>
        <w:jc w:val="both"/>
      </w:pPr>
      <w:r>
        <w:rPr>
          <w:rFonts w:ascii="仿宋_GB2312" w:hAnsi="仿宋_GB2312" w:eastAsia="仿宋_GB2312" w:cs="仿宋_GB2312"/>
          <w:sz w:val="32"/>
        </w:rPr>
        <w:t>（二）投保人、被保险人或者受益人对发生的保险事故编造虚假的原因或者夸大损失的程度，骗取保险金的；</w:t>
      </w:r>
    </w:p>
    <w:p>
      <w:pPr>
        <w:spacing w:line="240" w:lineRule="auto"/>
        <w:ind w:firstLine="640"/>
        <w:jc w:val="both"/>
      </w:pPr>
      <w:r>
        <w:rPr>
          <w:rFonts w:ascii="仿宋_GB2312" w:hAnsi="仿宋_GB2312" w:eastAsia="仿宋_GB2312" w:cs="仿宋_GB2312"/>
          <w:sz w:val="32"/>
        </w:rPr>
        <w:t>（三）投保人、被保险人或者受益人编造未曾发生的保险事故，骗取保险金的；</w:t>
      </w:r>
    </w:p>
    <w:p>
      <w:pPr>
        <w:spacing w:line="240" w:lineRule="auto"/>
        <w:ind w:firstLine="640"/>
        <w:jc w:val="both"/>
      </w:pPr>
      <w:r>
        <w:rPr>
          <w:rFonts w:ascii="仿宋_GB2312" w:hAnsi="仿宋_GB2312" w:eastAsia="仿宋_GB2312" w:cs="仿宋_GB2312"/>
          <w:sz w:val="32"/>
        </w:rPr>
        <w:t>（四）投保人、被保险人故意造成财产损失的保险事故，骗取保险金的；</w:t>
      </w:r>
    </w:p>
    <w:p>
      <w:pPr>
        <w:spacing w:line="240" w:lineRule="auto"/>
        <w:ind w:firstLine="640"/>
        <w:jc w:val="both"/>
      </w:pPr>
      <w:r>
        <w:rPr>
          <w:rFonts w:ascii="仿宋_GB2312" w:hAnsi="仿宋_GB2312" w:eastAsia="仿宋_GB2312" w:cs="仿宋_GB2312"/>
          <w:sz w:val="32"/>
        </w:rPr>
        <w:t>（五）投保人、受益人故意造成被保险人死亡、伤残或者疾病，骗取保险金的。</w:t>
      </w:r>
    </w:p>
    <w:p>
      <w:pPr>
        <w:spacing w:line="240" w:lineRule="auto"/>
        <w:ind w:firstLine="640"/>
        <w:jc w:val="both"/>
      </w:pPr>
      <w:r>
        <w:rPr>
          <w:rFonts w:ascii="仿宋_GB2312" w:hAnsi="仿宋_GB2312" w:eastAsia="仿宋_GB2312" w:cs="仿宋_GB2312"/>
          <w:sz w:val="32"/>
        </w:rPr>
        <w:t>有前款第四项、第五项所列行为，同时构成其他犯罪的，依照数罪并罚的规定处罚。</w:t>
      </w:r>
    </w:p>
    <w:p>
      <w:pPr>
        <w:spacing w:line="240" w:lineRule="auto"/>
        <w:ind w:firstLine="640"/>
        <w:jc w:val="both"/>
      </w:pPr>
      <w:r>
        <w:rPr>
          <w:rFonts w:ascii="仿宋_GB2312" w:hAnsi="仿宋_GB2312" w:eastAsia="仿宋_GB2312" w:cs="仿宋_GB2312"/>
          <w:sz w:val="32"/>
        </w:rPr>
        <w:t>单位犯第一款罪的，对单位判处罚金，并对其直接负责的主管人员和其他直接责任人员，处五年以下有期徒刑或者拘役；数额巨大或者有其他严重情节的，处五年以上十年以下有期徒刑；数额特别巨大或者有其他特别严重情节的，处十年以上有期徒刑。</w:t>
      </w:r>
    </w:p>
    <w:p>
      <w:pPr>
        <w:spacing w:line="240" w:lineRule="auto"/>
        <w:ind w:firstLine="640"/>
        <w:jc w:val="both"/>
      </w:pPr>
      <w:r>
        <w:rPr>
          <w:rFonts w:ascii="仿宋_GB2312" w:hAnsi="仿宋_GB2312" w:eastAsia="仿宋_GB2312" w:cs="仿宋_GB2312"/>
          <w:sz w:val="32"/>
        </w:rPr>
        <w:t>保险事故的鉴定人、证明人、财产评估人故意提供虚假的证明文件，为他人诈骗提供条件的，以保险诈骗的共犯论处。</w:t>
      </w:r>
    </w:p>
    <w:p>
      <w:pPr>
        <w:spacing w:line="240" w:lineRule="auto"/>
        <w:ind w:firstLine="640"/>
        <w:jc w:val="both"/>
      </w:pPr>
      <w:r>
        <w:rPr>
          <w:rFonts w:ascii="黑体" w:hAnsi="黑体" w:eastAsia="黑体" w:cs="黑体"/>
          <w:sz w:val="32"/>
        </w:rPr>
        <w:t>第一百九十九条</w:t>
      </w:r>
      <w:r>
        <w:rPr>
          <w:rFonts w:ascii="仿宋_GB2312" w:hAnsi="仿宋_GB2312" w:eastAsia="仿宋_GB2312" w:cs="仿宋_GB2312"/>
          <w:sz w:val="32"/>
        </w:rPr>
        <w:t>　（删去）</w:t>
      </w:r>
    </w:p>
    <w:p>
      <w:pPr>
        <w:spacing w:line="240" w:lineRule="auto"/>
        <w:ind w:firstLine="640"/>
        <w:jc w:val="both"/>
      </w:pPr>
      <w:r>
        <w:rPr>
          <w:rFonts w:ascii="黑体" w:hAnsi="黑体" w:eastAsia="黑体" w:cs="黑体"/>
          <w:sz w:val="32"/>
        </w:rPr>
        <w:t>第二百条</w:t>
      </w:r>
      <w:r>
        <w:rPr>
          <w:rFonts w:ascii="仿宋_GB2312" w:hAnsi="仿宋_GB2312" w:eastAsia="仿宋_GB2312" w:cs="仿宋_GB2312"/>
          <w:sz w:val="32"/>
        </w:rPr>
        <w:t>　单位犯本节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第六节　危害税收征管罪</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第二百零一条</w:t>
      </w:r>
      <w:r>
        <w:rPr>
          <w:rFonts w:ascii="仿宋_GB2312" w:hAnsi="仿宋_GB2312" w:eastAsia="仿宋_GB2312" w:cs="仿宋_GB2312"/>
          <w:sz w:val="32"/>
        </w:rPr>
        <w:t>　纳税人采取欺骗、隐瞒手段进行虚假纳税申报或者不申报，逃避缴纳税款数额较大并且占应纳税额百分之十以上的，处三年以下有期徒刑或者拘役，并处罚金；数额巨大并且占应纳税额百分之三十以上的，处三年以上七年以下有期徒刑，并处罚金。</w:t>
      </w:r>
    </w:p>
    <w:p>
      <w:pPr>
        <w:spacing w:line="240" w:lineRule="auto"/>
        <w:ind w:firstLine="640"/>
        <w:jc w:val="both"/>
      </w:pPr>
      <w:r>
        <w:rPr>
          <w:rFonts w:ascii="仿宋_GB2312" w:hAnsi="仿宋_GB2312" w:eastAsia="仿宋_GB2312" w:cs="仿宋_GB2312"/>
          <w:sz w:val="32"/>
        </w:rPr>
        <w:t>扣缴义务人采取前款所列手段，不缴或者少缴已扣、已收税款，数额较大的，依照前款的规定处罚。</w:t>
      </w:r>
    </w:p>
    <w:p>
      <w:pPr>
        <w:spacing w:line="240" w:lineRule="auto"/>
        <w:ind w:firstLine="640"/>
        <w:jc w:val="both"/>
      </w:pPr>
      <w:r>
        <w:rPr>
          <w:rFonts w:ascii="仿宋_GB2312" w:hAnsi="仿宋_GB2312" w:eastAsia="仿宋_GB2312" w:cs="仿宋_GB2312"/>
          <w:sz w:val="32"/>
        </w:rPr>
        <w:t>对多次实施前两款行为，未经处理的，按照累计数额计算。</w:t>
      </w:r>
    </w:p>
    <w:p>
      <w:pPr>
        <w:spacing w:line="240" w:lineRule="auto"/>
        <w:ind w:firstLine="640"/>
        <w:jc w:val="both"/>
      </w:pPr>
      <w:r>
        <w:rPr>
          <w:rFonts w:ascii="仿宋_GB2312" w:hAnsi="仿宋_GB2312" w:eastAsia="仿宋_GB2312" w:cs="仿宋_GB2312"/>
          <w:sz w:val="32"/>
        </w:rPr>
        <w:t>有第一款行为，经税务机关依法下达追缴通知后，补缴应纳税款，缴纳滞纳金，已受行政处罚的，不予追究刑事责任；但是，五年内因逃避缴纳税款受过刑事处罚或者被税务机关给予二次以上行政处罚的除外。</w:t>
      </w:r>
    </w:p>
    <w:p>
      <w:pPr>
        <w:spacing w:line="240" w:lineRule="auto"/>
        <w:ind w:firstLine="640"/>
        <w:jc w:val="both"/>
      </w:pPr>
      <w:r>
        <w:rPr>
          <w:rFonts w:ascii="黑体" w:hAnsi="黑体" w:eastAsia="黑体" w:cs="黑体"/>
          <w:sz w:val="32"/>
        </w:rPr>
        <w:t>第二百零二条</w:t>
      </w:r>
      <w:r>
        <w:rPr>
          <w:rFonts w:ascii="仿宋_GB2312" w:hAnsi="仿宋_GB2312" w:eastAsia="仿宋_GB2312" w:cs="仿宋_GB2312"/>
          <w:sz w:val="32"/>
        </w:rPr>
        <w:t>　以暴力、威胁方法拒不缴纳税款的，处三年以下有期徒刑或者拘役，并处拒缴税款一倍以上五倍以下罚金；情节严重的，处三年以上七年以下有期徒刑，并处拒缴税款一倍以上五倍以下罚金。</w:t>
      </w:r>
    </w:p>
    <w:p>
      <w:pPr>
        <w:spacing w:line="240" w:lineRule="auto"/>
        <w:ind w:firstLine="640"/>
        <w:jc w:val="both"/>
      </w:pPr>
      <w:r>
        <w:rPr>
          <w:rFonts w:ascii="黑体" w:hAnsi="黑体" w:eastAsia="黑体" w:cs="黑体"/>
          <w:sz w:val="32"/>
        </w:rPr>
        <w:t>第二百零三条</w:t>
      </w:r>
      <w:r>
        <w:rPr>
          <w:rFonts w:ascii="仿宋_GB2312" w:hAnsi="仿宋_GB2312" w:eastAsia="仿宋_GB2312" w:cs="仿宋_GB2312"/>
          <w:sz w:val="32"/>
        </w:rPr>
        <w:t>　纳税人欠缴应纳税款，采取转移或者隐匿财产的手段，致使税务机关无法追缴欠缴的税款，数额在一万元以上不满十万元的，处三年以下有期徒刑或者拘役，并处或者单处欠缴税款一倍以上五倍以下罚金；数额在十万元以上的，处三年以上七年以下有期徒刑，并处欠缴税款一倍以上五倍以下罚金。</w:t>
      </w:r>
    </w:p>
    <w:p>
      <w:pPr>
        <w:spacing w:line="240" w:lineRule="auto"/>
        <w:ind w:firstLine="640"/>
        <w:jc w:val="both"/>
      </w:pPr>
      <w:r>
        <w:rPr>
          <w:rFonts w:ascii="黑体" w:hAnsi="黑体" w:eastAsia="黑体" w:cs="黑体"/>
          <w:sz w:val="32"/>
        </w:rPr>
        <w:t>第二百零四条</w:t>
      </w:r>
      <w:r>
        <w:rPr>
          <w:rFonts w:ascii="仿宋_GB2312" w:hAnsi="仿宋_GB2312" w:eastAsia="仿宋_GB2312" w:cs="仿宋_GB2312"/>
          <w:sz w:val="32"/>
        </w:rPr>
        <w:t>　以假报出口或者其他欺骗手段，骗取国家出口退税款，数额较大的，处五年以下有期徒刑或者拘役，并处骗取税款一倍以上五倍以下罚金；数额巨大或者有其他严重情节的，处五年以上十年以下有期徒刑，并处骗取税款一倍以上五倍以下罚金；数额特别巨大或者有其他特别严重情节的，处十年以上有期徒刑或者无期徒刑，并处骗取税款一倍以上五倍以下罚金或者没收财产。</w:t>
      </w:r>
    </w:p>
    <w:p>
      <w:pPr>
        <w:spacing w:line="240" w:lineRule="auto"/>
        <w:ind w:firstLine="640"/>
        <w:jc w:val="both"/>
      </w:pPr>
      <w:r>
        <w:rPr>
          <w:rFonts w:ascii="仿宋_GB2312" w:hAnsi="仿宋_GB2312" w:eastAsia="仿宋_GB2312" w:cs="仿宋_GB2312"/>
          <w:sz w:val="32"/>
        </w:rPr>
        <w:t>纳税人缴纳税款后，采取前款规定的欺骗方法，骗取所缴纳的税款的，依照本法第二百零一条的规定定罪处罚；骗取税款超过所缴纳的税款部分，依照前款的规定处罚。</w:t>
      </w:r>
    </w:p>
    <w:p>
      <w:pPr>
        <w:spacing w:line="240" w:lineRule="auto"/>
        <w:ind w:firstLine="640"/>
        <w:jc w:val="both"/>
      </w:pPr>
      <w:r>
        <w:rPr>
          <w:rFonts w:ascii="黑体" w:hAnsi="黑体" w:eastAsia="黑体" w:cs="黑体"/>
          <w:sz w:val="32"/>
        </w:rPr>
        <w:t>第二百零五条</w:t>
      </w:r>
      <w:r>
        <w:rPr>
          <w:rFonts w:ascii="仿宋_GB2312" w:hAnsi="仿宋_GB2312" w:eastAsia="仿宋_GB2312" w:cs="仿宋_GB2312"/>
          <w:sz w:val="32"/>
        </w:rPr>
        <w:t>　虚开增值税专用发票或者虚开用于骗取出口退税、抵扣税款的其他发票的，处三年以下有期徒刑或者拘役，并处二万元以上二十万元以下罚金；虚开的税款数额较大或者有其他严重情节的，处三年以上十年以下有期徒刑，并处五万元以上五十万元以下罚金；虚开的税款数额巨大或者有其他特别严重情节的，处十年以上有期徒刑或者无期徒刑，并处五万元以上五十万元以下罚金或者没收财产。</w:t>
      </w:r>
    </w:p>
    <w:p>
      <w:pPr>
        <w:spacing w:line="240" w:lineRule="auto"/>
        <w:ind w:firstLine="640"/>
        <w:jc w:val="both"/>
      </w:pPr>
      <w:r>
        <w:rPr>
          <w:rFonts w:ascii="仿宋_GB2312" w:hAnsi="仿宋_GB2312" w:eastAsia="仿宋_GB2312" w:cs="仿宋_GB2312"/>
          <w:sz w:val="32"/>
        </w:rPr>
        <w:t>单位犯本条规定之罪的，对单位判处罚金，并对其直接负责的主管人员和其他直接责任人员，处三年以下有期徒刑或者拘役；虚开的税款数额较大或者有其他严重情节的，处三年以上十年以下有期徒刑；虚开的税款数额巨大或者有其他特别严重情节的，处十年以上有期徒刑或者无期徒刑。</w:t>
      </w:r>
    </w:p>
    <w:p>
      <w:pPr>
        <w:spacing w:line="240" w:lineRule="auto"/>
        <w:ind w:firstLine="640"/>
        <w:jc w:val="both"/>
      </w:pPr>
      <w:r>
        <w:rPr>
          <w:rFonts w:ascii="仿宋_GB2312" w:hAnsi="仿宋_GB2312" w:eastAsia="仿宋_GB2312" w:cs="仿宋_GB2312"/>
          <w:sz w:val="32"/>
        </w:rPr>
        <w:t>虚开增值税专用发票或者虚开用于骗取出口退税、抵扣税款的其他发票，是指有为他人虚开、为自己虚开、让他人为自己虚开、介绍他人虚开行为之一的。</w:t>
      </w:r>
    </w:p>
    <w:p>
      <w:pPr>
        <w:spacing w:line="240" w:lineRule="auto"/>
        <w:ind w:firstLine="640"/>
        <w:jc w:val="both"/>
      </w:pPr>
      <w:r>
        <w:rPr>
          <w:rFonts w:ascii="黑体" w:hAnsi="黑体" w:eastAsia="黑体" w:cs="黑体"/>
          <w:sz w:val="32"/>
        </w:rPr>
        <w:t>第二百零五</w:t>
      </w:r>
      <w:r>
        <w:rPr>
          <w:rFonts w:hint="eastAsia" w:ascii="黑体" w:hAnsi="黑体" w:eastAsia="黑体" w:cs="黑体"/>
          <w:sz w:val="32"/>
          <w:lang w:eastAsia="zh-CN"/>
        </w:rPr>
        <w:t>条之一　</w:t>
      </w:r>
      <w:r>
        <w:rPr>
          <w:rFonts w:ascii="仿宋_GB2312" w:hAnsi="仿宋_GB2312" w:eastAsia="仿宋_GB2312" w:cs="仿宋_GB2312"/>
          <w:sz w:val="32"/>
        </w:rPr>
        <w:t>虚开本法第二百零五条规定以外的其他发票，情节严重的，处二年以下有期徒刑、拘役或者管制，并处罚金；情节特别严重的，处二年以上七年以下有期徒刑，并处罚金。</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单位犯前款罪的，对单位判处罚金，并对其直接负责的主管人员和其他直接责任人员，依照前款的规定处罚。</w:t>
      </w:r>
    </w:p>
    <w:p>
      <w:pPr>
        <w:spacing w:line="240" w:lineRule="auto"/>
        <w:ind w:firstLine="640"/>
        <w:jc w:val="both"/>
      </w:pPr>
      <w:r>
        <w:rPr>
          <w:rFonts w:ascii="黑体" w:hAnsi="黑体" w:eastAsia="黑体" w:cs="黑体"/>
          <w:sz w:val="32"/>
        </w:rPr>
        <w:t>第二百零六条</w:t>
      </w:r>
      <w:r>
        <w:rPr>
          <w:rFonts w:ascii="仿宋_GB2312" w:hAnsi="仿宋_GB2312" w:eastAsia="仿宋_GB2312" w:cs="仿宋_GB2312"/>
          <w:sz w:val="32"/>
        </w:rPr>
        <w:t>　伪造或者出售伪造的增值税专用发票的，处三年以下有期徒刑、拘役或者管制，并处二万元以上二十万元以下罚金；数量较大或者有其他严重情节的，处三年以上十年以下有期徒刑，并处五万元以上五十万元以下罚金；数量巨大或者有其他特别严重情节的，处十年以上有期徒刑或者无期徒刑，并处五万元以上五十万元以下罚金或者没收财产。</w:t>
      </w:r>
    </w:p>
    <w:p>
      <w:pPr>
        <w:spacing w:line="240" w:lineRule="auto"/>
        <w:ind w:firstLine="640"/>
        <w:jc w:val="both"/>
      </w:pPr>
      <w:r>
        <w:rPr>
          <w:rFonts w:ascii="仿宋_GB2312" w:hAnsi="仿宋_GB2312" w:eastAsia="仿宋_GB2312" w:cs="仿宋_GB2312"/>
          <w:sz w:val="32"/>
        </w:rPr>
        <w:t>单位犯本条规定之罪的，对单位判处罚金，并对其直接负责的主管人员和其他直接责任人员，处三年以下有期徒刑、拘役或者管制；数量较大或者有其他严重情节的，处三年以上十年以下有期徒刑；数量巨大或者有其他特别严重情节的，处十年以上有期徒刑或者无期徒刑。</w:t>
      </w:r>
    </w:p>
    <w:p>
      <w:pPr>
        <w:spacing w:line="240" w:lineRule="auto"/>
        <w:ind w:firstLine="640"/>
        <w:jc w:val="both"/>
      </w:pPr>
      <w:r>
        <w:rPr>
          <w:rFonts w:ascii="黑体" w:hAnsi="黑体" w:eastAsia="黑体" w:cs="黑体"/>
          <w:sz w:val="32"/>
        </w:rPr>
        <w:t>第二百零七条</w:t>
      </w:r>
      <w:r>
        <w:rPr>
          <w:rFonts w:ascii="仿宋_GB2312" w:hAnsi="仿宋_GB2312" w:eastAsia="仿宋_GB2312" w:cs="仿宋_GB2312"/>
          <w:sz w:val="32"/>
        </w:rPr>
        <w:t>　非法出售增值税专用发票的，处三年以下有期徒刑、拘役或者管制，并处二万元以上二十万元以下罚金；数量较大的，处三年以上十年以下有期徒刑，并处五万元以上五十万元以下罚金；数量巨大的，处十年以上有期徒刑或者无期徒刑，并处五万元以上五十万元以下罚金或者没收财产。</w:t>
      </w:r>
    </w:p>
    <w:p>
      <w:pPr>
        <w:spacing w:line="240" w:lineRule="auto"/>
        <w:ind w:firstLine="640"/>
        <w:jc w:val="both"/>
      </w:pPr>
      <w:r>
        <w:rPr>
          <w:rFonts w:ascii="黑体" w:hAnsi="黑体" w:eastAsia="黑体" w:cs="黑体"/>
          <w:sz w:val="32"/>
        </w:rPr>
        <w:t>第二百零八条</w:t>
      </w:r>
      <w:r>
        <w:rPr>
          <w:rFonts w:ascii="仿宋_GB2312" w:hAnsi="仿宋_GB2312" w:eastAsia="仿宋_GB2312" w:cs="仿宋_GB2312"/>
          <w:sz w:val="32"/>
        </w:rPr>
        <w:t>　非法购买增值税专用发票或者购买伪造的增值税专用发票的，处五年以下有期徒刑或者拘役，并处或者单处二万元以上二十万元以下罚金。</w:t>
      </w:r>
    </w:p>
    <w:p>
      <w:pPr>
        <w:spacing w:line="240" w:lineRule="auto"/>
        <w:ind w:firstLine="640"/>
        <w:jc w:val="both"/>
      </w:pPr>
      <w:r>
        <w:rPr>
          <w:rFonts w:ascii="仿宋_GB2312" w:hAnsi="仿宋_GB2312" w:eastAsia="仿宋_GB2312" w:cs="仿宋_GB2312"/>
          <w:sz w:val="32"/>
        </w:rPr>
        <w:t>非法购买增值税专用发票或者购买伪造的增值税专用发票又虚开或者出售的，分别依照本法第二百零五条、第二百零六条、第二百零七条的规定定罪处罚。</w:t>
      </w:r>
    </w:p>
    <w:p>
      <w:pPr>
        <w:spacing w:line="240" w:lineRule="auto"/>
        <w:ind w:firstLine="640"/>
        <w:jc w:val="both"/>
      </w:pPr>
      <w:r>
        <w:rPr>
          <w:rFonts w:ascii="黑体" w:hAnsi="黑体" w:eastAsia="黑体" w:cs="黑体"/>
          <w:sz w:val="32"/>
        </w:rPr>
        <w:t>第二百零九条</w:t>
      </w:r>
      <w:r>
        <w:rPr>
          <w:rFonts w:ascii="仿宋_GB2312" w:hAnsi="仿宋_GB2312" w:eastAsia="仿宋_GB2312" w:cs="仿宋_GB2312"/>
          <w:sz w:val="32"/>
        </w:rPr>
        <w:t>　伪造、擅自制造或者出售伪造、擅自制造的可以用于骗取出口退税、抵扣税款的其他发票的，处三年以下有期徒刑、拘役或者管制，并处二万元以上二十万元以下罚金；数量巨大的，处三年以上七年以下有期徒刑，并处五万元以上五十万元以下罚金；数量特别巨大的，处七年以上有期徒刑，并处五万元以上五十万元以下罚金或者没收财产。</w:t>
      </w:r>
    </w:p>
    <w:p>
      <w:pPr>
        <w:spacing w:line="240" w:lineRule="auto"/>
        <w:ind w:firstLine="640"/>
        <w:jc w:val="both"/>
      </w:pPr>
      <w:r>
        <w:rPr>
          <w:rFonts w:ascii="仿宋_GB2312" w:hAnsi="仿宋_GB2312" w:eastAsia="仿宋_GB2312" w:cs="仿宋_GB2312"/>
          <w:sz w:val="32"/>
        </w:rPr>
        <w:t>伪造、擅自制造或者出售伪造、擅自制造的前款规定以外的其他发票的，处二年以下有期徒刑、拘役或者管制，并处或者单处一万元以上五万元以下罚金；情节严重的，处二年以上七年以下有期徒刑，并处五万元以上五十万元以下罚金。</w:t>
      </w:r>
    </w:p>
    <w:p>
      <w:pPr>
        <w:spacing w:line="240" w:lineRule="auto"/>
        <w:ind w:firstLine="640"/>
        <w:jc w:val="both"/>
      </w:pPr>
      <w:r>
        <w:rPr>
          <w:rFonts w:ascii="仿宋_GB2312" w:hAnsi="仿宋_GB2312" w:eastAsia="仿宋_GB2312" w:cs="仿宋_GB2312"/>
          <w:sz w:val="32"/>
        </w:rPr>
        <w:t>非法出售可以用于骗取出口退税、抵扣税款的其他发票的，依照第一款的规定处罚。</w:t>
      </w:r>
    </w:p>
    <w:p>
      <w:pPr>
        <w:spacing w:line="240" w:lineRule="auto"/>
        <w:ind w:firstLine="640"/>
        <w:jc w:val="both"/>
      </w:pPr>
      <w:r>
        <w:rPr>
          <w:rFonts w:ascii="仿宋_GB2312" w:hAnsi="仿宋_GB2312" w:eastAsia="仿宋_GB2312" w:cs="仿宋_GB2312"/>
          <w:sz w:val="32"/>
        </w:rPr>
        <w:t>非法出售第三款规定以外的其他发票的，依照第二款的规定处罚。</w:t>
      </w:r>
    </w:p>
    <w:p>
      <w:pPr>
        <w:spacing w:line="240" w:lineRule="auto"/>
        <w:ind w:firstLine="640"/>
        <w:jc w:val="both"/>
      </w:pPr>
      <w:r>
        <w:rPr>
          <w:rFonts w:ascii="黑体" w:hAnsi="黑体" w:eastAsia="黑体" w:cs="黑体"/>
          <w:sz w:val="32"/>
        </w:rPr>
        <w:t>第二百一十条</w:t>
      </w:r>
      <w:r>
        <w:rPr>
          <w:rFonts w:ascii="仿宋_GB2312" w:hAnsi="仿宋_GB2312" w:eastAsia="仿宋_GB2312" w:cs="仿宋_GB2312"/>
          <w:sz w:val="32"/>
        </w:rPr>
        <w:t>　盗窃增值税专用发票或者可以用于骗取出口退税、抵扣税款的其他发票的，依照本法第二百六十四条的规定定罪处罚。</w:t>
      </w:r>
    </w:p>
    <w:p>
      <w:pPr>
        <w:spacing w:line="240" w:lineRule="auto"/>
        <w:ind w:firstLine="640"/>
        <w:jc w:val="both"/>
      </w:pPr>
      <w:r>
        <w:rPr>
          <w:rFonts w:ascii="仿宋_GB2312" w:hAnsi="仿宋_GB2312" w:eastAsia="仿宋_GB2312" w:cs="仿宋_GB2312"/>
          <w:sz w:val="32"/>
        </w:rPr>
        <w:t>使用欺骗手段骗取增值税专用发票或者可以用于骗取出口退税、抵扣税款的其他发票的，依照本法第二百六十六条的规定定罪处罚。</w:t>
      </w:r>
    </w:p>
    <w:p>
      <w:pPr>
        <w:spacing w:line="240" w:lineRule="auto"/>
        <w:ind w:firstLine="640"/>
        <w:jc w:val="both"/>
      </w:pPr>
      <w:r>
        <w:rPr>
          <w:rFonts w:ascii="黑体" w:hAnsi="黑体" w:eastAsia="黑体" w:cs="黑体"/>
          <w:sz w:val="32"/>
        </w:rPr>
        <w:t>第二百一十</w:t>
      </w:r>
      <w:r>
        <w:rPr>
          <w:rFonts w:hint="eastAsia" w:ascii="黑体" w:hAnsi="黑体" w:eastAsia="黑体" w:cs="黑体"/>
          <w:sz w:val="32"/>
          <w:lang w:eastAsia="zh-CN"/>
        </w:rPr>
        <w:t>条之一　</w:t>
      </w:r>
      <w:r>
        <w:rPr>
          <w:rFonts w:ascii="仿宋_GB2312" w:hAnsi="仿宋_GB2312" w:eastAsia="仿宋_GB2312" w:cs="仿宋_GB2312"/>
          <w:sz w:val="32"/>
        </w:rPr>
        <w:t>明知是伪造的发票而持有，数量较大的，处二年以下有期徒刑、拘役或者管制，并处罚金；数量巨大的，处二年以上七年以下有期徒刑，并处罚金。</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单位犯前款罪的，对单位判处罚金，并对其直接负责的主管人员和其他直接责任人员，依照前款的规定处罚。</w:t>
      </w:r>
    </w:p>
    <w:p>
      <w:pPr>
        <w:spacing w:line="240" w:lineRule="auto"/>
        <w:ind w:firstLine="640"/>
        <w:jc w:val="both"/>
      </w:pPr>
      <w:r>
        <w:rPr>
          <w:rFonts w:ascii="黑体" w:hAnsi="黑体" w:eastAsia="黑体" w:cs="黑体"/>
          <w:sz w:val="32"/>
        </w:rPr>
        <w:t>第二百一十一条</w:t>
      </w:r>
      <w:r>
        <w:rPr>
          <w:rFonts w:ascii="仿宋_GB2312" w:hAnsi="仿宋_GB2312" w:eastAsia="仿宋_GB2312" w:cs="仿宋_GB2312"/>
          <w:sz w:val="32"/>
        </w:rPr>
        <w:t>　单位犯本节第二百零一条、第二百零三条、第二百零四条、第二百零七条、第二百零八条、第二百零九条规定之罪的，对单位判处罚金，并对其直接负责的主管人员和其他直接责任人员，依照各该条的规定处罚。</w:t>
      </w:r>
    </w:p>
    <w:p>
      <w:pPr>
        <w:spacing w:line="240" w:lineRule="auto"/>
        <w:ind w:firstLine="640"/>
        <w:jc w:val="both"/>
      </w:pPr>
      <w:r>
        <w:rPr>
          <w:rFonts w:ascii="黑体" w:hAnsi="黑体" w:eastAsia="黑体" w:cs="黑体"/>
          <w:sz w:val="32"/>
        </w:rPr>
        <w:t>第二百一十二条</w:t>
      </w:r>
      <w:r>
        <w:rPr>
          <w:rFonts w:ascii="仿宋_GB2312" w:hAnsi="仿宋_GB2312" w:eastAsia="仿宋_GB2312" w:cs="仿宋_GB2312"/>
          <w:sz w:val="32"/>
        </w:rPr>
        <w:t>　犯本节第二百零一条至第二百零五条规定之罪，被判处罚金、没收财产的，在执行前，应当先由税务机关追缴税款和所骗取的出口退税款。</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第七节　侵犯知识产权罪</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第二百一十三条</w:t>
      </w:r>
      <w:r>
        <w:rPr>
          <w:rFonts w:ascii="仿宋_GB2312" w:hAnsi="仿宋_GB2312" w:eastAsia="仿宋_GB2312" w:cs="仿宋_GB2312"/>
          <w:sz w:val="32"/>
        </w:rPr>
        <w:t>　未经注册商标所有人许可，在同一种商品、服务上使用与其注册商标相同的商标，情节严重的，处三年以下有期徒刑，并处或者单处罚金；情节特别严重的，处三年以上十年以下有期徒刑，并处罚金。</w:t>
      </w:r>
    </w:p>
    <w:p>
      <w:pPr>
        <w:spacing w:line="240" w:lineRule="auto"/>
        <w:ind w:firstLine="640"/>
        <w:jc w:val="both"/>
      </w:pPr>
      <w:r>
        <w:rPr>
          <w:rFonts w:ascii="黑体" w:hAnsi="黑体" w:eastAsia="黑体" w:cs="黑体"/>
          <w:sz w:val="32"/>
        </w:rPr>
        <w:t>第二百一十四条</w:t>
      </w:r>
      <w:r>
        <w:rPr>
          <w:rFonts w:ascii="仿宋_GB2312" w:hAnsi="仿宋_GB2312" w:eastAsia="仿宋_GB2312" w:cs="仿宋_GB2312"/>
          <w:sz w:val="32"/>
        </w:rPr>
        <w:t>　销售明知是假冒注册商标的商品，违法所得数额较大或者有其他严重情节的，处三年以下有期徒刑，并处或者单处罚金；违法所得数额巨大或者有其他特别严重情节的，处三年以上十年以下有期徒刑，并处罚金。</w:t>
      </w:r>
    </w:p>
    <w:p>
      <w:pPr>
        <w:spacing w:line="240" w:lineRule="auto"/>
        <w:ind w:firstLine="640"/>
        <w:jc w:val="both"/>
      </w:pPr>
      <w:r>
        <w:rPr>
          <w:rFonts w:ascii="黑体" w:hAnsi="黑体" w:eastAsia="黑体" w:cs="黑体"/>
          <w:sz w:val="32"/>
        </w:rPr>
        <w:t>第二百一十五条</w:t>
      </w:r>
      <w:r>
        <w:rPr>
          <w:rFonts w:ascii="仿宋_GB2312" w:hAnsi="仿宋_GB2312" w:eastAsia="仿宋_GB2312" w:cs="仿宋_GB2312"/>
          <w:sz w:val="32"/>
        </w:rPr>
        <w:t>　伪造、擅自制造他人注册商标标识或者销售伪造、擅自制造的注册商标标识，情节严重的，处三年以下有期徒刑，并处或者单处罚金；情节特别严重的，处三年以上十年以下有期徒刑，并处罚金。</w:t>
      </w:r>
    </w:p>
    <w:p>
      <w:pPr>
        <w:spacing w:line="240" w:lineRule="auto"/>
        <w:ind w:firstLine="640"/>
        <w:jc w:val="both"/>
      </w:pPr>
      <w:r>
        <w:rPr>
          <w:rFonts w:ascii="黑体" w:hAnsi="黑体" w:eastAsia="黑体" w:cs="黑体"/>
          <w:sz w:val="32"/>
        </w:rPr>
        <w:t>第二百一十六条</w:t>
      </w:r>
      <w:r>
        <w:rPr>
          <w:rFonts w:ascii="仿宋_GB2312" w:hAnsi="仿宋_GB2312" w:eastAsia="仿宋_GB2312" w:cs="仿宋_GB2312"/>
          <w:sz w:val="32"/>
        </w:rPr>
        <w:t>　假冒他人专利，情节严重的，处三年以下有期徒刑或者拘役，并处或者单处罚金。</w:t>
      </w:r>
    </w:p>
    <w:p>
      <w:pPr>
        <w:spacing w:line="240" w:lineRule="auto"/>
        <w:ind w:firstLine="640"/>
        <w:jc w:val="both"/>
      </w:pPr>
      <w:r>
        <w:rPr>
          <w:rFonts w:ascii="黑体" w:hAnsi="黑体" w:eastAsia="黑体" w:cs="黑体"/>
          <w:sz w:val="32"/>
        </w:rPr>
        <w:t>第二百一十七条</w:t>
      </w:r>
      <w:r>
        <w:rPr>
          <w:rFonts w:ascii="仿宋_GB2312" w:hAnsi="仿宋_GB2312" w:eastAsia="仿宋_GB2312" w:cs="仿宋_GB2312"/>
          <w:sz w:val="32"/>
        </w:rPr>
        <w:t>　以营利为目的，有下列侵犯著作权或者与著作权有关的权利的情形之一，违法所得数额较大或者有其他严重情节的，处三年以下有期徒刑，并处或者单处罚金；违法所得数额巨大或者有其他特别严重情节的，处三年以上十年以下有期徒刑，并处罚金：</w:t>
      </w:r>
    </w:p>
    <w:p>
      <w:pPr>
        <w:spacing w:line="240" w:lineRule="auto"/>
        <w:ind w:firstLine="640"/>
        <w:jc w:val="both"/>
      </w:pPr>
      <w:r>
        <w:rPr>
          <w:rFonts w:ascii="仿宋_GB2312" w:hAnsi="仿宋_GB2312" w:eastAsia="仿宋_GB2312" w:cs="仿宋_GB2312"/>
          <w:sz w:val="32"/>
        </w:rPr>
        <w:t>（一）未经著作权人许可，复制发行、通过信息网络向公众传播其文字作品、音乐、美术、视听作品、计算机软件及法律、行政法规规定的其他作品的；</w:t>
      </w:r>
    </w:p>
    <w:p>
      <w:pPr>
        <w:spacing w:line="240" w:lineRule="auto"/>
        <w:ind w:firstLine="640"/>
        <w:jc w:val="both"/>
      </w:pPr>
      <w:r>
        <w:rPr>
          <w:rFonts w:ascii="仿宋_GB2312" w:hAnsi="仿宋_GB2312" w:eastAsia="仿宋_GB2312" w:cs="仿宋_GB2312"/>
          <w:sz w:val="32"/>
        </w:rPr>
        <w:t>（二）出版他人享有专有出版权的图书的；</w:t>
      </w:r>
    </w:p>
    <w:p>
      <w:pPr>
        <w:spacing w:line="240" w:lineRule="auto"/>
        <w:ind w:firstLine="640"/>
        <w:jc w:val="both"/>
      </w:pPr>
      <w:r>
        <w:rPr>
          <w:rFonts w:ascii="仿宋_GB2312" w:hAnsi="仿宋_GB2312" w:eastAsia="仿宋_GB2312" w:cs="仿宋_GB2312"/>
          <w:sz w:val="32"/>
        </w:rPr>
        <w:t>（三）未经录音录像制作者许可，复制发行、通过信息网络向公众传播其制作的录音录像的；</w:t>
      </w:r>
    </w:p>
    <w:p>
      <w:pPr>
        <w:spacing w:line="240" w:lineRule="auto"/>
        <w:ind w:firstLine="640"/>
        <w:jc w:val="both"/>
      </w:pPr>
      <w:r>
        <w:rPr>
          <w:rFonts w:ascii="仿宋_GB2312" w:hAnsi="仿宋_GB2312" w:eastAsia="仿宋_GB2312" w:cs="仿宋_GB2312"/>
          <w:sz w:val="32"/>
        </w:rPr>
        <w:t>（四）未经表演者许可，复制发行录有其表演的录音录像制品，或者通过信息网络向公众传播其表演的；</w:t>
      </w:r>
    </w:p>
    <w:p>
      <w:pPr>
        <w:spacing w:line="240" w:lineRule="auto"/>
        <w:ind w:firstLine="640"/>
        <w:jc w:val="both"/>
      </w:pPr>
      <w:r>
        <w:rPr>
          <w:rFonts w:ascii="仿宋_GB2312" w:hAnsi="仿宋_GB2312" w:eastAsia="仿宋_GB2312" w:cs="仿宋_GB2312"/>
          <w:sz w:val="32"/>
        </w:rPr>
        <w:t>（五）制作、出售假冒他人署名的美术作品的；</w:t>
      </w:r>
    </w:p>
    <w:p>
      <w:pPr>
        <w:spacing w:line="240" w:lineRule="auto"/>
        <w:ind w:firstLine="640"/>
        <w:jc w:val="both"/>
      </w:pPr>
      <w:r>
        <w:rPr>
          <w:rFonts w:ascii="仿宋_GB2312" w:hAnsi="仿宋_GB2312" w:eastAsia="仿宋_GB2312" w:cs="仿宋_GB2312"/>
          <w:sz w:val="32"/>
        </w:rPr>
        <w:t>（六）未经著作权人或者与著作权有关的权利人许可，故意避开或者破坏权利人为其作品、录音录像制品等采取的保护著作权或者与著作权有关的权利的技术措施的。</w:t>
      </w:r>
    </w:p>
    <w:p>
      <w:pPr>
        <w:spacing w:line="240" w:lineRule="auto"/>
        <w:ind w:firstLine="640"/>
        <w:jc w:val="both"/>
      </w:pPr>
      <w:r>
        <w:rPr>
          <w:rFonts w:ascii="黑体" w:hAnsi="黑体" w:eastAsia="黑体" w:cs="黑体"/>
          <w:sz w:val="32"/>
        </w:rPr>
        <w:t>第二百一十八条</w:t>
      </w:r>
      <w:r>
        <w:rPr>
          <w:rFonts w:ascii="仿宋_GB2312" w:hAnsi="仿宋_GB2312" w:eastAsia="仿宋_GB2312" w:cs="仿宋_GB2312"/>
          <w:sz w:val="32"/>
        </w:rPr>
        <w:t>　以营利为目的，销售明知是本法第二百一十七条规定的侵权复制品，违法所得数额巨大或者有其他严重情节的，处五年以下有期徒刑，并处或者单处罚金。</w:t>
      </w:r>
    </w:p>
    <w:p>
      <w:pPr>
        <w:spacing w:line="240" w:lineRule="auto"/>
        <w:ind w:firstLine="640"/>
        <w:jc w:val="both"/>
      </w:pPr>
      <w:r>
        <w:rPr>
          <w:rFonts w:ascii="黑体" w:hAnsi="黑体" w:eastAsia="黑体" w:cs="黑体"/>
          <w:sz w:val="32"/>
        </w:rPr>
        <w:t>第二百一十九条</w:t>
      </w:r>
      <w:r>
        <w:rPr>
          <w:rFonts w:ascii="仿宋_GB2312" w:hAnsi="仿宋_GB2312" w:eastAsia="仿宋_GB2312" w:cs="仿宋_GB2312"/>
          <w:sz w:val="32"/>
        </w:rPr>
        <w:t>　有下列侵犯商业秘密行为之一，情节严重的，处三年以下有期徒刑，并处或者单处罚金；情节特别严重的，处三年以上十年以下有期徒刑，并处罚金：</w:t>
      </w:r>
    </w:p>
    <w:p>
      <w:pPr>
        <w:spacing w:line="240" w:lineRule="auto"/>
        <w:ind w:firstLine="640"/>
        <w:jc w:val="both"/>
      </w:pPr>
      <w:r>
        <w:rPr>
          <w:rFonts w:ascii="仿宋_GB2312" w:hAnsi="仿宋_GB2312" w:eastAsia="仿宋_GB2312" w:cs="仿宋_GB2312"/>
          <w:sz w:val="32"/>
        </w:rPr>
        <w:t>（一）以盗窃、贿赂、欺诈、胁迫、电子侵入或者其他不正当手段获取权利人的商业秘密的；</w:t>
      </w:r>
    </w:p>
    <w:p>
      <w:pPr>
        <w:spacing w:line="240" w:lineRule="auto"/>
        <w:ind w:firstLine="640"/>
        <w:jc w:val="both"/>
      </w:pPr>
      <w:r>
        <w:rPr>
          <w:rFonts w:ascii="仿宋_GB2312" w:hAnsi="仿宋_GB2312" w:eastAsia="仿宋_GB2312" w:cs="仿宋_GB2312"/>
          <w:sz w:val="32"/>
        </w:rPr>
        <w:t>（二）披露、使用或者允许他人使用以前项手段获取的权利人的商业秘密的；</w:t>
      </w:r>
    </w:p>
    <w:p>
      <w:pPr>
        <w:spacing w:line="240" w:lineRule="auto"/>
        <w:ind w:firstLine="640"/>
        <w:jc w:val="both"/>
      </w:pPr>
      <w:r>
        <w:rPr>
          <w:rFonts w:ascii="仿宋_GB2312" w:hAnsi="仿宋_GB2312" w:eastAsia="仿宋_GB2312" w:cs="仿宋_GB2312"/>
          <w:sz w:val="32"/>
        </w:rPr>
        <w:t>（三）违反保密义务或者违反权利人有关保守商业秘密的要求，披露、使用或者允许他人使用其所掌握的商业秘密的。</w:t>
      </w:r>
    </w:p>
    <w:p>
      <w:pPr>
        <w:spacing w:line="240" w:lineRule="auto"/>
        <w:ind w:firstLine="640"/>
        <w:jc w:val="both"/>
      </w:pPr>
      <w:r>
        <w:rPr>
          <w:rFonts w:ascii="仿宋_GB2312" w:hAnsi="仿宋_GB2312" w:eastAsia="仿宋_GB2312" w:cs="仿宋_GB2312"/>
          <w:sz w:val="32"/>
        </w:rPr>
        <w:t>明知前款所列行为，获取、披露、使用或者允许他人使用该商业秘密的，以侵犯商业秘密论。</w:t>
      </w:r>
    </w:p>
    <w:p>
      <w:pPr>
        <w:spacing w:line="240" w:lineRule="auto"/>
        <w:ind w:firstLine="640"/>
        <w:jc w:val="both"/>
      </w:pPr>
      <w:r>
        <w:rPr>
          <w:rFonts w:ascii="仿宋_GB2312" w:hAnsi="仿宋_GB2312" w:eastAsia="仿宋_GB2312" w:cs="仿宋_GB2312"/>
          <w:sz w:val="32"/>
        </w:rPr>
        <w:t>本条所称权利人，是指商业秘密的所有人和经商业秘密所有人许可的商业秘密使用人。</w:t>
      </w:r>
    </w:p>
    <w:p>
      <w:pPr>
        <w:spacing w:line="240" w:lineRule="auto"/>
        <w:ind w:firstLine="640"/>
        <w:jc w:val="both"/>
      </w:pPr>
      <w:r>
        <w:rPr>
          <w:rFonts w:ascii="黑体" w:hAnsi="黑体" w:eastAsia="黑体" w:cs="黑体"/>
          <w:sz w:val="32"/>
        </w:rPr>
        <w:t>第二百一十九</w:t>
      </w:r>
      <w:r>
        <w:rPr>
          <w:rFonts w:hint="eastAsia" w:ascii="黑体" w:hAnsi="黑体" w:eastAsia="黑体" w:cs="黑体"/>
          <w:sz w:val="32"/>
          <w:lang w:eastAsia="zh-CN"/>
        </w:rPr>
        <w:t>条之一　</w:t>
      </w:r>
      <w:r>
        <w:rPr>
          <w:rFonts w:ascii="仿宋_GB2312" w:hAnsi="仿宋_GB2312" w:eastAsia="仿宋_GB2312" w:cs="仿宋_GB2312"/>
          <w:sz w:val="32"/>
        </w:rPr>
        <w:t>为境外的机构、组织、人员窃取、刺探、收买、非法提供商业秘密的，处五年以下有期徒刑，并处或者单处罚金；情节严重的，处五年以上有期徒刑，并处罚金。</w:t>
      </w:r>
    </w:p>
    <w:p>
      <w:pPr>
        <w:spacing w:line="240" w:lineRule="auto"/>
        <w:ind w:firstLine="640"/>
        <w:jc w:val="both"/>
      </w:pPr>
      <w:r>
        <w:rPr>
          <w:rFonts w:ascii="黑体" w:hAnsi="黑体" w:eastAsia="黑体" w:cs="黑体"/>
          <w:sz w:val="32"/>
        </w:rPr>
        <w:t>第二百二十条</w:t>
      </w:r>
      <w:r>
        <w:rPr>
          <w:rFonts w:ascii="仿宋_GB2312" w:hAnsi="仿宋_GB2312" w:eastAsia="仿宋_GB2312" w:cs="仿宋_GB2312"/>
          <w:sz w:val="32"/>
        </w:rPr>
        <w:t>　单位犯本节第二百一十三条至第二百一十九条之一规定之罪的，对单位判处罚金，并对其直接负责的主管人员和其他直接责任人员，依照本节各该条的规定处罚。</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第八节　扰乱市场秩序罪</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第二百二十一条</w:t>
      </w:r>
      <w:r>
        <w:rPr>
          <w:rFonts w:ascii="仿宋_GB2312" w:hAnsi="仿宋_GB2312" w:eastAsia="仿宋_GB2312" w:cs="仿宋_GB2312"/>
          <w:sz w:val="32"/>
        </w:rPr>
        <w:t>　捏造并散布虚伪事实，损害他人的商业信誉、商品声誉，给他人造成重大损失或者有其他严重情节的，处二年以下有期徒刑或者拘役，并处或者单处罚金。</w:t>
      </w:r>
    </w:p>
    <w:p>
      <w:pPr>
        <w:spacing w:line="240" w:lineRule="auto"/>
        <w:ind w:firstLine="640"/>
        <w:jc w:val="both"/>
      </w:pPr>
      <w:r>
        <w:rPr>
          <w:rFonts w:ascii="黑体" w:hAnsi="黑体" w:eastAsia="黑体" w:cs="黑体"/>
          <w:sz w:val="32"/>
        </w:rPr>
        <w:t>第二百二十二条</w:t>
      </w:r>
      <w:r>
        <w:rPr>
          <w:rFonts w:ascii="仿宋_GB2312" w:hAnsi="仿宋_GB2312" w:eastAsia="仿宋_GB2312" w:cs="仿宋_GB2312"/>
          <w:sz w:val="32"/>
        </w:rPr>
        <w:t>　广告主、广告经营者、广告发布者违反国家规定，利用广告对商品或者服务作虚假宣传，情节严重的，处二年以下有期徒刑或者拘役，并处或者单处罚金。</w:t>
      </w:r>
    </w:p>
    <w:p>
      <w:pPr>
        <w:spacing w:line="240" w:lineRule="auto"/>
        <w:ind w:firstLine="640"/>
        <w:jc w:val="both"/>
      </w:pPr>
      <w:r>
        <w:rPr>
          <w:rFonts w:ascii="黑体" w:hAnsi="黑体" w:eastAsia="黑体" w:cs="黑体"/>
          <w:sz w:val="32"/>
        </w:rPr>
        <w:t>第二百二十三条</w:t>
      </w:r>
      <w:r>
        <w:rPr>
          <w:rFonts w:ascii="仿宋_GB2312" w:hAnsi="仿宋_GB2312" w:eastAsia="仿宋_GB2312" w:cs="仿宋_GB2312"/>
          <w:sz w:val="32"/>
        </w:rPr>
        <w:t>　投标人相互串通投标报价，损害招标人或者其他投标人利益，情节严重的，处三年以下有期徒刑或者拘役，并处或者单处罚金。</w:t>
      </w:r>
    </w:p>
    <w:p>
      <w:pPr>
        <w:spacing w:line="240" w:lineRule="auto"/>
        <w:ind w:firstLine="640"/>
        <w:jc w:val="both"/>
      </w:pPr>
      <w:r>
        <w:rPr>
          <w:rFonts w:ascii="仿宋_GB2312" w:hAnsi="仿宋_GB2312" w:eastAsia="仿宋_GB2312" w:cs="仿宋_GB2312"/>
          <w:sz w:val="32"/>
        </w:rPr>
        <w:t>投标人与招标人串通投标，损害国家、集体、公民的合法利益的，依照前款的规定处罚。</w:t>
      </w:r>
    </w:p>
    <w:p>
      <w:pPr>
        <w:spacing w:line="240" w:lineRule="auto"/>
        <w:ind w:firstLine="640"/>
        <w:jc w:val="both"/>
      </w:pPr>
      <w:r>
        <w:rPr>
          <w:rFonts w:ascii="黑体" w:hAnsi="黑体" w:eastAsia="黑体" w:cs="黑体"/>
          <w:sz w:val="32"/>
        </w:rPr>
        <w:t>第二百二十四条</w:t>
      </w:r>
      <w:r>
        <w:rPr>
          <w:rFonts w:ascii="仿宋_GB2312" w:hAnsi="仿宋_GB2312" w:eastAsia="仿宋_GB2312" w:cs="仿宋_GB2312"/>
          <w:sz w:val="32"/>
        </w:rPr>
        <w:t>　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p>
    <w:p>
      <w:pPr>
        <w:spacing w:line="240" w:lineRule="auto"/>
        <w:ind w:firstLine="640"/>
        <w:jc w:val="both"/>
      </w:pPr>
      <w:r>
        <w:rPr>
          <w:rFonts w:ascii="仿宋_GB2312" w:hAnsi="仿宋_GB2312" w:eastAsia="仿宋_GB2312" w:cs="仿宋_GB2312"/>
          <w:sz w:val="32"/>
        </w:rPr>
        <w:t>（一）以虚构的单位或者冒用他人名义签订合同的；</w:t>
      </w:r>
    </w:p>
    <w:p>
      <w:pPr>
        <w:spacing w:line="240" w:lineRule="auto"/>
        <w:ind w:firstLine="640"/>
        <w:jc w:val="both"/>
      </w:pPr>
      <w:r>
        <w:rPr>
          <w:rFonts w:ascii="仿宋_GB2312" w:hAnsi="仿宋_GB2312" w:eastAsia="仿宋_GB2312" w:cs="仿宋_GB2312"/>
          <w:sz w:val="32"/>
        </w:rPr>
        <w:t>（二）以伪造、变造、作废的票据或者其他虚假的产权证明作担保的；</w:t>
      </w:r>
    </w:p>
    <w:p>
      <w:pPr>
        <w:spacing w:line="240" w:lineRule="auto"/>
        <w:ind w:firstLine="640"/>
        <w:jc w:val="both"/>
      </w:pPr>
      <w:r>
        <w:rPr>
          <w:rFonts w:ascii="仿宋_GB2312" w:hAnsi="仿宋_GB2312" w:eastAsia="仿宋_GB2312" w:cs="仿宋_GB2312"/>
          <w:sz w:val="32"/>
        </w:rPr>
        <w:t>（三）没有实际履行能力，以先履行小额合同或者部分履行合同的方法，诱骗对方当事人继续签订和履行合同的；</w:t>
      </w:r>
    </w:p>
    <w:p>
      <w:pPr>
        <w:spacing w:line="240" w:lineRule="auto"/>
        <w:ind w:firstLine="640"/>
        <w:jc w:val="both"/>
      </w:pPr>
      <w:r>
        <w:rPr>
          <w:rFonts w:ascii="仿宋_GB2312" w:hAnsi="仿宋_GB2312" w:eastAsia="仿宋_GB2312" w:cs="仿宋_GB2312"/>
          <w:sz w:val="32"/>
        </w:rPr>
        <w:t>（四）收受对方当事人给付的货物、货款、预付款或者担保财产后逃匿的；</w:t>
      </w:r>
    </w:p>
    <w:p>
      <w:pPr>
        <w:spacing w:line="240" w:lineRule="auto"/>
        <w:ind w:firstLine="640"/>
        <w:jc w:val="both"/>
      </w:pPr>
      <w:r>
        <w:rPr>
          <w:rFonts w:ascii="仿宋_GB2312" w:hAnsi="仿宋_GB2312" w:eastAsia="仿宋_GB2312" w:cs="仿宋_GB2312"/>
          <w:sz w:val="32"/>
        </w:rPr>
        <w:t>（五）以其他方法骗取对方当事人财物的。</w:t>
      </w:r>
    </w:p>
    <w:p>
      <w:pPr>
        <w:spacing w:line="240" w:lineRule="auto"/>
        <w:ind w:firstLine="640"/>
        <w:jc w:val="both"/>
      </w:pPr>
      <w:r>
        <w:rPr>
          <w:rFonts w:ascii="黑体" w:hAnsi="黑体" w:eastAsia="黑体" w:cs="黑体"/>
          <w:sz w:val="32"/>
        </w:rPr>
        <w:t>第二百二十四</w:t>
      </w:r>
      <w:r>
        <w:rPr>
          <w:rFonts w:hint="eastAsia" w:ascii="黑体" w:hAnsi="黑体" w:eastAsia="黑体" w:cs="黑体"/>
          <w:sz w:val="32"/>
          <w:lang w:eastAsia="zh-CN"/>
        </w:rPr>
        <w:t>条之一　</w:t>
      </w:r>
      <w:r>
        <w:rPr>
          <w:rFonts w:ascii="仿宋_GB2312" w:hAnsi="仿宋_GB2312" w:eastAsia="仿宋_GB2312" w:cs="仿宋_GB2312"/>
          <w:sz w:val="32"/>
        </w:rPr>
        <w:t>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的，处五年以下有期徒刑或者拘役，并处罚金；情节严重的，处五年以上有期徒刑，并处罚金。</w:t>
      </w:r>
    </w:p>
    <w:p>
      <w:pPr>
        <w:spacing w:line="240" w:lineRule="auto"/>
        <w:ind w:firstLine="640"/>
        <w:jc w:val="both"/>
      </w:pPr>
      <w:r>
        <w:rPr>
          <w:rFonts w:ascii="黑体" w:hAnsi="黑体" w:eastAsia="黑体" w:cs="黑体"/>
          <w:sz w:val="32"/>
        </w:rPr>
        <w:t>第二百二十五条</w:t>
      </w:r>
      <w:r>
        <w:rPr>
          <w:rFonts w:ascii="仿宋_GB2312" w:hAnsi="仿宋_GB2312" w:eastAsia="仿宋_GB2312" w:cs="仿宋_GB2312"/>
          <w:sz w:val="32"/>
        </w:rPr>
        <w:t>　违反国家规定，有下列非法经营行为之一，扰乱市场秩序，情节严重的，处五年以下有期徒刑或者拘役，并处或者单处违法所得一倍以上五倍以下罚金；情节特别严重的，处五年以上有期徒刑，并处违法所得一倍以上五倍以下罚金或者没收财产：</w:t>
      </w:r>
    </w:p>
    <w:p>
      <w:pPr>
        <w:spacing w:line="240" w:lineRule="auto"/>
        <w:ind w:firstLine="640"/>
        <w:jc w:val="both"/>
      </w:pPr>
      <w:r>
        <w:rPr>
          <w:rFonts w:ascii="仿宋_GB2312" w:hAnsi="仿宋_GB2312" w:eastAsia="仿宋_GB2312" w:cs="仿宋_GB2312"/>
          <w:sz w:val="32"/>
        </w:rPr>
        <w:t>（一）未经许可经营法律、行政法规规定的专营、专卖物品或者其他限制买卖的物品的；</w:t>
      </w:r>
    </w:p>
    <w:p>
      <w:pPr>
        <w:spacing w:line="240" w:lineRule="auto"/>
        <w:ind w:firstLine="640"/>
        <w:jc w:val="both"/>
      </w:pPr>
      <w:r>
        <w:rPr>
          <w:rFonts w:ascii="仿宋_GB2312" w:hAnsi="仿宋_GB2312" w:eastAsia="仿宋_GB2312" w:cs="仿宋_GB2312"/>
          <w:sz w:val="32"/>
        </w:rPr>
        <w:t>（二）买卖进出口许可证、进出口原产地证明以及其他法律、行政法规规定的经营许可证或者批准文件的；</w:t>
      </w:r>
    </w:p>
    <w:p>
      <w:pPr>
        <w:spacing w:line="240" w:lineRule="auto"/>
        <w:ind w:firstLine="640"/>
        <w:jc w:val="both"/>
      </w:pPr>
      <w:r>
        <w:rPr>
          <w:rFonts w:ascii="仿宋_GB2312" w:hAnsi="仿宋_GB2312" w:eastAsia="仿宋_GB2312" w:cs="仿宋_GB2312"/>
          <w:sz w:val="32"/>
        </w:rPr>
        <w:t>（三）未经国家有关主管部门批准非法经营证券、期货、保险业务的，或者非法从事资金支付结算业务的；</w:t>
      </w:r>
    </w:p>
    <w:p>
      <w:pPr>
        <w:spacing w:line="240" w:lineRule="auto"/>
        <w:ind w:firstLine="640"/>
        <w:jc w:val="both"/>
      </w:pPr>
      <w:r>
        <w:rPr>
          <w:rFonts w:ascii="仿宋_GB2312" w:hAnsi="仿宋_GB2312" w:eastAsia="仿宋_GB2312" w:cs="仿宋_GB2312"/>
          <w:sz w:val="32"/>
        </w:rPr>
        <w:t>（四）其他严重扰乱市场秩序的非法经营行为。</w:t>
      </w:r>
    </w:p>
    <w:p>
      <w:pPr>
        <w:spacing w:line="240" w:lineRule="auto"/>
        <w:ind w:firstLine="640"/>
        <w:jc w:val="both"/>
      </w:pPr>
      <w:r>
        <w:rPr>
          <w:rFonts w:ascii="黑体" w:hAnsi="黑体" w:eastAsia="黑体" w:cs="黑体"/>
          <w:sz w:val="32"/>
        </w:rPr>
        <w:t>第二百二十六条</w:t>
      </w:r>
      <w:r>
        <w:rPr>
          <w:rFonts w:ascii="仿宋_GB2312" w:hAnsi="仿宋_GB2312" w:eastAsia="仿宋_GB2312" w:cs="仿宋_GB2312"/>
          <w:sz w:val="32"/>
        </w:rPr>
        <w:t>　以暴力、威胁手段，实施下列行为之一，情节严重的，处三年以下有期徒刑或者拘役，并处或者单处罚金；情节特别严重的，处三年以上七年以下有期徒刑，并处罚金：</w:t>
      </w:r>
    </w:p>
    <w:p>
      <w:pPr>
        <w:spacing w:line="240" w:lineRule="auto"/>
        <w:ind w:firstLine="640"/>
        <w:jc w:val="both"/>
      </w:pPr>
      <w:r>
        <w:rPr>
          <w:rFonts w:ascii="仿宋_GB2312" w:hAnsi="仿宋_GB2312" w:eastAsia="仿宋_GB2312" w:cs="仿宋_GB2312"/>
          <w:sz w:val="32"/>
        </w:rPr>
        <w:t>（一）强买强卖商品的；</w:t>
      </w:r>
    </w:p>
    <w:p>
      <w:pPr>
        <w:spacing w:line="240" w:lineRule="auto"/>
        <w:ind w:firstLine="640"/>
        <w:jc w:val="both"/>
      </w:pPr>
      <w:r>
        <w:rPr>
          <w:rFonts w:ascii="仿宋_GB2312" w:hAnsi="仿宋_GB2312" w:eastAsia="仿宋_GB2312" w:cs="仿宋_GB2312"/>
          <w:sz w:val="32"/>
        </w:rPr>
        <w:t>（二）强迫他人提供或者接受服务的；</w:t>
      </w:r>
    </w:p>
    <w:p>
      <w:pPr>
        <w:spacing w:line="240" w:lineRule="auto"/>
        <w:ind w:firstLine="640"/>
        <w:jc w:val="both"/>
      </w:pPr>
      <w:r>
        <w:rPr>
          <w:rFonts w:ascii="仿宋_GB2312" w:hAnsi="仿宋_GB2312" w:eastAsia="仿宋_GB2312" w:cs="仿宋_GB2312"/>
          <w:sz w:val="32"/>
        </w:rPr>
        <w:t>（三）强迫他人参与或者退出投标、拍卖的；</w:t>
      </w:r>
    </w:p>
    <w:p>
      <w:pPr>
        <w:spacing w:line="240" w:lineRule="auto"/>
        <w:ind w:firstLine="640"/>
        <w:jc w:val="both"/>
      </w:pPr>
      <w:r>
        <w:rPr>
          <w:rFonts w:ascii="仿宋_GB2312" w:hAnsi="仿宋_GB2312" w:eastAsia="仿宋_GB2312" w:cs="仿宋_GB2312"/>
          <w:sz w:val="32"/>
        </w:rPr>
        <w:t>（四）强迫他人转让或者收购公司、企业的股份、债券或者其他资产的；</w:t>
      </w:r>
    </w:p>
    <w:p>
      <w:pPr>
        <w:spacing w:line="240" w:lineRule="auto"/>
        <w:ind w:firstLine="640"/>
        <w:jc w:val="both"/>
      </w:pPr>
      <w:r>
        <w:rPr>
          <w:rFonts w:ascii="仿宋_GB2312" w:hAnsi="仿宋_GB2312" w:eastAsia="仿宋_GB2312" w:cs="仿宋_GB2312"/>
          <w:sz w:val="32"/>
        </w:rPr>
        <w:t>（五）强迫他人参与或者退出特定的经营活动的。</w:t>
      </w:r>
    </w:p>
    <w:p>
      <w:pPr>
        <w:spacing w:line="240" w:lineRule="auto"/>
        <w:ind w:firstLine="640"/>
        <w:jc w:val="both"/>
      </w:pPr>
      <w:r>
        <w:rPr>
          <w:rFonts w:ascii="黑体" w:hAnsi="黑体" w:eastAsia="黑体" w:cs="黑体"/>
          <w:sz w:val="32"/>
        </w:rPr>
        <w:t>第二百二十七条</w:t>
      </w:r>
      <w:r>
        <w:rPr>
          <w:rFonts w:ascii="仿宋_GB2312" w:hAnsi="仿宋_GB2312" w:eastAsia="仿宋_GB2312" w:cs="仿宋_GB2312"/>
          <w:sz w:val="32"/>
        </w:rPr>
        <w:t>　伪造或者倒卖伪造的车票、船票、邮票或者其他有价票证，数额较大的，处二年以下有期徒刑、拘役或者管制，并处或者单处票证价额一倍以上五倍以下罚金；数额巨大的，处二年以上七年以下有期徒刑，并处票证价额一倍以上五倍以下罚金。</w:t>
      </w:r>
    </w:p>
    <w:p>
      <w:pPr>
        <w:spacing w:line="240" w:lineRule="auto"/>
        <w:ind w:firstLine="640"/>
        <w:jc w:val="both"/>
      </w:pPr>
      <w:r>
        <w:rPr>
          <w:rFonts w:ascii="仿宋_GB2312" w:hAnsi="仿宋_GB2312" w:eastAsia="仿宋_GB2312" w:cs="仿宋_GB2312"/>
          <w:sz w:val="32"/>
        </w:rPr>
        <w:t>倒卖车票、船票，情节严重的，处三年以下有期徒刑、拘役或者管制，并处或者单处票证价额一倍以上五倍以下罚金。</w:t>
      </w:r>
    </w:p>
    <w:p>
      <w:pPr>
        <w:spacing w:line="240" w:lineRule="auto"/>
        <w:ind w:firstLine="640"/>
        <w:jc w:val="both"/>
      </w:pPr>
      <w:r>
        <w:rPr>
          <w:rFonts w:ascii="黑体" w:hAnsi="黑体" w:eastAsia="黑体" w:cs="黑体"/>
          <w:sz w:val="32"/>
        </w:rPr>
        <w:t>第二百二十八条</w:t>
      </w:r>
      <w:r>
        <w:rPr>
          <w:rFonts w:ascii="仿宋_GB2312" w:hAnsi="仿宋_GB2312" w:eastAsia="仿宋_GB2312" w:cs="仿宋_GB2312"/>
          <w:sz w:val="32"/>
        </w:rPr>
        <w:t>　以牟利为目的，违反土地管理法规，非法转让、倒卖土地使用权，情节严重的，处三年以下有期徒刑或者拘役，并处或者单处非法转让、倒卖土地使用权价额百分之五以上百分之二十以下罚金；情节特别严重的，处三年以上七年以下有期徒刑，并处非法转让、倒卖土地使用权价额百分之五以上百分之二十以下罚金。</w:t>
      </w:r>
    </w:p>
    <w:p>
      <w:pPr>
        <w:spacing w:line="240" w:lineRule="auto"/>
        <w:ind w:firstLine="640"/>
        <w:jc w:val="both"/>
      </w:pPr>
      <w:r>
        <w:rPr>
          <w:rFonts w:ascii="黑体" w:hAnsi="黑体" w:eastAsia="黑体" w:cs="黑体"/>
          <w:sz w:val="32"/>
        </w:rPr>
        <w:t>第二百二十九条</w:t>
      </w:r>
      <w:r>
        <w:rPr>
          <w:rFonts w:ascii="仿宋_GB2312" w:hAnsi="仿宋_GB2312" w:eastAsia="仿宋_GB2312" w:cs="仿宋_GB2312"/>
          <w:sz w:val="32"/>
        </w:rPr>
        <w:t>　承担资产评估、验资、验证、会计、审计、法律服务、保荐、安全评价、环境影响评价、环境监测等职责的中介组织的人员故意提供虚假证明文件，情节严重的，处五年以下有期徒刑或者拘役，并处罚金；有下列情形之一的，处五年以上十年以下有期徒刑，并处罚金：</w:t>
      </w:r>
    </w:p>
    <w:p>
      <w:pPr>
        <w:spacing w:line="240" w:lineRule="auto"/>
        <w:ind w:firstLine="640"/>
        <w:jc w:val="both"/>
      </w:pPr>
      <w:r>
        <w:rPr>
          <w:rFonts w:ascii="仿宋_GB2312" w:hAnsi="仿宋_GB2312" w:eastAsia="仿宋_GB2312" w:cs="仿宋_GB2312"/>
          <w:sz w:val="32"/>
        </w:rPr>
        <w:t>（一）提供与证券发行相关的虚假的资产评估、会计、审计、法律服务、保荐等证明文件，情节特别严重的；</w:t>
      </w:r>
    </w:p>
    <w:p>
      <w:pPr>
        <w:spacing w:line="240" w:lineRule="auto"/>
        <w:ind w:firstLine="640"/>
        <w:jc w:val="both"/>
      </w:pPr>
      <w:r>
        <w:rPr>
          <w:rFonts w:ascii="仿宋_GB2312" w:hAnsi="仿宋_GB2312" w:eastAsia="仿宋_GB2312" w:cs="仿宋_GB2312"/>
          <w:sz w:val="32"/>
        </w:rPr>
        <w:t>（二）提供与重大资产交易相关的虚假的资产评估、会计、审计等证明文件，情节特别严重的；</w:t>
      </w:r>
    </w:p>
    <w:p>
      <w:pPr>
        <w:spacing w:line="240" w:lineRule="auto"/>
        <w:ind w:firstLine="640"/>
        <w:jc w:val="both"/>
      </w:pPr>
      <w:r>
        <w:rPr>
          <w:rFonts w:ascii="仿宋_GB2312" w:hAnsi="仿宋_GB2312" w:eastAsia="仿宋_GB2312" w:cs="仿宋_GB2312"/>
          <w:sz w:val="32"/>
        </w:rPr>
        <w:t>（三）在涉及公共安全的重大工程、项目中提供虚假的安全评价、环境影响评价等证明文件，致使公共财产、国家和人民利益遭受特别重大损失的。</w:t>
      </w:r>
    </w:p>
    <w:p>
      <w:pPr>
        <w:spacing w:line="240" w:lineRule="auto"/>
        <w:ind w:firstLine="640"/>
        <w:jc w:val="both"/>
      </w:pPr>
      <w:r>
        <w:rPr>
          <w:rFonts w:ascii="仿宋_GB2312" w:hAnsi="仿宋_GB2312" w:eastAsia="仿宋_GB2312" w:cs="仿宋_GB2312"/>
          <w:sz w:val="32"/>
        </w:rPr>
        <w:t>有前款行为，同时索取他人财物或者非法收受他人财物构成犯罪的，依照处罚较重的规定定罪处罚。</w:t>
      </w:r>
    </w:p>
    <w:p>
      <w:pPr>
        <w:spacing w:line="240" w:lineRule="auto"/>
        <w:ind w:firstLine="640"/>
        <w:jc w:val="both"/>
      </w:pPr>
      <w:r>
        <w:rPr>
          <w:rFonts w:ascii="仿宋_GB2312" w:hAnsi="仿宋_GB2312" w:eastAsia="仿宋_GB2312" w:cs="仿宋_GB2312"/>
          <w:sz w:val="32"/>
        </w:rPr>
        <w:t>第一款规定的人员，严重不负责任，出具的证明文件有重大失实，造成严重后果的，处三年以下有期徒刑或者拘役，并处或者单处罚金。</w:t>
      </w:r>
    </w:p>
    <w:p>
      <w:pPr>
        <w:spacing w:line="240" w:lineRule="auto"/>
        <w:ind w:firstLine="640"/>
        <w:jc w:val="both"/>
      </w:pPr>
      <w:r>
        <w:rPr>
          <w:rFonts w:ascii="黑体" w:hAnsi="黑体" w:eastAsia="黑体" w:cs="黑体"/>
          <w:sz w:val="32"/>
        </w:rPr>
        <w:t>第二百三十条</w:t>
      </w:r>
      <w:r>
        <w:rPr>
          <w:rFonts w:ascii="仿宋_GB2312" w:hAnsi="仿宋_GB2312" w:eastAsia="仿宋_GB2312" w:cs="仿宋_GB2312"/>
          <w:sz w:val="32"/>
        </w:rPr>
        <w:t>　违反进出口商品检验法的规定，逃避商品检验，将必须经商检机构检验的进口商品未报经检验而擅自销售、使用，或者将必须经商检机构检验的出口商品未报经检验合格而擅自出口，情节严重的，处三年以下有期徒刑或者拘役，并处或者单处罚金。</w:t>
      </w:r>
    </w:p>
    <w:p>
      <w:pPr>
        <w:spacing w:line="240" w:lineRule="auto"/>
        <w:ind w:firstLine="640"/>
        <w:jc w:val="both"/>
      </w:pPr>
      <w:r>
        <w:rPr>
          <w:rFonts w:ascii="黑体" w:hAnsi="黑体" w:eastAsia="黑体" w:cs="黑体"/>
          <w:sz w:val="32"/>
        </w:rPr>
        <w:t>第二百三十一条</w:t>
      </w:r>
      <w:r>
        <w:rPr>
          <w:rFonts w:ascii="仿宋_GB2312" w:hAnsi="仿宋_GB2312" w:eastAsia="仿宋_GB2312" w:cs="仿宋_GB2312"/>
          <w:sz w:val="32"/>
        </w:rPr>
        <w:t>　单位犯本节第二百二十一条至第二百三十条规定之罪的，对单位判处罚金，并对其直接负责的主管人员和其他直接责任人员，依照本节各该条的规定处罚。</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第四章　侵犯公民人身权利、民主权利罪</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第二百三十二条</w:t>
      </w:r>
      <w:r>
        <w:rPr>
          <w:rFonts w:ascii="仿宋_GB2312" w:hAnsi="仿宋_GB2312" w:eastAsia="仿宋_GB2312" w:cs="仿宋_GB2312"/>
          <w:sz w:val="32"/>
        </w:rPr>
        <w:t>　故意杀人的，处死刑、无期徒刑或者十年以上有期徒刑；情节较轻的，处三年以上十年以下有期徒刑。</w:t>
      </w:r>
    </w:p>
    <w:p>
      <w:pPr>
        <w:spacing w:line="240" w:lineRule="auto"/>
        <w:ind w:firstLine="640"/>
        <w:jc w:val="both"/>
      </w:pPr>
      <w:r>
        <w:rPr>
          <w:rFonts w:ascii="黑体" w:hAnsi="黑体" w:eastAsia="黑体" w:cs="黑体"/>
          <w:sz w:val="32"/>
        </w:rPr>
        <w:t>第二百三十三条</w:t>
      </w:r>
      <w:r>
        <w:rPr>
          <w:rFonts w:ascii="仿宋_GB2312" w:hAnsi="仿宋_GB2312" w:eastAsia="仿宋_GB2312" w:cs="仿宋_GB2312"/>
          <w:sz w:val="32"/>
        </w:rPr>
        <w:t>　过失致人死亡的，处三年以上七年以下有期徒刑；情节较轻的，处三年以下有期徒刑。本法另有规定的，依照规定。</w:t>
      </w:r>
    </w:p>
    <w:p>
      <w:pPr>
        <w:spacing w:line="240" w:lineRule="auto"/>
        <w:ind w:firstLine="640"/>
        <w:jc w:val="both"/>
      </w:pPr>
      <w:r>
        <w:rPr>
          <w:rFonts w:ascii="黑体" w:hAnsi="黑体" w:eastAsia="黑体" w:cs="黑体"/>
          <w:sz w:val="32"/>
        </w:rPr>
        <w:t>第二百三十四条</w:t>
      </w:r>
      <w:r>
        <w:rPr>
          <w:rFonts w:ascii="仿宋_GB2312" w:hAnsi="仿宋_GB2312" w:eastAsia="仿宋_GB2312" w:cs="仿宋_GB2312"/>
          <w:sz w:val="32"/>
        </w:rPr>
        <w:t>　故意伤害他人身体的，处三年以下有期徒刑、拘役或者管制。</w:t>
      </w:r>
    </w:p>
    <w:p>
      <w:pPr>
        <w:spacing w:line="240" w:lineRule="auto"/>
        <w:ind w:firstLine="640"/>
        <w:jc w:val="both"/>
      </w:pPr>
      <w:r>
        <w:rPr>
          <w:rFonts w:ascii="仿宋_GB2312" w:hAnsi="仿宋_GB2312" w:eastAsia="仿宋_GB2312" w:cs="仿宋_GB2312"/>
          <w:sz w:val="32"/>
        </w:rPr>
        <w:t>犯前款罪，致人重伤的，处三年以上十年以下有期徒刑；致人死亡或者以特别残忍手段致人重伤造成严重残疾的，处十年以上有期徒刑、无期徒刑或者死刑。本法另有规定的，依照规定。</w:t>
      </w:r>
    </w:p>
    <w:p>
      <w:pPr>
        <w:spacing w:line="240" w:lineRule="auto"/>
        <w:ind w:firstLine="640"/>
        <w:jc w:val="both"/>
      </w:pPr>
      <w:r>
        <w:rPr>
          <w:rFonts w:ascii="黑体" w:hAnsi="黑体" w:eastAsia="黑体" w:cs="黑体"/>
          <w:sz w:val="32"/>
        </w:rPr>
        <w:t>第二百三十四</w:t>
      </w:r>
      <w:r>
        <w:rPr>
          <w:rFonts w:hint="eastAsia" w:ascii="黑体" w:hAnsi="黑体" w:eastAsia="黑体" w:cs="黑体"/>
          <w:sz w:val="32"/>
          <w:lang w:eastAsia="zh-CN"/>
        </w:rPr>
        <w:t>条之一　</w:t>
      </w:r>
      <w:r>
        <w:rPr>
          <w:rFonts w:ascii="仿宋_GB2312" w:hAnsi="仿宋_GB2312" w:eastAsia="仿宋_GB2312" w:cs="仿宋_GB2312"/>
          <w:sz w:val="32"/>
        </w:rPr>
        <w:t>组织他人出卖人体器官的，处五年以下有期徒刑，并处罚金；情节严重的，处五年以上有期徒刑，并处罚金或者没收财产。</w:t>
      </w:r>
    </w:p>
    <w:p>
      <w:pPr>
        <w:spacing w:line="240" w:lineRule="auto"/>
        <w:ind w:firstLine="640"/>
        <w:jc w:val="both"/>
      </w:pPr>
      <w:r>
        <w:rPr>
          <w:rFonts w:ascii="仿宋_GB2312" w:hAnsi="仿宋_GB2312" w:eastAsia="仿宋_GB2312" w:cs="仿宋_GB2312"/>
          <w:sz w:val="32"/>
        </w:rPr>
        <w:t>未经本人同意摘取其器官，或者摘取不满十八周岁的人的器官，或者强迫、欺骗他人捐献器官的，依照本法第二百三十四条、第二百三十二条的规定定罪处罚。</w:t>
      </w:r>
    </w:p>
    <w:p>
      <w:pPr>
        <w:spacing w:line="240" w:lineRule="auto"/>
        <w:ind w:firstLine="640"/>
        <w:jc w:val="both"/>
      </w:pPr>
      <w:r>
        <w:rPr>
          <w:rFonts w:ascii="仿宋_GB2312" w:hAnsi="仿宋_GB2312" w:eastAsia="仿宋_GB2312" w:cs="仿宋_GB2312"/>
          <w:sz w:val="32"/>
        </w:rPr>
        <w:t>违背本人生前意愿摘取其尸体器官，或者本人生前未表示同意，违反国家规定，违背其近亲属意愿摘取其尸体器官的，依照本法第三百零二条的规定定罪处罚。</w:t>
      </w:r>
    </w:p>
    <w:p>
      <w:pPr>
        <w:spacing w:line="240" w:lineRule="auto"/>
        <w:ind w:firstLine="640"/>
        <w:jc w:val="both"/>
      </w:pPr>
      <w:r>
        <w:rPr>
          <w:rFonts w:ascii="黑体" w:hAnsi="黑体" w:eastAsia="黑体" w:cs="黑体"/>
          <w:sz w:val="32"/>
        </w:rPr>
        <w:t>第二百三十五条</w:t>
      </w:r>
      <w:r>
        <w:rPr>
          <w:rFonts w:ascii="仿宋_GB2312" w:hAnsi="仿宋_GB2312" w:eastAsia="仿宋_GB2312" w:cs="仿宋_GB2312"/>
          <w:sz w:val="32"/>
        </w:rPr>
        <w:t>　过失伤害他人致人重伤的，处三年以下有期徒刑或者拘役。本法另有规定的，依照规定。</w:t>
      </w:r>
    </w:p>
    <w:p>
      <w:pPr>
        <w:spacing w:line="240" w:lineRule="auto"/>
        <w:ind w:firstLine="640"/>
        <w:jc w:val="both"/>
      </w:pPr>
      <w:r>
        <w:rPr>
          <w:rFonts w:ascii="黑体" w:hAnsi="黑体" w:eastAsia="黑体" w:cs="黑体"/>
          <w:sz w:val="32"/>
        </w:rPr>
        <w:t>第二百三十六条</w:t>
      </w:r>
      <w:r>
        <w:rPr>
          <w:rFonts w:ascii="仿宋_GB2312" w:hAnsi="仿宋_GB2312" w:eastAsia="仿宋_GB2312" w:cs="仿宋_GB2312"/>
          <w:sz w:val="32"/>
        </w:rPr>
        <w:t>　以暴力、胁迫或者其他手段强奸妇女的，处三年以上十年以下有期徒刑。</w:t>
      </w:r>
    </w:p>
    <w:p>
      <w:pPr>
        <w:spacing w:line="240" w:lineRule="auto"/>
        <w:ind w:firstLine="640"/>
        <w:jc w:val="both"/>
      </w:pPr>
      <w:r>
        <w:rPr>
          <w:rFonts w:ascii="仿宋_GB2312" w:hAnsi="仿宋_GB2312" w:eastAsia="仿宋_GB2312" w:cs="仿宋_GB2312"/>
          <w:sz w:val="32"/>
        </w:rPr>
        <w:t>奸淫不满十四周岁的幼女的，以强奸论，从重处罚。</w:t>
      </w:r>
    </w:p>
    <w:p>
      <w:pPr>
        <w:spacing w:line="240" w:lineRule="auto"/>
        <w:ind w:firstLine="640"/>
        <w:jc w:val="both"/>
      </w:pPr>
      <w:r>
        <w:rPr>
          <w:rFonts w:ascii="仿宋_GB2312" w:hAnsi="仿宋_GB2312" w:eastAsia="仿宋_GB2312" w:cs="仿宋_GB2312"/>
          <w:sz w:val="32"/>
        </w:rPr>
        <w:t>强奸妇女、奸淫幼女，有下列情形之一的，处十年以上有期徒刑、无期徒刑或者死刑：</w:t>
      </w:r>
    </w:p>
    <w:p>
      <w:pPr>
        <w:spacing w:line="240" w:lineRule="auto"/>
        <w:ind w:firstLine="640"/>
        <w:jc w:val="both"/>
      </w:pPr>
      <w:r>
        <w:rPr>
          <w:rFonts w:ascii="仿宋_GB2312" w:hAnsi="仿宋_GB2312" w:eastAsia="仿宋_GB2312" w:cs="仿宋_GB2312"/>
          <w:sz w:val="32"/>
        </w:rPr>
        <w:t>（一）强奸妇女、奸淫幼女情节恶劣的；</w:t>
      </w:r>
    </w:p>
    <w:p>
      <w:pPr>
        <w:spacing w:line="240" w:lineRule="auto"/>
        <w:ind w:firstLine="640"/>
        <w:jc w:val="both"/>
      </w:pPr>
      <w:r>
        <w:rPr>
          <w:rFonts w:ascii="仿宋_GB2312" w:hAnsi="仿宋_GB2312" w:eastAsia="仿宋_GB2312" w:cs="仿宋_GB2312"/>
          <w:sz w:val="32"/>
        </w:rPr>
        <w:t>（二）强奸妇女、奸淫幼女多人的；</w:t>
      </w:r>
    </w:p>
    <w:p>
      <w:pPr>
        <w:spacing w:line="240" w:lineRule="auto"/>
        <w:ind w:firstLine="640"/>
        <w:jc w:val="both"/>
      </w:pPr>
      <w:r>
        <w:rPr>
          <w:rFonts w:ascii="仿宋_GB2312" w:hAnsi="仿宋_GB2312" w:eastAsia="仿宋_GB2312" w:cs="仿宋_GB2312"/>
          <w:sz w:val="32"/>
        </w:rPr>
        <w:t>（三）在公共场所当众强奸妇女、奸淫幼女的；</w:t>
      </w:r>
    </w:p>
    <w:p>
      <w:pPr>
        <w:spacing w:line="240" w:lineRule="auto"/>
        <w:ind w:firstLine="640"/>
        <w:jc w:val="both"/>
      </w:pPr>
      <w:r>
        <w:rPr>
          <w:rFonts w:ascii="仿宋_GB2312" w:hAnsi="仿宋_GB2312" w:eastAsia="仿宋_GB2312" w:cs="仿宋_GB2312"/>
          <w:sz w:val="32"/>
        </w:rPr>
        <w:t>（四）二人以上轮奸的；</w:t>
      </w:r>
    </w:p>
    <w:p>
      <w:pPr>
        <w:spacing w:line="240" w:lineRule="auto"/>
        <w:ind w:firstLine="640"/>
        <w:jc w:val="both"/>
      </w:pPr>
      <w:r>
        <w:rPr>
          <w:rFonts w:ascii="仿宋_GB2312" w:hAnsi="仿宋_GB2312" w:eastAsia="仿宋_GB2312" w:cs="仿宋_GB2312"/>
          <w:sz w:val="32"/>
        </w:rPr>
        <w:t>（五）奸淫不满十周岁的幼女或者造成幼女伤害的；</w:t>
      </w:r>
    </w:p>
    <w:p>
      <w:pPr>
        <w:spacing w:line="240" w:lineRule="auto"/>
        <w:ind w:firstLine="640"/>
        <w:jc w:val="both"/>
      </w:pPr>
      <w:r>
        <w:rPr>
          <w:rFonts w:ascii="仿宋_GB2312" w:hAnsi="仿宋_GB2312" w:eastAsia="仿宋_GB2312" w:cs="仿宋_GB2312"/>
          <w:sz w:val="32"/>
        </w:rPr>
        <w:t>（六）致使被害人重伤、死亡或者造成其他严重后果的。</w:t>
      </w:r>
    </w:p>
    <w:p>
      <w:pPr>
        <w:spacing w:line="240" w:lineRule="auto"/>
        <w:ind w:firstLine="640"/>
        <w:jc w:val="both"/>
      </w:pPr>
      <w:r>
        <w:rPr>
          <w:rFonts w:ascii="黑体" w:hAnsi="黑体" w:eastAsia="黑体" w:cs="黑体"/>
          <w:sz w:val="32"/>
        </w:rPr>
        <w:t>第二百三十六</w:t>
      </w:r>
      <w:r>
        <w:rPr>
          <w:rFonts w:hint="eastAsia" w:ascii="黑体" w:hAnsi="黑体" w:eastAsia="黑体" w:cs="黑体"/>
          <w:sz w:val="32"/>
          <w:lang w:eastAsia="zh-CN"/>
        </w:rPr>
        <w:t>条之一　</w:t>
      </w:r>
      <w:r>
        <w:rPr>
          <w:rFonts w:ascii="仿宋_GB2312" w:hAnsi="仿宋_GB2312" w:eastAsia="仿宋_GB2312" w:cs="仿宋_GB2312"/>
          <w:sz w:val="32"/>
        </w:rPr>
        <w:t>对已满十四周岁不满十六周岁的未成年女性负有监护、收养、看护、教育、医疗等特殊职责的人员，与该未成年女性发生性关系的，处三年以下有期徒刑；情节恶劣的，处三年以上十年以下有期徒刑。</w:t>
      </w:r>
    </w:p>
    <w:p>
      <w:pPr>
        <w:spacing w:line="240" w:lineRule="auto"/>
        <w:ind w:firstLine="640"/>
        <w:jc w:val="both"/>
      </w:pPr>
      <w:r>
        <w:rPr>
          <w:rFonts w:ascii="仿宋_GB2312" w:hAnsi="仿宋_GB2312" w:eastAsia="仿宋_GB2312" w:cs="仿宋_GB2312"/>
          <w:sz w:val="32"/>
        </w:rPr>
        <w:t>有前款行为，同时又构成本法第二百三十六条规定之罪的，依照处罚较重的规定定罪处罚。</w:t>
      </w:r>
    </w:p>
    <w:p>
      <w:pPr>
        <w:spacing w:line="240" w:lineRule="auto"/>
        <w:ind w:firstLine="640"/>
        <w:jc w:val="both"/>
      </w:pPr>
      <w:r>
        <w:rPr>
          <w:rFonts w:ascii="黑体" w:hAnsi="黑体" w:eastAsia="黑体" w:cs="黑体"/>
          <w:sz w:val="32"/>
        </w:rPr>
        <w:t>第二百三十七条</w:t>
      </w:r>
      <w:r>
        <w:rPr>
          <w:rFonts w:ascii="仿宋_GB2312" w:hAnsi="仿宋_GB2312" w:eastAsia="仿宋_GB2312" w:cs="仿宋_GB2312"/>
          <w:sz w:val="32"/>
        </w:rPr>
        <w:t>　以暴力、胁迫或者其他方法强制猥亵他人或者侮辱妇女的，处五年以下有期徒刑或者拘役。</w:t>
      </w:r>
    </w:p>
    <w:p>
      <w:pPr>
        <w:spacing w:line="240" w:lineRule="auto"/>
        <w:ind w:firstLine="640"/>
        <w:jc w:val="both"/>
      </w:pPr>
      <w:r>
        <w:rPr>
          <w:rFonts w:ascii="仿宋_GB2312" w:hAnsi="仿宋_GB2312" w:eastAsia="仿宋_GB2312" w:cs="仿宋_GB2312"/>
          <w:sz w:val="32"/>
        </w:rPr>
        <w:t>聚众或者在公共场所当众犯前款罪的，或者有其他恶劣情节的，处五年以上有期徒刑。</w:t>
      </w:r>
    </w:p>
    <w:p>
      <w:pPr>
        <w:spacing w:line="240" w:lineRule="auto"/>
        <w:ind w:firstLine="640"/>
        <w:jc w:val="both"/>
      </w:pPr>
      <w:r>
        <w:rPr>
          <w:rFonts w:ascii="仿宋_GB2312" w:hAnsi="仿宋_GB2312" w:eastAsia="仿宋_GB2312" w:cs="仿宋_GB2312"/>
          <w:sz w:val="32"/>
        </w:rPr>
        <w:t>猥亵儿童的，处五年以下有期徒刑；有下列情形之一的，处五年以上有期徒刑：</w:t>
      </w:r>
    </w:p>
    <w:p>
      <w:pPr>
        <w:spacing w:line="240" w:lineRule="auto"/>
        <w:ind w:firstLine="640"/>
        <w:jc w:val="both"/>
      </w:pPr>
      <w:r>
        <w:rPr>
          <w:rFonts w:ascii="仿宋_GB2312" w:hAnsi="仿宋_GB2312" w:eastAsia="仿宋_GB2312" w:cs="仿宋_GB2312"/>
          <w:sz w:val="32"/>
        </w:rPr>
        <w:t>（一）猥亵儿童多人或者多次的；</w:t>
      </w:r>
    </w:p>
    <w:p>
      <w:pPr>
        <w:spacing w:line="240" w:lineRule="auto"/>
        <w:ind w:firstLine="640"/>
        <w:jc w:val="both"/>
      </w:pPr>
      <w:r>
        <w:rPr>
          <w:rFonts w:ascii="仿宋_GB2312" w:hAnsi="仿宋_GB2312" w:eastAsia="仿宋_GB2312" w:cs="仿宋_GB2312"/>
          <w:sz w:val="32"/>
        </w:rPr>
        <w:t>（二）聚众猥亵儿童的，或者在公共场所当众猥亵儿童，情节恶劣的；</w:t>
      </w:r>
    </w:p>
    <w:p>
      <w:pPr>
        <w:spacing w:line="240" w:lineRule="auto"/>
        <w:ind w:firstLine="640"/>
        <w:jc w:val="both"/>
      </w:pPr>
      <w:r>
        <w:rPr>
          <w:rFonts w:ascii="仿宋_GB2312" w:hAnsi="仿宋_GB2312" w:eastAsia="仿宋_GB2312" w:cs="仿宋_GB2312"/>
          <w:sz w:val="32"/>
        </w:rPr>
        <w:t>（三）造成儿童伤害或者其他严重后果的；</w:t>
      </w:r>
    </w:p>
    <w:p>
      <w:pPr>
        <w:spacing w:line="240" w:lineRule="auto"/>
        <w:ind w:firstLine="640"/>
        <w:jc w:val="both"/>
      </w:pPr>
      <w:r>
        <w:rPr>
          <w:rFonts w:ascii="仿宋_GB2312" w:hAnsi="仿宋_GB2312" w:eastAsia="仿宋_GB2312" w:cs="仿宋_GB2312"/>
          <w:sz w:val="32"/>
        </w:rPr>
        <w:t>（四）猥亵手段恶劣或者有其他恶劣情节的。</w:t>
      </w:r>
    </w:p>
    <w:p>
      <w:pPr>
        <w:spacing w:line="240" w:lineRule="auto"/>
        <w:ind w:firstLine="640"/>
        <w:jc w:val="both"/>
      </w:pPr>
      <w:r>
        <w:rPr>
          <w:rFonts w:ascii="黑体" w:hAnsi="黑体" w:eastAsia="黑体" w:cs="黑体"/>
          <w:sz w:val="32"/>
        </w:rPr>
        <w:t>第二百三十八条</w:t>
      </w:r>
      <w:r>
        <w:rPr>
          <w:rFonts w:ascii="仿宋_GB2312" w:hAnsi="仿宋_GB2312" w:eastAsia="仿宋_GB2312" w:cs="仿宋_GB2312"/>
          <w:sz w:val="32"/>
        </w:rPr>
        <w:t>　非法拘禁他人或者以其他方法非法剥夺他人人身自由的，处三年以下有期徒刑、拘役、管制或者剥夺政治权利。具有殴打、侮辱情节的，从重处罚。</w:t>
      </w:r>
    </w:p>
    <w:p>
      <w:pPr>
        <w:spacing w:line="240" w:lineRule="auto"/>
        <w:ind w:firstLine="640"/>
        <w:jc w:val="both"/>
      </w:pPr>
      <w:r>
        <w:rPr>
          <w:rFonts w:ascii="仿宋_GB2312" w:hAnsi="仿宋_GB2312" w:eastAsia="仿宋_GB2312" w:cs="仿宋_GB2312"/>
          <w:sz w:val="32"/>
        </w:rPr>
        <w:t>犯前款罪，致人重伤的，处三年以上十年以下有期徒刑；致人死亡的，处十年以上有期徒刑。使用暴力致人伤残、死亡的，依照本法第二百三十四条、第二百三十二条的规定定罪处罚。</w:t>
      </w:r>
    </w:p>
    <w:p>
      <w:pPr>
        <w:spacing w:line="240" w:lineRule="auto"/>
        <w:ind w:firstLine="640"/>
        <w:jc w:val="both"/>
      </w:pPr>
      <w:r>
        <w:rPr>
          <w:rFonts w:ascii="仿宋_GB2312" w:hAnsi="仿宋_GB2312" w:eastAsia="仿宋_GB2312" w:cs="仿宋_GB2312"/>
          <w:sz w:val="32"/>
        </w:rPr>
        <w:t>为索取债务非法扣押、拘禁他人的，依照前两款的规定处罚。</w:t>
      </w:r>
    </w:p>
    <w:p>
      <w:pPr>
        <w:spacing w:line="240" w:lineRule="auto"/>
        <w:ind w:firstLine="640"/>
        <w:jc w:val="both"/>
      </w:pPr>
      <w:r>
        <w:rPr>
          <w:rFonts w:ascii="仿宋_GB2312" w:hAnsi="仿宋_GB2312" w:eastAsia="仿宋_GB2312" w:cs="仿宋_GB2312"/>
          <w:sz w:val="32"/>
        </w:rPr>
        <w:t>国家机关工作人员利用职权犯前三款罪的，依照前三款的规定从重处罚。</w:t>
      </w:r>
    </w:p>
    <w:p>
      <w:pPr>
        <w:spacing w:line="240" w:lineRule="auto"/>
        <w:ind w:firstLine="640"/>
        <w:jc w:val="both"/>
      </w:pPr>
      <w:r>
        <w:rPr>
          <w:rFonts w:ascii="黑体" w:hAnsi="黑体" w:eastAsia="黑体" w:cs="黑体"/>
          <w:sz w:val="32"/>
        </w:rPr>
        <w:t>第二百三十九条</w:t>
      </w:r>
      <w:r>
        <w:rPr>
          <w:rFonts w:ascii="仿宋_GB2312" w:hAnsi="仿宋_GB2312" w:eastAsia="仿宋_GB2312" w:cs="仿宋_GB2312"/>
          <w:sz w:val="32"/>
        </w:rPr>
        <w:t>　以勒索财物为目的绑架他人的，或者绑架他人作为人质的，处十年以上有期徒刑或者无期徒刑，并处罚金或者没收财产；情节较轻的，处五年以上十年以下有期徒刑，并处罚金。</w:t>
      </w:r>
    </w:p>
    <w:p>
      <w:pPr>
        <w:spacing w:line="240" w:lineRule="auto"/>
        <w:ind w:firstLine="640"/>
        <w:jc w:val="both"/>
      </w:pPr>
      <w:r>
        <w:rPr>
          <w:rFonts w:ascii="仿宋_GB2312" w:hAnsi="仿宋_GB2312" w:eastAsia="仿宋_GB2312" w:cs="仿宋_GB2312"/>
          <w:sz w:val="32"/>
        </w:rPr>
        <w:t>犯前款罪，杀害被绑架人的，或者故意伤害被绑架人，致人重伤、死亡的，处无期徒刑或者死刑，并处没收财产。</w:t>
      </w:r>
    </w:p>
    <w:p>
      <w:pPr>
        <w:spacing w:line="240" w:lineRule="auto"/>
        <w:ind w:firstLine="640"/>
        <w:jc w:val="both"/>
      </w:pPr>
      <w:r>
        <w:rPr>
          <w:rFonts w:ascii="仿宋_GB2312" w:hAnsi="仿宋_GB2312" w:eastAsia="仿宋_GB2312" w:cs="仿宋_GB2312"/>
          <w:sz w:val="32"/>
        </w:rPr>
        <w:t>以勒索财物为目的偷盗婴幼儿的，依照前两款的规定处罚。</w:t>
      </w:r>
    </w:p>
    <w:p>
      <w:pPr>
        <w:spacing w:line="240" w:lineRule="auto"/>
        <w:ind w:firstLine="640"/>
        <w:jc w:val="both"/>
      </w:pPr>
      <w:r>
        <w:rPr>
          <w:rFonts w:ascii="黑体" w:hAnsi="黑体" w:eastAsia="黑体" w:cs="黑体"/>
          <w:sz w:val="32"/>
        </w:rPr>
        <w:t>第二百四十条</w:t>
      </w:r>
      <w:r>
        <w:rPr>
          <w:rFonts w:ascii="仿宋_GB2312" w:hAnsi="仿宋_GB2312" w:eastAsia="仿宋_GB2312" w:cs="仿宋_GB2312"/>
          <w:sz w:val="32"/>
        </w:rPr>
        <w:t>　拐卖妇女、儿童的，处五年以上十年以下有期徒刑，并处罚金；有下列情形之一的，处十年以上有期徒刑或者无期徒刑，并处罚金或者没收财产；情节特别严重的，处死刑，并处没收财产：</w:t>
      </w:r>
    </w:p>
    <w:p>
      <w:pPr>
        <w:spacing w:line="240" w:lineRule="auto"/>
        <w:ind w:firstLine="640"/>
        <w:jc w:val="both"/>
      </w:pPr>
      <w:r>
        <w:rPr>
          <w:rFonts w:ascii="仿宋_GB2312" w:hAnsi="仿宋_GB2312" w:eastAsia="仿宋_GB2312" w:cs="仿宋_GB2312"/>
          <w:sz w:val="32"/>
        </w:rPr>
        <w:t>（一）拐卖妇女、儿童集团的首要分子；</w:t>
      </w:r>
    </w:p>
    <w:p>
      <w:pPr>
        <w:spacing w:line="240" w:lineRule="auto"/>
        <w:ind w:firstLine="640"/>
        <w:jc w:val="both"/>
      </w:pPr>
      <w:r>
        <w:rPr>
          <w:rFonts w:ascii="仿宋_GB2312" w:hAnsi="仿宋_GB2312" w:eastAsia="仿宋_GB2312" w:cs="仿宋_GB2312"/>
          <w:sz w:val="32"/>
        </w:rPr>
        <w:t>（二）拐卖妇女、儿童三人以上的；</w:t>
      </w:r>
    </w:p>
    <w:p>
      <w:pPr>
        <w:spacing w:line="240" w:lineRule="auto"/>
        <w:ind w:firstLine="640"/>
        <w:jc w:val="both"/>
      </w:pPr>
      <w:r>
        <w:rPr>
          <w:rFonts w:ascii="仿宋_GB2312" w:hAnsi="仿宋_GB2312" w:eastAsia="仿宋_GB2312" w:cs="仿宋_GB2312"/>
          <w:sz w:val="32"/>
        </w:rPr>
        <w:t>（三）奸淫被拐卖的妇女的；</w:t>
      </w:r>
    </w:p>
    <w:p>
      <w:pPr>
        <w:spacing w:line="240" w:lineRule="auto"/>
        <w:ind w:firstLine="640"/>
        <w:jc w:val="both"/>
      </w:pPr>
      <w:r>
        <w:rPr>
          <w:rFonts w:ascii="仿宋_GB2312" w:hAnsi="仿宋_GB2312" w:eastAsia="仿宋_GB2312" w:cs="仿宋_GB2312"/>
          <w:sz w:val="32"/>
        </w:rPr>
        <w:t>（四）诱骗、强迫被拐卖的妇女卖淫或者将被拐卖的妇女卖给他人迫使其卖淫的；</w:t>
      </w:r>
    </w:p>
    <w:p>
      <w:pPr>
        <w:spacing w:line="240" w:lineRule="auto"/>
        <w:ind w:firstLine="640"/>
        <w:jc w:val="both"/>
      </w:pPr>
      <w:r>
        <w:rPr>
          <w:rFonts w:ascii="仿宋_GB2312" w:hAnsi="仿宋_GB2312" w:eastAsia="仿宋_GB2312" w:cs="仿宋_GB2312"/>
          <w:sz w:val="32"/>
        </w:rPr>
        <w:t>（五）以出卖为目的，使用暴力、胁迫或者麻醉方法绑架妇女、儿童的；</w:t>
      </w:r>
    </w:p>
    <w:p>
      <w:pPr>
        <w:spacing w:line="240" w:lineRule="auto"/>
        <w:ind w:firstLine="640"/>
        <w:jc w:val="both"/>
      </w:pPr>
      <w:r>
        <w:rPr>
          <w:rFonts w:ascii="仿宋_GB2312" w:hAnsi="仿宋_GB2312" w:eastAsia="仿宋_GB2312" w:cs="仿宋_GB2312"/>
          <w:sz w:val="32"/>
        </w:rPr>
        <w:t>（六）以出卖为目的，偷盗婴幼儿的；</w:t>
      </w:r>
    </w:p>
    <w:p>
      <w:pPr>
        <w:spacing w:line="240" w:lineRule="auto"/>
        <w:ind w:firstLine="640"/>
        <w:jc w:val="both"/>
      </w:pPr>
      <w:r>
        <w:rPr>
          <w:rFonts w:ascii="仿宋_GB2312" w:hAnsi="仿宋_GB2312" w:eastAsia="仿宋_GB2312" w:cs="仿宋_GB2312"/>
          <w:sz w:val="32"/>
        </w:rPr>
        <w:t>（七）造成被拐卖的妇女、儿童或者其亲属重伤、死亡或者其他严重后果的；</w:t>
      </w:r>
    </w:p>
    <w:p>
      <w:pPr>
        <w:spacing w:line="240" w:lineRule="auto"/>
        <w:ind w:firstLine="640"/>
        <w:jc w:val="both"/>
      </w:pPr>
      <w:r>
        <w:rPr>
          <w:rFonts w:ascii="仿宋_GB2312" w:hAnsi="仿宋_GB2312" w:eastAsia="仿宋_GB2312" w:cs="仿宋_GB2312"/>
          <w:sz w:val="32"/>
        </w:rPr>
        <w:t>（八）将妇女、儿童卖往境外的。</w:t>
      </w:r>
    </w:p>
    <w:p>
      <w:pPr>
        <w:spacing w:line="240" w:lineRule="auto"/>
        <w:ind w:firstLine="640"/>
        <w:jc w:val="both"/>
      </w:pPr>
      <w:r>
        <w:rPr>
          <w:rFonts w:ascii="仿宋_GB2312" w:hAnsi="仿宋_GB2312" w:eastAsia="仿宋_GB2312" w:cs="仿宋_GB2312"/>
          <w:sz w:val="32"/>
        </w:rPr>
        <w:t>拐卖妇女、儿童是指以出卖为目的，有拐骗、绑架、收买、贩卖、接送、中转妇女、儿童的行为之一的。</w:t>
      </w:r>
    </w:p>
    <w:p>
      <w:pPr>
        <w:spacing w:line="240" w:lineRule="auto"/>
        <w:ind w:firstLine="640"/>
        <w:jc w:val="both"/>
      </w:pPr>
      <w:r>
        <w:rPr>
          <w:rFonts w:ascii="黑体" w:hAnsi="黑体" w:eastAsia="黑体" w:cs="黑体"/>
          <w:sz w:val="32"/>
        </w:rPr>
        <w:t>第二百四十一条</w:t>
      </w:r>
      <w:r>
        <w:rPr>
          <w:rFonts w:ascii="仿宋_GB2312" w:hAnsi="仿宋_GB2312" w:eastAsia="仿宋_GB2312" w:cs="仿宋_GB2312"/>
          <w:sz w:val="32"/>
        </w:rPr>
        <w:t>　收买被拐卖的妇女、儿童的，处三年以下有期徒刑、拘役或者管制。</w:t>
      </w:r>
    </w:p>
    <w:p>
      <w:pPr>
        <w:spacing w:line="240" w:lineRule="auto"/>
        <w:ind w:firstLine="640"/>
        <w:jc w:val="both"/>
      </w:pPr>
      <w:r>
        <w:rPr>
          <w:rFonts w:ascii="仿宋_GB2312" w:hAnsi="仿宋_GB2312" w:eastAsia="仿宋_GB2312" w:cs="仿宋_GB2312"/>
          <w:sz w:val="32"/>
        </w:rPr>
        <w:t>收买被拐卖的妇女，强行与其发生性关系的，依照本法第二百三十六条的规定定罪处罚。</w:t>
      </w:r>
    </w:p>
    <w:p>
      <w:pPr>
        <w:spacing w:line="240" w:lineRule="auto"/>
        <w:ind w:firstLine="640"/>
        <w:jc w:val="both"/>
      </w:pPr>
      <w:r>
        <w:rPr>
          <w:rFonts w:ascii="仿宋_GB2312" w:hAnsi="仿宋_GB2312" w:eastAsia="仿宋_GB2312" w:cs="仿宋_GB2312"/>
          <w:sz w:val="32"/>
        </w:rPr>
        <w:t>收买被拐卖的妇女、儿童，非法剥夺、限制其人身自由或者有伤害、侮辱等犯罪行为的，依照本法的有关规定定罪处罚。</w:t>
      </w:r>
    </w:p>
    <w:p>
      <w:pPr>
        <w:spacing w:line="240" w:lineRule="auto"/>
        <w:ind w:firstLine="640"/>
        <w:jc w:val="both"/>
      </w:pPr>
      <w:r>
        <w:rPr>
          <w:rFonts w:ascii="仿宋_GB2312" w:hAnsi="仿宋_GB2312" w:eastAsia="仿宋_GB2312" w:cs="仿宋_GB2312"/>
          <w:sz w:val="32"/>
        </w:rPr>
        <w:t>收买被拐卖的妇女、儿童，并有第二款、第三款规定的犯罪行为的，依照数罪并罚的规定处罚。</w:t>
      </w:r>
    </w:p>
    <w:p>
      <w:pPr>
        <w:spacing w:line="240" w:lineRule="auto"/>
        <w:ind w:firstLine="640"/>
        <w:jc w:val="both"/>
      </w:pPr>
      <w:r>
        <w:rPr>
          <w:rFonts w:ascii="仿宋_GB2312" w:hAnsi="仿宋_GB2312" w:eastAsia="仿宋_GB2312" w:cs="仿宋_GB2312"/>
          <w:sz w:val="32"/>
        </w:rPr>
        <w:t>收买被拐卖的妇女、儿童又出卖的，依照本法第二百四十条的规定定罪处罚。</w:t>
      </w:r>
    </w:p>
    <w:p>
      <w:pPr>
        <w:spacing w:line="240" w:lineRule="auto"/>
        <w:ind w:firstLine="640"/>
        <w:jc w:val="both"/>
      </w:pPr>
      <w:r>
        <w:rPr>
          <w:rFonts w:ascii="仿宋_GB2312" w:hAnsi="仿宋_GB2312" w:eastAsia="仿宋_GB2312" w:cs="仿宋_GB2312"/>
          <w:sz w:val="32"/>
        </w:rPr>
        <w:t>收买被拐卖的妇女、儿童，对被买儿童没有虐待行为，不阻碍对其进行解救的，可以从轻处罚；按照被买妇女的意愿，不阻碍其返回原居住地的，可以从轻或者减轻处罚。</w:t>
      </w:r>
    </w:p>
    <w:p>
      <w:pPr>
        <w:spacing w:line="240" w:lineRule="auto"/>
        <w:ind w:firstLine="640"/>
        <w:jc w:val="both"/>
      </w:pPr>
      <w:r>
        <w:rPr>
          <w:rFonts w:ascii="黑体" w:hAnsi="黑体" w:eastAsia="黑体" w:cs="黑体"/>
          <w:sz w:val="32"/>
        </w:rPr>
        <w:t>第二百四十二条</w:t>
      </w:r>
      <w:r>
        <w:rPr>
          <w:rFonts w:ascii="仿宋_GB2312" w:hAnsi="仿宋_GB2312" w:eastAsia="仿宋_GB2312" w:cs="仿宋_GB2312"/>
          <w:sz w:val="32"/>
        </w:rPr>
        <w:t>　以暴力、威胁方法阻碍国家机关工作人员解救被收买的妇女、儿童的，依照本法第二百七十七条的规定定罪处罚。</w:t>
      </w:r>
    </w:p>
    <w:p>
      <w:pPr>
        <w:spacing w:line="240" w:lineRule="auto"/>
        <w:ind w:firstLine="640"/>
        <w:jc w:val="both"/>
      </w:pPr>
      <w:r>
        <w:rPr>
          <w:rFonts w:ascii="仿宋_GB2312" w:hAnsi="仿宋_GB2312" w:eastAsia="仿宋_GB2312" w:cs="仿宋_GB2312"/>
          <w:sz w:val="32"/>
        </w:rPr>
        <w:t>聚众阻碍国家机关工作人员解救被收买的妇女、儿童的首要分子，处五年以下有期徒刑或者拘役；其他参与者使用暴力、威胁方法的，依照前款的规定处罚。</w:t>
      </w:r>
    </w:p>
    <w:p>
      <w:pPr>
        <w:spacing w:line="240" w:lineRule="auto"/>
        <w:ind w:firstLine="640"/>
        <w:jc w:val="both"/>
      </w:pPr>
      <w:r>
        <w:rPr>
          <w:rFonts w:ascii="黑体" w:hAnsi="黑体" w:eastAsia="黑体" w:cs="黑体"/>
          <w:sz w:val="32"/>
        </w:rPr>
        <w:t>第二百四十三条</w:t>
      </w:r>
      <w:r>
        <w:rPr>
          <w:rFonts w:ascii="仿宋_GB2312" w:hAnsi="仿宋_GB2312" w:eastAsia="仿宋_GB2312" w:cs="仿宋_GB2312"/>
          <w:sz w:val="32"/>
        </w:rPr>
        <w:t>　捏造事实诬告陷害他人，意图使他人受刑事追究，情节严重的，处三年以下有期徒刑、拘役或者管制；造成严重后果的，处三年以上十年以下有期徒刑。</w:t>
      </w:r>
    </w:p>
    <w:p>
      <w:pPr>
        <w:spacing w:line="240" w:lineRule="auto"/>
        <w:ind w:firstLine="640"/>
        <w:jc w:val="both"/>
      </w:pPr>
      <w:r>
        <w:rPr>
          <w:rFonts w:ascii="仿宋_GB2312" w:hAnsi="仿宋_GB2312" w:eastAsia="仿宋_GB2312" w:cs="仿宋_GB2312"/>
          <w:sz w:val="32"/>
        </w:rPr>
        <w:t>国家机关工作人员犯前款罪的，从重处罚。</w:t>
      </w:r>
    </w:p>
    <w:p>
      <w:pPr>
        <w:spacing w:line="240" w:lineRule="auto"/>
        <w:ind w:firstLine="640"/>
        <w:jc w:val="both"/>
      </w:pPr>
      <w:r>
        <w:rPr>
          <w:rFonts w:ascii="仿宋_GB2312" w:hAnsi="仿宋_GB2312" w:eastAsia="仿宋_GB2312" w:cs="仿宋_GB2312"/>
          <w:sz w:val="32"/>
        </w:rPr>
        <w:t>不是有意诬陷，而是错告，或者检举失实的，不适用前两款的规定。</w:t>
      </w:r>
    </w:p>
    <w:p>
      <w:pPr>
        <w:spacing w:line="240" w:lineRule="auto"/>
        <w:ind w:firstLine="640"/>
        <w:jc w:val="both"/>
      </w:pPr>
      <w:r>
        <w:rPr>
          <w:rFonts w:ascii="黑体" w:hAnsi="黑体" w:eastAsia="黑体" w:cs="黑体"/>
          <w:sz w:val="32"/>
        </w:rPr>
        <w:t>第二百四十四条</w:t>
      </w:r>
      <w:r>
        <w:rPr>
          <w:rFonts w:ascii="仿宋_GB2312" w:hAnsi="仿宋_GB2312" w:eastAsia="仿宋_GB2312" w:cs="仿宋_GB2312"/>
          <w:sz w:val="32"/>
        </w:rPr>
        <w:t>　以暴力、威胁或者限制人身自由的方法强迫他人劳动的，处三年以下有期徒刑或者拘役，并处罚金；情节严重的，处三年以上十年以下有期徒刑，并处罚金。</w:t>
      </w:r>
    </w:p>
    <w:p>
      <w:pPr>
        <w:spacing w:line="240" w:lineRule="auto"/>
        <w:ind w:firstLine="640"/>
        <w:jc w:val="both"/>
      </w:pPr>
      <w:r>
        <w:rPr>
          <w:rFonts w:ascii="仿宋_GB2312" w:hAnsi="仿宋_GB2312" w:eastAsia="仿宋_GB2312" w:cs="仿宋_GB2312"/>
          <w:sz w:val="32"/>
        </w:rPr>
        <w:t>明知他人实施前款行为，为其招募、运送人员或者有其他协助强迫他人劳动行为的，依照前款的规定处罚。</w:t>
      </w:r>
    </w:p>
    <w:p>
      <w:pPr>
        <w:spacing w:line="240" w:lineRule="auto"/>
        <w:ind w:firstLine="640"/>
        <w:jc w:val="both"/>
      </w:pPr>
      <w:r>
        <w:rPr>
          <w:rFonts w:ascii="仿宋_GB2312" w:hAnsi="仿宋_GB2312" w:eastAsia="仿宋_GB2312" w:cs="仿宋_GB2312"/>
          <w:sz w:val="32"/>
        </w:rPr>
        <w:t>单位犯前两款罪的，对单位判处罚金，并对其直接负责的主管人员和其他直接责任人员，依照第一款的规定处罚。</w:t>
      </w:r>
    </w:p>
    <w:p>
      <w:pPr>
        <w:spacing w:line="240" w:lineRule="auto"/>
        <w:ind w:firstLine="640"/>
        <w:jc w:val="both"/>
      </w:pPr>
      <w:r>
        <w:rPr>
          <w:rFonts w:ascii="黑体" w:hAnsi="黑体" w:eastAsia="黑体" w:cs="黑体"/>
          <w:sz w:val="32"/>
        </w:rPr>
        <w:t>第二百四十四</w:t>
      </w:r>
      <w:r>
        <w:rPr>
          <w:rFonts w:hint="eastAsia" w:ascii="黑体" w:hAnsi="黑体" w:eastAsia="黑体" w:cs="黑体"/>
          <w:sz w:val="32"/>
          <w:lang w:eastAsia="zh-CN"/>
        </w:rPr>
        <w:t>条之一　</w:t>
      </w:r>
      <w:r>
        <w:rPr>
          <w:rFonts w:ascii="仿宋_GB2312" w:hAnsi="仿宋_GB2312" w:eastAsia="仿宋_GB2312" w:cs="仿宋_GB2312"/>
          <w:sz w:val="32"/>
        </w:rPr>
        <w:t>违反劳动管理法规，雇用未满十六周岁的未成年人从事超强度体力劳动的，或者从事高空、井下作业的，或者在爆炸性、易燃性、放射性、毒害性等危险环境下从事劳动，情节严重的，对直接责任人员，处三年以下有期徒刑或者拘役，并处罚金；情节特别严重的，处三年以上七年以下有期徒刑，并处罚金。</w:t>
      </w:r>
    </w:p>
    <w:p>
      <w:pPr>
        <w:spacing w:line="240" w:lineRule="auto"/>
        <w:ind w:firstLine="640"/>
        <w:jc w:val="both"/>
      </w:pPr>
      <w:r>
        <w:rPr>
          <w:rFonts w:ascii="仿宋_GB2312" w:hAnsi="仿宋_GB2312" w:eastAsia="仿宋_GB2312" w:cs="仿宋_GB2312"/>
          <w:sz w:val="32"/>
        </w:rPr>
        <w:t>有前款行为，造成事故，又构成其他犯罪的，依照数罪并罚的规定处罚。</w:t>
      </w:r>
    </w:p>
    <w:p>
      <w:pPr>
        <w:spacing w:line="240" w:lineRule="auto"/>
        <w:ind w:firstLine="640"/>
        <w:jc w:val="both"/>
      </w:pPr>
      <w:r>
        <w:rPr>
          <w:rFonts w:ascii="黑体" w:hAnsi="黑体" w:eastAsia="黑体" w:cs="黑体"/>
          <w:sz w:val="32"/>
        </w:rPr>
        <w:t>第二百四十五条</w:t>
      </w:r>
      <w:r>
        <w:rPr>
          <w:rFonts w:ascii="仿宋_GB2312" w:hAnsi="仿宋_GB2312" w:eastAsia="仿宋_GB2312" w:cs="仿宋_GB2312"/>
          <w:sz w:val="32"/>
        </w:rPr>
        <w:t>　非法搜查他人身体、住宅，或者非法侵入他人住宅的，处三年以下有期徒刑或者拘役。</w:t>
      </w:r>
    </w:p>
    <w:p>
      <w:pPr>
        <w:spacing w:line="240" w:lineRule="auto"/>
        <w:ind w:firstLine="640"/>
        <w:jc w:val="both"/>
      </w:pPr>
      <w:r>
        <w:rPr>
          <w:rFonts w:ascii="仿宋_GB2312" w:hAnsi="仿宋_GB2312" w:eastAsia="仿宋_GB2312" w:cs="仿宋_GB2312"/>
          <w:sz w:val="32"/>
        </w:rPr>
        <w:t>司法工作人员滥用职权，犯前款罪的，从重处罚。</w:t>
      </w:r>
    </w:p>
    <w:p>
      <w:pPr>
        <w:spacing w:line="240" w:lineRule="auto"/>
        <w:ind w:firstLine="640"/>
        <w:jc w:val="both"/>
      </w:pPr>
      <w:r>
        <w:rPr>
          <w:rFonts w:ascii="黑体" w:hAnsi="黑体" w:eastAsia="黑体" w:cs="黑体"/>
          <w:sz w:val="32"/>
        </w:rPr>
        <w:t>第二百四十六条</w:t>
      </w:r>
      <w:r>
        <w:rPr>
          <w:rFonts w:ascii="仿宋_GB2312" w:hAnsi="仿宋_GB2312" w:eastAsia="仿宋_GB2312" w:cs="仿宋_GB2312"/>
          <w:sz w:val="32"/>
        </w:rPr>
        <w:t>　以暴力或者其他方法公然侮辱他人或者捏造事实诽谤他人，情节严重的，处三年以下有期徒刑、拘役、管制或者剥夺政治权利。</w:t>
      </w:r>
    </w:p>
    <w:p>
      <w:pPr>
        <w:spacing w:line="240" w:lineRule="auto"/>
        <w:ind w:firstLine="640"/>
        <w:jc w:val="both"/>
      </w:pPr>
      <w:r>
        <w:rPr>
          <w:rFonts w:ascii="仿宋_GB2312" w:hAnsi="仿宋_GB2312" w:eastAsia="仿宋_GB2312" w:cs="仿宋_GB2312"/>
          <w:sz w:val="32"/>
        </w:rPr>
        <w:t>前款罪，告诉的才处理，但是严重危害社会秩序和国家利益的除外。</w:t>
      </w:r>
    </w:p>
    <w:p>
      <w:pPr>
        <w:spacing w:line="240" w:lineRule="auto"/>
        <w:ind w:firstLine="640"/>
        <w:jc w:val="both"/>
      </w:pPr>
      <w:r>
        <w:rPr>
          <w:rFonts w:ascii="仿宋_GB2312" w:hAnsi="仿宋_GB2312" w:eastAsia="仿宋_GB2312" w:cs="仿宋_GB2312"/>
          <w:sz w:val="32"/>
        </w:rPr>
        <w:t>通过信息网络实施第一款规定的行为，被害人向人民法院告诉，但提供证据确有困难的，人民法院可以要求公安机关提供协助。</w:t>
      </w:r>
    </w:p>
    <w:p>
      <w:pPr>
        <w:spacing w:line="240" w:lineRule="auto"/>
        <w:ind w:firstLine="640"/>
        <w:jc w:val="both"/>
      </w:pPr>
      <w:r>
        <w:rPr>
          <w:rFonts w:ascii="黑体" w:hAnsi="黑体" w:eastAsia="黑体" w:cs="黑体"/>
          <w:sz w:val="32"/>
        </w:rPr>
        <w:t>第二百四十七条</w:t>
      </w:r>
      <w:r>
        <w:rPr>
          <w:rFonts w:ascii="仿宋_GB2312" w:hAnsi="仿宋_GB2312" w:eastAsia="仿宋_GB2312" w:cs="仿宋_GB2312"/>
          <w:sz w:val="32"/>
        </w:rPr>
        <w:t>　司法工作人员对犯罪嫌疑人、被告人实行刑讯逼供或者使用暴力逼取证人证言的，处三年以下有期徒刑或者拘役。致人伤残、死亡的，依照本法第二百三十四条、第二百三十二条的规定定罪从重处罚。</w:t>
      </w:r>
    </w:p>
    <w:p>
      <w:pPr>
        <w:spacing w:line="240" w:lineRule="auto"/>
        <w:ind w:firstLine="640"/>
        <w:jc w:val="both"/>
      </w:pPr>
      <w:r>
        <w:rPr>
          <w:rFonts w:ascii="黑体" w:hAnsi="黑体" w:eastAsia="黑体" w:cs="黑体"/>
          <w:sz w:val="32"/>
        </w:rPr>
        <w:t>第二百四十八条</w:t>
      </w:r>
      <w:r>
        <w:rPr>
          <w:rFonts w:ascii="仿宋_GB2312" w:hAnsi="仿宋_GB2312" w:eastAsia="仿宋_GB2312" w:cs="仿宋_GB2312"/>
          <w:sz w:val="32"/>
        </w:rPr>
        <w:t>　监狱、拘留所、看守所等监管机构的监管人员对被监管人进行殴打或者体罚虐待，情节严重的，处三年以下有期徒刑或者拘役；情节特别严重的，处三年以上十年以下有期徒刑。致人伤残、死亡的，依照本法第二百三十四条、第二百三十二条的规定定罪从重处罚。</w:t>
      </w:r>
    </w:p>
    <w:p>
      <w:pPr>
        <w:spacing w:line="240" w:lineRule="auto"/>
        <w:ind w:firstLine="640"/>
        <w:jc w:val="both"/>
      </w:pPr>
      <w:r>
        <w:rPr>
          <w:rFonts w:ascii="仿宋_GB2312" w:hAnsi="仿宋_GB2312" w:eastAsia="仿宋_GB2312" w:cs="仿宋_GB2312"/>
          <w:sz w:val="32"/>
        </w:rPr>
        <w:t>监管人员指使被监管人殴打或者体罚虐待其他被监管人的，依照前款的规定处罚。</w:t>
      </w:r>
    </w:p>
    <w:p>
      <w:pPr>
        <w:spacing w:line="240" w:lineRule="auto"/>
        <w:ind w:firstLine="640"/>
        <w:jc w:val="both"/>
      </w:pPr>
      <w:r>
        <w:rPr>
          <w:rFonts w:ascii="黑体" w:hAnsi="黑体" w:eastAsia="黑体" w:cs="黑体"/>
          <w:sz w:val="32"/>
        </w:rPr>
        <w:t>第二百四十九条</w:t>
      </w:r>
      <w:r>
        <w:rPr>
          <w:rFonts w:ascii="仿宋_GB2312" w:hAnsi="仿宋_GB2312" w:eastAsia="仿宋_GB2312" w:cs="仿宋_GB2312"/>
          <w:sz w:val="32"/>
        </w:rPr>
        <w:t>　煽动民族仇恨、民族歧视，情节严重的，处三年以下有期徒刑、拘役、管制或者剥夺政治权利；情节特别严重的，处三年以上十年以下有期徒刑。</w:t>
      </w:r>
    </w:p>
    <w:p>
      <w:pPr>
        <w:spacing w:line="240" w:lineRule="auto"/>
        <w:ind w:firstLine="640"/>
        <w:jc w:val="both"/>
      </w:pPr>
      <w:r>
        <w:rPr>
          <w:rFonts w:ascii="黑体" w:hAnsi="黑体" w:eastAsia="黑体" w:cs="黑体"/>
          <w:sz w:val="32"/>
        </w:rPr>
        <w:t>第二百五十条</w:t>
      </w:r>
      <w:r>
        <w:rPr>
          <w:rFonts w:ascii="仿宋_GB2312" w:hAnsi="仿宋_GB2312" w:eastAsia="仿宋_GB2312" w:cs="仿宋_GB2312"/>
          <w:sz w:val="32"/>
        </w:rPr>
        <w:t>　在出版物中刊载歧视、侮辱少数民族的内容，情节恶劣，造成严重后果的，对直接责任人员，处三年以下有期徒刑、拘役或者管制。</w:t>
      </w:r>
    </w:p>
    <w:p>
      <w:pPr>
        <w:spacing w:line="240" w:lineRule="auto"/>
        <w:ind w:firstLine="640"/>
        <w:jc w:val="both"/>
      </w:pPr>
      <w:r>
        <w:rPr>
          <w:rFonts w:ascii="黑体" w:hAnsi="黑体" w:eastAsia="黑体" w:cs="黑体"/>
          <w:sz w:val="32"/>
        </w:rPr>
        <w:t>第二百五十一条</w:t>
      </w:r>
      <w:r>
        <w:rPr>
          <w:rFonts w:ascii="仿宋_GB2312" w:hAnsi="仿宋_GB2312" w:eastAsia="仿宋_GB2312" w:cs="仿宋_GB2312"/>
          <w:sz w:val="32"/>
        </w:rPr>
        <w:t>　国家机关工作人员非法剥夺公民的宗教信仰自由和侵犯少数民族风俗习惯，情节严重的，处二年以下有期徒刑或者拘役。</w:t>
      </w:r>
    </w:p>
    <w:p>
      <w:pPr>
        <w:spacing w:line="240" w:lineRule="auto"/>
        <w:ind w:firstLine="640"/>
        <w:jc w:val="both"/>
      </w:pPr>
      <w:r>
        <w:rPr>
          <w:rFonts w:ascii="黑体" w:hAnsi="黑体" w:eastAsia="黑体" w:cs="黑体"/>
          <w:sz w:val="32"/>
        </w:rPr>
        <w:t>第二百五十二条</w:t>
      </w:r>
      <w:r>
        <w:rPr>
          <w:rFonts w:ascii="仿宋_GB2312" w:hAnsi="仿宋_GB2312" w:eastAsia="仿宋_GB2312" w:cs="仿宋_GB2312"/>
          <w:sz w:val="32"/>
        </w:rPr>
        <w:t>　隐匿、毁弃或者非法开拆他人信件，侵犯公民通信自由权利，情节严重的，处一年以下有期徒刑或者拘役。</w:t>
      </w:r>
    </w:p>
    <w:p>
      <w:pPr>
        <w:spacing w:line="240" w:lineRule="auto"/>
        <w:ind w:firstLine="640"/>
        <w:jc w:val="both"/>
      </w:pPr>
      <w:r>
        <w:rPr>
          <w:rFonts w:ascii="黑体" w:hAnsi="黑体" w:eastAsia="黑体" w:cs="黑体"/>
          <w:sz w:val="32"/>
        </w:rPr>
        <w:t>第二百五十三条</w:t>
      </w:r>
      <w:r>
        <w:rPr>
          <w:rFonts w:ascii="仿宋_GB2312" w:hAnsi="仿宋_GB2312" w:eastAsia="仿宋_GB2312" w:cs="仿宋_GB2312"/>
          <w:sz w:val="32"/>
        </w:rPr>
        <w:t>　邮政工作人员私自开拆或者隐匿、毁弃邮件、电报的，处二年以下有期徒刑或者拘役。</w:t>
      </w:r>
    </w:p>
    <w:p>
      <w:pPr>
        <w:spacing w:line="240" w:lineRule="auto"/>
        <w:ind w:firstLine="640"/>
        <w:jc w:val="both"/>
      </w:pPr>
      <w:r>
        <w:rPr>
          <w:rFonts w:ascii="仿宋_GB2312" w:hAnsi="仿宋_GB2312" w:eastAsia="仿宋_GB2312" w:cs="仿宋_GB2312"/>
          <w:sz w:val="32"/>
        </w:rPr>
        <w:t>犯前款罪而窃取财物的，依照本法第二百六十四条的规定定罪从重处罚。</w:t>
      </w:r>
    </w:p>
    <w:p>
      <w:pPr>
        <w:spacing w:line="240" w:lineRule="auto"/>
        <w:ind w:firstLine="640"/>
        <w:jc w:val="both"/>
      </w:pPr>
      <w:r>
        <w:rPr>
          <w:rFonts w:ascii="黑体" w:hAnsi="黑体" w:eastAsia="黑体" w:cs="黑体"/>
          <w:sz w:val="32"/>
        </w:rPr>
        <w:t>第二百五十三</w:t>
      </w:r>
      <w:r>
        <w:rPr>
          <w:rFonts w:hint="eastAsia" w:ascii="黑体" w:hAnsi="黑体" w:eastAsia="黑体" w:cs="黑体"/>
          <w:sz w:val="32"/>
          <w:lang w:eastAsia="zh-CN"/>
        </w:rPr>
        <w:t>条之一　</w:t>
      </w:r>
      <w:r>
        <w:rPr>
          <w:rFonts w:ascii="仿宋_GB2312" w:hAnsi="仿宋_GB2312" w:eastAsia="仿宋_GB2312" w:cs="仿宋_GB2312"/>
          <w:sz w:val="32"/>
        </w:rPr>
        <w:t>违反国家有关规定，向他人出售或者提供公民个人信息，情节严重的，处三年以下有期徒刑或者拘役，并处或者单处罚金；情节特别严重的，处三年以上七年以下有期徒刑，并处罚金。</w:t>
      </w:r>
    </w:p>
    <w:p>
      <w:pPr>
        <w:spacing w:line="240" w:lineRule="auto"/>
        <w:ind w:firstLine="640"/>
        <w:jc w:val="both"/>
      </w:pPr>
      <w:r>
        <w:rPr>
          <w:rFonts w:ascii="仿宋_GB2312" w:hAnsi="仿宋_GB2312" w:eastAsia="仿宋_GB2312" w:cs="仿宋_GB2312"/>
          <w:sz w:val="32"/>
        </w:rPr>
        <w:t>违反国家有关规定，将在履行职责或者提供服务过程中获得的公民个人信息，出售或者提供给他人的，依照前款的规定从重处罚。</w:t>
      </w:r>
    </w:p>
    <w:p>
      <w:pPr>
        <w:spacing w:line="240" w:lineRule="auto"/>
        <w:ind w:firstLine="640"/>
        <w:jc w:val="both"/>
      </w:pPr>
      <w:r>
        <w:rPr>
          <w:rFonts w:ascii="仿宋_GB2312" w:hAnsi="仿宋_GB2312" w:eastAsia="仿宋_GB2312" w:cs="仿宋_GB2312"/>
          <w:sz w:val="32"/>
        </w:rPr>
        <w:t>窃取或者以其他方法非法获取公民个人信息的，依照第一款的规定处罚。</w:t>
      </w:r>
    </w:p>
    <w:p>
      <w:pPr>
        <w:spacing w:line="240" w:lineRule="auto"/>
        <w:ind w:firstLine="640"/>
        <w:jc w:val="both"/>
      </w:pPr>
      <w:r>
        <w:rPr>
          <w:rFonts w:ascii="仿宋_GB2312" w:hAnsi="仿宋_GB2312" w:eastAsia="仿宋_GB2312" w:cs="仿宋_GB2312"/>
          <w:sz w:val="32"/>
        </w:rPr>
        <w:t>单位犯前三款罪的，对单位判处罚金，并对其直接负责的主管人员和其他直接责任人员，依照各该款的规定处罚。</w:t>
      </w:r>
    </w:p>
    <w:p>
      <w:pPr>
        <w:spacing w:line="240" w:lineRule="auto"/>
        <w:ind w:firstLine="640"/>
        <w:jc w:val="both"/>
      </w:pPr>
      <w:r>
        <w:rPr>
          <w:rFonts w:ascii="黑体" w:hAnsi="黑体" w:eastAsia="黑体" w:cs="黑体"/>
          <w:sz w:val="32"/>
        </w:rPr>
        <w:t>第二百五十四条</w:t>
      </w:r>
      <w:r>
        <w:rPr>
          <w:rFonts w:ascii="仿宋_GB2312" w:hAnsi="仿宋_GB2312" w:eastAsia="仿宋_GB2312" w:cs="仿宋_GB2312"/>
          <w:sz w:val="32"/>
        </w:rPr>
        <w:t>　国家机关工作人员滥用职权、假公济私，对控告人、申诉人、批评人、举报人实行报复陷害的，处二年以下有期徒刑或者拘役；情节严重的，处二年以上七年以下有期徒刑。</w:t>
      </w:r>
    </w:p>
    <w:p>
      <w:pPr>
        <w:spacing w:line="240" w:lineRule="auto"/>
        <w:ind w:firstLine="640"/>
        <w:jc w:val="both"/>
      </w:pPr>
      <w:r>
        <w:rPr>
          <w:rFonts w:ascii="黑体" w:hAnsi="黑体" w:eastAsia="黑体" w:cs="黑体"/>
          <w:sz w:val="32"/>
        </w:rPr>
        <w:t>第二百五十五条</w:t>
      </w:r>
      <w:r>
        <w:rPr>
          <w:rFonts w:ascii="仿宋_GB2312" w:hAnsi="仿宋_GB2312" w:eastAsia="仿宋_GB2312" w:cs="仿宋_GB2312"/>
          <w:sz w:val="32"/>
        </w:rPr>
        <w:t>　公司、企业、事业单位、机关、团体的领导人，对依法履行职责、抵制违反会计法、统计法行为的会计、统计人员实行打击报复，情节恶劣的，处三年以下有期徒刑或者拘役。</w:t>
      </w:r>
    </w:p>
    <w:p>
      <w:pPr>
        <w:spacing w:line="240" w:lineRule="auto"/>
        <w:ind w:firstLine="640"/>
        <w:jc w:val="both"/>
      </w:pPr>
      <w:r>
        <w:rPr>
          <w:rFonts w:ascii="黑体" w:hAnsi="黑体" w:eastAsia="黑体" w:cs="黑体"/>
          <w:sz w:val="32"/>
        </w:rPr>
        <w:t>第二百五十六条</w:t>
      </w:r>
      <w:r>
        <w:rPr>
          <w:rFonts w:ascii="仿宋_GB2312" w:hAnsi="仿宋_GB2312" w:eastAsia="仿宋_GB2312" w:cs="仿宋_GB2312"/>
          <w:sz w:val="32"/>
        </w:rPr>
        <w:t>　在选举各级人民代表大会代表和国家机关领导人员时，以暴力、威胁、欺骗、贿赂、伪造选举文件、虚报选举票数等手段破坏选举或者妨害选民和代表自由行使选举权和被选举权，情节严重的，处三年以下有期徒刑、拘役或者剥夺政治权利。</w:t>
      </w:r>
    </w:p>
    <w:p>
      <w:pPr>
        <w:spacing w:line="240" w:lineRule="auto"/>
        <w:ind w:firstLine="640"/>
        <w:jc w:val="both"/>
      </w:pPr>
      <w:r>
        <w:rPr>
          <w:rFonts w:ascii="黑体" w:hAnsi="黑体" w:eastAsia="黑体" w:cs="黑体"/>
          <w:sz w:val="32"/>
        </w:rPr>
        <w:t>第二百五十七条</w:t>
      </w:r>
      <w:r>
        <w:rPr>
          <w:rFonts w:ascii="仿宋_GB2312" w:hAnsi="仿宋_GB2312" w:eastAsia="仿宋_GB2312" w:cs="仿宋_GB2312"/>
          <w:sz w:val="32"/>
        </w:rPr>
        <w:t>　以暴力干涉他人婚姻自由的，处二年以下有期徒刑或者拘役。</w:t>
      </w:r>
    </w:p>
    <w:p>
      <w:pPr>
        <w:spacing w:line="240" w:lineRule="auto"/>
        <w:ind w:firstLine="640"/>
        <w:jc w:val="both"/>
      </w:pPr>
      <w:r>
        <w:rPr>
          <w:rFonts w:ascii="仿宋_GB2312" w:hAnsi="仿宋_GB2312" w:eastAsia="仿宋_GB2312" w:cs="仿宋_GB2312"/>
          <w:sz w:val="32"/>
        </w:rPr>
        <w:t>犯前款罪，致使被害人死亡的，处二年以上七年以下有期徒刑。</w:t>
      </w:r>
    </w:p>
    <w:p>
      <w:pPr>
        <w:spacing w:line="240" w:lineRule="auto"/>
        <w:ind w:firstLine="640"/>
        <w:jc w:val="both"/>
      </w:pPr>
      <w:r>
        <w:rPr>
          <w:rFonts w:ascii="仿宋_GB2312" w:hAnsi="仿宋_GB2312" w:eastAsia="仿宋_GB2312" w:cs="仿宋_GB2312"/>
          <w:sz w:val="32"/>
        </w:rPr>
        <w:t>第一款罪，告诉的才处理。</w:t>
      </w:r>
    </w:p>
    <w:p>
      <w:pPr>
        <w:spacing w:line="240" w:lineRule="auto"/>
        <w:ind w:firstLine="640"/>
        <w:jc w:val="both"/>
      </w:pPr>
      <w:r>
        <w:rPr>
          <w:rFonts w:ascii="黑体" w:hAnsi="黑体" w:eastAsia="黑体" w:cs="黑体"/>
          <w:sz w:val="32"/>
        </w:rPr>
        <w:t>第二百五十八条</w:t>
      </w:r>
      <w:r>
        <w:rPr>
          <w:rFonts w:ascii="仿宋_GB2312" w:hAnsi="仿宋_GB2312" w:eastAsia="仿宋_GB2312" w:cs="仿宋_GB2312"/>
          <w:sz w:val="32"/>
        </w:rPr>
        <w:t>　有配偶而重婚的，或者明知他人有配偶而与之结婚的，处二年以下有期徒刑或者拘役。</w:t>
      </w:r>
    </w:p>
    <w:p>
      <w:pPr>
        <w:spacing w:line="240" w:lineRule="auto"/>
        <w:ind w:firstLine="640"/>
        <w:jc w:val="both"/>
      </w:pPr>
      <w:r>
        <w:rPr>
          <w:rFonts w:ascii="黑体" w:hAnsi="黑体" w:eastAsia="黑体" w:cs="黑体"/>
          <w:sz w:val="32"/>
        </w:rPr>
        <w:t>第二百五十九条</w:t>
      </w:r>
      <w:r>
        <w:rPr>
          <w:rFonts w:ascii="仿宋_GB2312" w:hAnsi="仿宋_GB2312" w:eastAsia="仿宋_GB2312" w:cs="仿宋_GB2312"/>
          <w:sz w:val="32"/>
        </w:rPr>
        <w:t>　明知是现役军人的配偶而与之同居或者结婚的，处三年以下有期徒刑或者拘役。</w:t>
      </w:r>
    </w:p>
    <w:p>
      <w:pPr>
        <w:spacing w:line="240" w:lineRule="auto"/>
        <w:ind w:firstLine="640"/>
        <w:jc w:val="both"/>
      </w:pPr>
      <w:r>
        <w:rPr>
          <w:rFonts w:ascii="仿宋_GB2312" w:hAnsi="仿宋_GB2312" w:eastAsia="仿宋_GB2312" w:cs="仿宋_GB2312"/>
          <w:sz w:val="32"/>
        </w:rPr>
        <w:t>利用职权、从属关系，以胁迫手段奸淫现役军人的妻子的，依照本法第二百三十六条的规定定罪处罚。</w:t>
      </w:r>
    </w:p>
    <w:p>
      <w:pPr>
        <w:spacing w:line="240" w:lineRule="auto"/>
        <w:ind w:firstLine="640"/>
        <w:jc w:val="both"/>
      </w:pPr>
      <w:r>
        <w:rPr>
          <w:rFonts w:ascii="黑体" w:hAnsi="黑体" w:eastAsia="黑体" w:cs="黑体"/>
          <w:sz w:val="32"/>
        </w:rPr>
        <w:t>第二百六十条</w:t>
      </w:r>
      <w:r>
        <w:rPr>
          <w:rFonts w:ascii="仿宋_GB2312" w:hAnsi="仿宋_GB2312" w:eastAsia="仿宋_GB2312" w:cs="仿宋_GB2312"/>
          <w:sz w:val="32"/>
        </w:rPr>
        <w:t>　虐待家庭成员，情节恶劣的，处二年以下有期徒刑、拘役或者管制。</w:t>
      </w:r>
    </w:p>
    <w:p>
      <w:pPr>
        <w:spacing w:line="240" w:lineRule="auto"/>
        <w:ind w:firstLine="640"/>
        <w:jc w:val="both"/>
      </w:pPr>
      <w:r>
        <w:rPr>
          <w:rFonts w:ascii="仿宋_GB2312" w:hAnsi="仿宋_GB2312" w:eastAsia="仿宋_GB2312" w:cs="仿宋_GB2312"/>
          <w:sz w:val="32"/>
        </w:rPr>
        <w:t>犯前款罪，致使被害人重伤、死亡的，处二年以上七年以下有期徒刑。</w:t>
      </w:r>
    </w:p>
    <w:p>
      <w:pPr>
        <w:spacing w:line="240" w:lineRule="auto"/>
        <w:ind w:firstLine="640"/>
        <w:jc w:val="both"/>
      </w:pPr>
      <w:r>
        <w:rPr>
          <w:rFonts w:ascii="仿宋_GB2312" w:hAnsi="仿宋_GB2312" w:eastAsia="仿宋_GB2312" w:cs="仿宋_GB2312"/>
          <w:sz w:val="32"/>
        </w:rPr>
        <w:t>第一款罪，告诉的才处理，但被害人没有能力告诉，或者因受到强制、威吓无法告诉的除外。</w:t>
      </w:r>
    </w:p>
    <w:p>
      <w:pPr>
        <w:spacing w:line="240" w:lineRule="auto"/>
        <w:ind w:firstLine="640"/>
        <w:jc w:val="both"/>
      </w:pPr>
      <w:r>
        <w:rPr>
          <w:rFonts w:ascii="黑体" w:hAnsi="黑体" w:eastAsia="黑体" w:cs="黑体"/>
          <w:sz w:val="32"/>
        </w:rPr>
        <w:t>第二百六十</w:t>
      </w:r>
      <w:r>
        <w:rPr>
          <w:rFonts w:hint="eastAsia" w:ascii="黑体" w:hAnsi="黑体" w:eastAsia="黑体" w:cs="黑体"/>
          <w:sz w:val="32"/>
          <w:lang w:eastAsia="zh-CN"/>
        </w:rPr>
        <w:t>条之一　</w:t>
      </w:r>
      <w:r>
        <w:rPr>
          <w:rFonts w:ascii="仿宋_GB2312" w:hAnsi="仿宋_GB2312" w:eastAsia="仿宋_GB2312" w:cs="仿宋_GB2312"/>
          <w:sz w:val="32"/>
        </w:rPr>
        <w:t>对未成年人、老年人、患病的人、残疾人等负有监护、看护职责的人虐待被监护、看护的人，情节恶劣的，处三年以下有期徒刑或者拘役。</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单位犯前款罪的，对单位判处罚金，并对其直接负责的主管人员和其他直接责任人员，依照前款的规定处罚。</w:t>
      </w:r>
    </w:p>
    <w:p>
      <w:pPr>
        <w:spacing w:line="240" w:lineRule="auto"/>
        <w:ind w:firstLine="640"/>
        <w:jc w:val="both"/>
      </w:pPr>
      <w:r>
        <w:rPr>
          <w:rFonts w:ascii="仿宋_GB2312" w:hAnsi="仿宋_GB2312" w:eastAsia="仿宋_GB2312" w:cs="仿宋_GB2312"/>
          <w:sz w:val="32"/>
        </w:rPr>
        <w:t>有第一款行为，同时构成其他犯罪的，依照处罚较重的规定定罪处罚。</w:t>
      </w:r>
    </w:p>
    <w:p>
      <w:pPr>
        <w:spacing w:line="240" w:lineRule="auto"/>
        <w:ind w:firstLine="640"/>
        <w:jc w:val="both"/>
      </w:pPr>
      <w:r>
        <w:rPr>
          <w:rFonts w:ascii="黑体" w:hAnsi="黑体" w:eastAsia="黑体" w:cs="黑体"/>
          <w:sz w:val="32"/>
        </w:rPr>
        <w:t>第二百六十一条</w:t>
      </w:r>
      <w:r>
        <w:rPr>
          <w:rFonts w:ascii="仿宋_GB2312" w:hAnsi="仿宋_GB2312" w:eastAsia="仿宋_GB2312" w:cs="仿宋_GB2312"/>
          <w:sz w:val="32"/>
        </w:rPr>
        <w:t>　对于年老、年幼、患病或者其他没有独立生活能力的人，负有扶养义务而拒绝扶养，情节恶劣的，处五年以下有期徒刑、拘役或者管制。</w:t>
      </w:r>
    </w:p>
    <w:p>
      <w:pPr>
        <w:spacing w:line="240" w:lineRule="auto"/>
        <w:ind w:firstLine="640"/>
        <w:jc w:val="both"/>
      </w:pPr>
      <w:r>
        <w:rPr>
          <w:rFonts w:ascii="黑体" w:hAnsi="黑体" w:eastAsia="黑体" w:cs="黑体"/>
          <w:sz w:val="32"/>
        </w:rPr>
        <w:t>第二百六十二条</w:t>
      </w:r>
      <w:r>
        <w:rPr>
          <w:rFonts w:ascii="仿宋_GB2312" w:hAnsi="仿宋_GB2312" w:eastAsia="仿宋_GB2312" w:cs="仿宋_GB2312"/>
          <w:sz w:val="32"/>
        </w:rPr>
        <w:t>　拐骗不满十四周岁的未成年人，脱离家庭或者监护人的，处五年以下有期徒刑或者拘役。</w:t>
      </w:r>
    </w:p>
    <w:p>
      <w:pPr>
        <w:spacing w:line="240" w:lineRule="auto"/>
        <w:ind w:firstLine="640"/>
        <w:jc w:val="both"/>
      </w:pPr>
      <w:r>
        <w:rPr>
          <w:rFonts w:ascii="黑体" w:hAnsi="黑体" w:eastAsia="黑体" w:cs="黑体"/>
          <w:sz w:val="32"/>
        </w:rPr>
        <w:t>第二百六十二</w:t>
      </w:r>
      <w:r>
        <w:rPr>
          <w:rFonts w:hint="eastAsia" w:ascii="黑体" w:hAnsi="黑体" w:eastAsia="黑体" w:cs="黑体"/>
          <w:sz w:val="32"/>
          <w:lang w:eastAsia="zh-CN"/>
        </w:rPr>
        <w:t>条之一　</w:t>
      </w:r>
      <w:r>
        <w:rPr>
          <w:rFonts w:ascii="仿宋_GB2312" w:hAnsi="仿宋_GB2312" w:eastAsia="仿宋_GB2312" w:cs="仿宋_GB2312"/>
          <w:sz w:val="32"/>
        </w:rPr>
        <w:t>以暴力、胁迫手段组织残疾人或者不满十四周岁的未成年人乞讨的，处三年以下有期徒刑或者拘役，并处罚金；情节严重的，处三年以上七年以下有期徒刑，并处罚金。</w:t>
      </w:r>
    </w:p>
    <w:p>
      <w:pPr>
        <w:spacing w:line="240" w:lineRule="auto"/>
        <w:ind w:firstLine="640"/>
        <w:jc w:val="both"/>
      </w:pPr>
      <w:r>
        <w:rPr>
          <w:rFonts w:ascii="黑体" w:hAnsi="黑体" w:eastAsia="黑体" w:cs="黑体"/>
          <w:sz w:val="32"/>
        </w:rPr>
        <w:t>第二百六十二</w:t>
      </w:r>
      <w:r>
        <w:rPr>
          <w:rFonts w:hint="eastAsia" w:ascii="黑体" w:hAnsi="黑体" w:eastAsia="黑体" w:cs="黑体"/>
          <w:sz w:val="32"/>
          <w:lang w:eastAsia="zh-CN"/>
        </w:rPr>
        <w:t>条之二　</w:t>
      </w:r>
      <w:r>
        <w:rPr>
          <w:rFonts w:ascii="仿宋_GB2312" w:hAnsi="仿宋_GB2312" w:eastAsia="仿宋_GB2312" w:cs="仿宋_GB2312"/>
          <w:sz w:val="32"/>
        </w:rPr>
        <w:t>组织未成年人进行盗窃、诈骗、抢夺、敲诈勒索等违反治安管理活动的，处三年以下有期徒刑或者拘役，并处罚金；情节严重的，处三年以上七年以下有期徒刑，并处罚金。</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第五章　侵犯财产罪</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第二百六十三条</w:t>
      </w:r>
      <w:r>
        <w:rPr>
          <w:rFonts w:ascii="仿宋_GB2312" w:hAnsi="仿宋_GB2312" w:eastAsia="仿宋_GB2312" w:cs="仿宋_GB2312"/>
          <w:sz w:val="32"/>
        </w:rPr>
        <w:t>　以暴力、胁迫或者其他方法抢劫公私财物的，处三年以上十年以下有期徒刑，并处罚金；有下列情形之一的，处十年以上有期徒刑、无期徒刑或者死刑，并处罚金或者没收财产：</w:t>
      </w:r>
    </w:p>
    <w:p>
      <w:pPr>
        <w:spacing w:line="240" w:lineRule="auto"/>
        <w:ind w:firstLine="640"/>
        <w:jc w:val="both"/>
      </w:pPr>
      <w:r>
        <w:rPr>
          <w:rFonts w:ascii="仿宋_GB2312" w:hAnsi="仿宋_GB2312" w:eastAsia="仿宋_GB2312" w:cs="仿宋_GB2312"/>
          <w:sz w:val="32"/>
        </w:rPr>
        <w:t>（一）入户抢劫的；</w:t>
      </w:r>
    </w:p>
    <w:p>
      <w:pPr>
        <w:spacing w:line="240" w:lineRule="auto"/>
        <w:ind w:firstLine="640"/>
        <w:jc w:val="both"/>
      </w:pPr>
      <w:r>
        <w:rPr>
          <w:rFonts w:ascii="仿宋_GB2312" w:hAnsi="仿宋_GB2312" w:eastAsia="仿宋_GB2312" w:cs="仿宋_GB2312"/>
          <w:sz w:val="32"/>
        </w:rPr>
        <w:t>（二）在公共交通工具上抢劫的；</w:t>
      </w:r>
    </w:p>
    <w:p>
      <w:pPr>
        <w:spacing w:line="240" w:lineRule="auto"/>
        <w:ind w:firstLine="640"/>
        <w:jc w:val="both"/>
      </w:pPr>
      <w:r>
        <w:rPr>
          <w:rFonts w:ascii="仿宋_GB2312" w:hAnsi="仿宋_GB2312" w:eastAsia="仿宋_GB2312" w:cs="仿宋_GB2312"/>
          <w:sz w:val="32"/>
        </w:rPr>
        <w:t>（三）抢劫银行或者其他金融机构的；</w:t>
      </w:r>
    </w:p>
    <w:p>
      <w:pPr>
        <w:spacing w:line="240" w:lineRule="auto"/>
        <w:ind w:firstLine="640"/>
        <w:jc w:val="both"/>
      </w:pPr>
      <w:r>
        <w:rPr>
          <w:rFonts w:ascii="仿宋_GB2312" w:hAnsi="仿宋_GB2312" w:eastAsia="仿宋_GB2312" w:cs="仿宋_GB2312"/>
          <w:sz w:val="32"/>
        </w:rPr>
        <w:t>（四）多次抢劫或者抢劫数额巨大的；</w:t>
      </w:r>
    </w:p>
    <w:p>
      <w:pPr>
        <w:spacing w:line="240" w:lineRule="auto"/>
        <w:ind w:firstLine="640"/>
        <w:jc w:val="both"/>
      </w:pPr>
      <w:r>
        <w:rPr>
          <w:rFonts w:ascii="仿宋_GB2312" w:hAnsi="仿宋_GB2312" w:eastAsia="仿宋_GB2312" w:cs="仿宋_GB2312"/>
          <w:sz w:val="32"/>
        </w:rPr>
        <w:t>（五）抢劫致人重伤、死亡的；</w:t>
      </w:r>
    </w:p>
    <w:p>
      <w:pPr>
        <w:spacing w:line="240" w:lineRule="auto"/>
        <w:ind w:firstLine="640"/>
        <w:jc w:val="both"/>
      </w:pPr>
      <w:r>
        <w:rPr>
          <w:rFonts w:ascii="仿宋_GB2312" w:hAnsi="仿宋_GB2312" w:eastAsia="仿宋_GB2312" w:cs="仿宋_GB2312"/>
          <w:sz w:val="32"/>
        </w:rPr>
        <w:t>（六）冒充军警人员抢劫的；</w:t>
      </w:r>
    </w:p>
    <w:p>
      <w:pPr>
        <w:spacing w:line="240" w:lineRule="auto"/>
        <w:ind w:firstLine="640"/>
        <w:jc w:val="both"/>
      </w:pPr>
      <w:r>
        <w:rPr>
          <w:rFonts w:ascii="仿宋_GB2312" w:hAnsi="仿宋_GB2312" w:eastAsia="仿宋_GB2312" w:cs="仿宋_GB2312"/>
          <w:sz w:val="32"/>
        </w:rPr>
        <w:t>（七）持枪抢劫的；</w:t>
      </w:r>
    </w:p>
    <w:p>
      <w:pPr>
        <w:spacing w:line="240" w:lineRule="auto"/>
        <w:ind w:firstLine="640"/>
        <w:jc w:val="both"/>
      </w:pPr>
      <w:r>
        <w:rPr>
          <w:rFonts w:ascii="仿宋_GB2312" w:hAnsi="仿宋_GB2312" w:eastAsia="仿宋_GB2312" w:cs="仿宋_GB2312"/>
          <w:sz w:val="32"/>
        </w:rPr>
        <w:t>（八）抢劫军用物资或者抢险、救灾、救济物资的。</w:t>
      </w:r>
    </w:p>
    <w:p>
      <w:pPr>
        <w:spacing w:line="240" w:lineRule="auto"/>
        <w:ind w:firstLine="640"/>
        <w:jc w:val="both"/>
      </w:pPr>
      <w:r>
        <w:rPr>
          <w:rFonts w:ascii="黑体" w:hAnsi="黑体" w:eastAsia="黑体" w:cs="黑体"/>
          <w:sz w:val="32"/>
        </w:rPr>
        <w:t>第二百六十四条</w:t>
      </w:r>
      <w:r>
        <w:rPr>
          <w:rFonts w:ascii="仿宋_GB2312" w:hAnsi="仿宋_GB2312" w:eastAsia="仿宋_GB2312" w:cs="仿宋_GB2312"/>
          <w:sz w:val="32"/>
        </w:rPr>
        <w:t>　盗窃公私财物，数额较大的，或者多次盗窃、入户盗窃、携带凶器盗窃、扒窃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spacing w:line="240" w:lineRule="auto"/>
        <w:ind w:firstLine="640"/>
        <w:jc w:val="both"/>
      </w:pPr>
      <w:r>
        <w:rPr>
          <w:rFonts w:ascii="黑体" w:hAnsi="黑体" w:eastAsia="黑体" w:cs="黑体"/>
          <w:sz w:val="32"/>
        </w:rPr>
        <w:t>第二百六十五条</w:t>
      </w:r>
      <w:r>
        <w:rPr>
          <w:rFonts w:ascii="仿宋_GB2312" w:hAnsi="仿宋_GB2312" w:eastAsia="仿宋_GB2312" w:cs="仿宋_GB2312"/>
          <w:sz w:val="32"/>
        </w:rPr>
        <w:t>　以牟利为目的，盗接他人通信线路、复制他人电信码号或者明知是盗接、复制的电信设备、设施而使用的，依照本法第二百六十四条的规定定罪处罚。</w:t>
      </w:r>
    </w:p>
    <w:p>
      <w:pPr>
        <w:spacing w:line="240" w:lineRule="auto"/>
        <w:ind w:firstLine="640"/>
        <w:jc w:val="both"/>
      </w:pPr>
      <w:r>
        <w:rPr>
          <w:rFonts w:ascii="黑体" w:hAnsi="黑体" w:eastAsia="黑体" w:cs="黑体"/>
          <w:sz w:val="32"/>
        </w:rPr>
        <w:t>第二百六十六条</w:t>
      </w:r>
      <w:r>
        <w:rPr>
          <w:rFonts w:ascii="仿宋_GB2312" w:hAnsi="仿宋_GB2312" w:eastAsia="仿宋_GB2312" w:cs="仿宋_GB2312"/>
          <w:sz w:val="32"/>
        </w:rPr>
        <w:t>　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pPr>
        <w:spacing w:line="240" w:lineRule="auto"/>
        <w:ind w:firstLine="640"/>
        <w:jc w:val="both"/>
      </w:pPr>
      <w:r>
        <w:rPr>
          <w:rFonts w:ascii="黑体" w:hAnsi="黑体" w:eastAsia="黑体" w:cs="黑体"/>
          <w:sz w:val="32"/>
        </w:rPr>
        <w:t>第二百六十七条</w:t>
      </w:r>
      <w:r>
        <w:rPr>
          <w:rFonts w:ascii="仿宋_GB2312" w:hAnsi="仿宋_GB2312" w:eastAsia="仿宋_GB2312" w:cs="仿宋_GB2312"/>
          <w:sz w:val="32"/>
        </w:rPr>
        <w:t>　抢夺公私财物，数额较大的，或者多次抢夺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spacing w:line="240" w:lineRule="auto"/>
        <w:ind w:firstLine="640"/>
        <w:jc w:val="both"/>
      </w:pPr>
      <w:r>
        <w:rPr>
          <w:rFonts w:ascii="仿宋_GB2312" w:hAnsi="仿宋_GB2312" w:eastAsia="仿宋_GB2312" w:cs="仿宋_GB2312"/>
          <w:sz w:val="32"/>
        </w:rPr>
        <w:t>携带凶器抢夺的，依照本法第二百六十三条的规定定罪处罚。</w:t>
      </w:r>
    </w:p>
    <w:p>
      <w:pPr>
        <w:spacing w:line="240" w:lineRule="auto"/>
        <w:ind w:firstLine="640"/>
        <w:jc w:val="both"/>
      </w:pPr>
      <w:r>
        <w:rPr>
          <w:rFonts w:ascii="黑体" w:hAnsi="黑体" w:eastAsia="黑体" w:cs="黑体"/>
          <w:sz w:val="32"/>
        </w:rPr>
        <w:t>第二百六十八条</w:t>
      </w:r>
      <w:r>
        <w:rPr>
          <w:rFonts w:ascii="仿宋_GB2312" w:hAnsi="仿宋_GB2312" w:eastAsia="仿宋_GB2312" w:cs="仿宋_GB2312"/>
          <w:sz w:val="32"/>
        </w:rPr>
        <w:t>　聚众哄抢公私财物，数额较大或者有其他严重情节的，对首要分子和积极参加的，处三年以下有期徒刑、拘役或者管制，并处罚金；数额巨大或者有其他特别严重情节的，处三年以上十年以下有期徒刑，并处罚金。</w:t>
      </w:r>
    </w:p>
    <w:p>
      <w:pPr>
        <w:spacing w:line="240" w:lineRule="auto"/>
        <w:ind w:firstLine="640"/>
        <w:jc w:val="both"/>
      </w:pPr>
      <w:r>
        <w:rPr>
          <w:rFonts w:ascii="黑体" w:hAnsi="黑体" w:eastAsia="黑体" w:cs="黑体"/>
          <w:sz w:val="32"/>
        </w:rPr>
        <w:t>第二百六十九条</w:t>
      </w:r>
      <w:r>
        <w:rPr>
          <w:rFonts w:ascii="仿宋_GB2312" w:hAnsi="仿宋_GB2312" w:eastAsia="仿宋_GB2312" w:cs="仿宋_GB2312"/>
          <w:sz w:val="32"/>
        </w:rPr>
        <w:t>　犯盗窃、诈骗、抢夺罪，为窝藏赃物、抗拒抓捕或者毁灭罪证而当场使用暴力或者以暴力相威胁的，依照本法第二百六十三条的规定定罪处罚。</w:t>
      </w:r>
    </w:p>
    <w:p>
      <w:pPr>
        <w:spacing w:line="240" w:lineRule="auto"/>
        <w:ind w:firstLine="640"/>
        <w:jc w:val="both"/>
      </w:pPr>
      <w:r>
        <w:rPr>
          <w:rFonts w:ascii="黑体" w:hAnsi="黑体" w:eastAsia="黑体" w:cs="黑体"/>
          <w:sz w:val="32"/>
        </w:rPr>
        <w:t>第二百七十条</w:t>
      </w:r>
      <w:r>
        <w:rPr>
          <w:rFonts w:ascii="仿宋_GB2312" w:hAnsi="仿宋_GB2312" w:eastAsia="仿宋_GB2312" w:cs="仿宋_GB2312"/>
          <w:sz w:val="32"/>
        </w:rPr>
        <w:t>　将代为保管的他人财物非法占为己有，数额较大，拒不退还的，处二年以下有期徒刑、拘役或者罚金；数额巨大或者有其他严重情节的，处二年以上五年以下有期徒刑，并处罚金。</w:t>
      </w:r>
    </w:p>
    <w:p>
      <w:pPr>
        <w:spacing w:line="240" w:lineRule="auto"/>
        <w:ind w:firstLine="640"/>
        <w:jc w:val="both"/>
      </w:pPr>
      <w:r>
        <w:rPr>
          <w:rFonts w:ascii="仿宋_GB2312" w:hAnsi="仿宋_GB2312" w:eastAsia="仿宋_GB2312" w:cs="仿宋_GB2312"/>
          <w:sz w:val="32"/>
        </w:rPr>
        <w:t>将他人的遗忘物或者埋藏物非法占为己有，数额较大，拒不交出的，依照前款的规定处罚。</w:t>
      </w:r>
    </w:p>
    <w:p>
      <w:pPr>
        <w:spacing w:line="240" w:lineRule="auto"/>
        <w:ind w:firstLine="640"/>
        <w:jc w:val="both"/>
      </w:pPr>
      <w:r>
        <w:rPr>
          <w:rFonts w:ascii="仿宋_GB2312" w:hAnsi="仿宋_GB2312" w:eastAsia="仿宋_GB2312" w:cs="仿宋_GB2312"/>
          <w:sz w:val="32"/>
        </w:rPr>
        <w:t>本条罪，告诉的才处理。</w:t>
      </w:r>
    </w:p>
    <w:p>
      <w:pPr>
        <w:spacing w:line="240" w:lineRule="auto"/>
        <w:ind w:firstLine="640"/>
        <w:jc w:val="both"/>
      </w:pPr>
      <w:r>
        <w:rPr>
          <w:rFonts w:ascii="黑体" w:hAnsi="黑体" w:eastAsia="黑体" w:cs="黑体"/>
          <w:sz w:val="32"/>
        </w:rPr>
        <w:t>第二百七十一条</w:t>
      </w:r>
      <w:r>
        <w:rPr>
          <w:rFonts w:ascii="仿宋_GB2312" w:hAnsi="仿宋_GB2312" w:eastAsia="仿宋_GB2312" w:cs="仿宋_GB2312"/>
          <w:sz w:val="32"/>
        </w:rPr>
        <w:t>　公司、企业或者其他单位的工作人员，利用职务上的便利，将本单位财物非法占为己有，数额较大的，处三年以下有期徒刑或者拘役，并处罚金；数额巨大的，处三年以上十年以下有期徒刑，并处罚金；数额特别巨大的，处十年以上有期徒刑或者无期徒刑，并处罚金。</w:t>
      </w:r>
    </w:p>
    <w:p>
      <w:pPr>
        <w:spacing w:line="240" w:lineRule="auto"/>
        <w:ind w:firstLine="640"/>
        <w:jc w:val="both"/>
      </w:pPr>
      <w:r>
        <w:rPr>
          <w:rFonts w:ascii="仿宋_GB2312" w:hAnsi="仿宋_GB2312" w:eastAsia="仿宋_GB2312" w:cs="仿宋_GB2312"/>
          <w:sz w:val="32"/>
        </w:rPr>
        <w:t>国有公司、企业或者其他国有单位中从事公务的人员和国有公司、企业或者其他国有单位委派到非国有公司、企业以及其他单位从事公务的人员有前款行为的，依照本法第三百八十二条、第三百八十三条的规定定罪处罚。</w:t>
      </w:r>
    </w:p>
    <w:p>
      <w:pPr>
        <w:spacing w:line="240" w:lineRule="auto"/>
        <w:ind w:firstLine="640"/>
        <w:jc w:val="both"/>
      </w:pPr>
      <w:r>
        <w:rPr>
          <w:rFonts w:ascii="黑体" w:hAnsi="黑体" w:eastAsia="黑体" w:cs="黑体"/>
          <w:sz w:val="32"/>
        </w:rPr>
        <w:t>第二百七十二条</w:t>
      </w:r>
      <w:r>
        <w:rPr>
          <w:rFonts w:ascii="仿宋_GB2312" w:hAnsi="仿宋_GB2312" w:eastAsia="仿宋_GB2312" w:cs="仿宋_GB2312"/>
          <w:sz w:val="32"/>
        </w:rPr>
        <w:t>　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处三年以上七年以下有期徒刑；数额特别巨大的，处七年以上有期徒刑。</w:t>
      </w:r>
    </w:p>
    <w:p>
      <w:pPr>
        <w:spacing w:line="240" w:lineRule="auto"/>
        <w:ind w:firstLine="640"/>
        <w:jc w:val="both"/>
      </w:pPr>
      <w:r>
        <w:rPr>
          <w:rFonts w:ascii="仿宋_GB2312" w:hAnsi="仿宋_GB2312" w:eastAsia="仿宋_GB2312" w:cs="仿宋_GB2312"/>
          <w:sz w:val="32"/>
        </w:rPr>
        <w:t>国有公司、企业或者其他国有单位中从事公务的人员和国有公司、企业或者其他国有单位委派到非国有公司、企业以及其他单位从事公务的人员有前款行为的，依照本法第三百八十四条的规定定罪处罚。</w:t>
      </w:r>
    </w:p>
    <w:p>
      <w:pPr>
        <w:spacing w:line="240" w:lineRule="auto"/>
        <w:ind w:firstLine="640"/>
        <w:jc w:val="both"/>
      </w:pPr>
      <w:r>
        <w:rPr>
          <w:rFonts w:ascii="仿宋_GB2312" w:hAnsi="仿宋_GB2312" w:eastAsia="仿宋_GB2312" w:cs="仿宋_GB2312"/>
          <w:sz w:val="32"/>
        </w:rPr>
        <w:t>有第一款行为，在提起公诉前将挪用的资金退还的，可以从轻或者减轻处罚。其中，犯罪较轻的，可以减轻或者免除处罚。</w:t>
      </w:r>
    </w:p>
    <w:p>
      <w:pPr>
        <w:spacing w:line="240" w:lineRule="auto"/>
        <w:ind w:firstLine="640"/>
        <w:jc w:val="both"/>
      </w:pPr>
      <w:r>
        <w:rPr>
          <w:rFonts w:ascii="黑体" w:hAnsi="黑体" w:eastAsia="黑体" w:cs="黑体"/>
          <w:sz w:val="32"/>
        </w:rPr>
        <w:t>第二百七十三条</w:t>
      </w:r>
      <w:r>
        <w:rPr>
          <w:rFonts w:ascii="仿宋_GB2312" w:hAnsi="仿宋_GB2312" w:eastAsia="仿宋_GB2312" w:cs="仿宋_GB2312"/>
          <w:sz w:val="32"/>
        </w:rPr>
        <w:t>　挪用用于救灾、抢险、防汛、优抚、扶贫、移民、救济款物，情节严重，致使国家和人民群众利益遭受重大损害的，对直接责任人员，处三年以下有期徒刑或者拘役；情节特别严重的，处三年以上七年以下有期徒刑。</w:t>
      </w:r>
    </w:p>
    <w:p>
      <w:pPr>
        <w:spacing w:line="240" w:lineRule="auto"/>
        <w:ind w:firstLine="640"/>
        <w:jc w:val="both"/>
      </w:pPr>
      <w:r>
        <w:rPr>
          <w:rFonts w:ascii="黑体" w:hAnsi="黑体" w:eastAsia="黑体" w:cs="黑体"/>
          <w:sz w:val="32"/>
        </w:rPr>
        <w:t>第二百七十四条</w:t>
      </w:r>
      <w:r>
        <w:rPr>
          <w:rFonts w:ascii="仿宋_GB2312" w:hAnsi="仿宋_GB2312" w:eastAsia="仿宋_GB2312" w:cs="仿宋_GB2312"/>
          <w:sz w:val="32"/>
        </w:rPr>
        <w:t>　敲诈勒索公私财物，数额较大或者多次敲诈勒索的，处三年以下有期徒刑、拘役或者管制，并处或者单处罚金；数额巨大或者有其他严重情节的，处三年以上十年以下有期徒刑，并处罚金；数额特别巨大或者有其他特别严重情节的，处十年以上有期徒刑，并处罚金。</w:t>
      </w:r>
    </w:p>
    <w:p>
      <w:pPr>
        <w:spacing w:line="240" w:lineRule="auto"/>
        <w:ind w:firstLine="640"/>
        <w:jc w:val="both"/>
      </w:pPr>
      <w:r>
        <w:rPr>
          <w:rFonts w:ascii="黑体" w:hAnsi="黑体" w:eastAsia="黑体" w:cs="黑体"/>
          <w:sz w:val="32"/>
        </w:rPr>
        <w:t>第二百七十五条</w:t>
      </w:r>
      <w:r>
        <w:rPr>
          <w:rFonts w:ascii="仿宋_GB2312" w:hAnsi="仿宋_GB2312" w:eastAsia="仿宋_GB2312" w:cs="仿宋_GB2312"/>
          <w:sz w:val="32"/>
        </w:rPr>
        <w:t>　故意毁坏公私财物，数额较大或者有其他严重情节的，处三年以下有期徒刑、拘役或者罚金；数额巨大或者有其他特别严重情节的，处三年以上七年以下有期徒刑。</w:t>
      </w:r>
    </w:p>
    <w:p>
      <w:pPr>
        <w:spacing w:line="240" w:lineRule="auto"/>
        <w:ind w:firstLine="640"/>
        <w:jc w:val="both"/>
      </w:pPr>
      <w:r>
        <w:rPr>
          <w:rFonts w:ascii="黑体" w:hAnsi="黑体" w:eastAsia="黑体" w:cs="黑体"/>
          <w:sz w:val="32"/>
        </w:rPr>
        <w:t>第二百七十六条</w:t>
      </w:r>
      <w:r>
        <w:rPr>
          <w:rFonts w:ascii="仿宋_GB2312" w:hAnsi="仿宋_GB2312" w:eastAsia="仿宋_GB2312" w:cs="仿宋_GB2312"/>
          <w:sz w:val="32"/>
        </w:rPr>
        <w:t>　由于泄愤报复或者其他个人目的，毁坏机器设备、残害耕畜或者以其他方法破坏生产经营的，处三年以下有期徒刑、拘役或者管制；情节严重的，处三年以上七年以下有期徒刑。</w:t>
      </w:r>
    </w:p>
    <w:p>
      <w:pPr>
        <w:spacing w:line="240" w:lineRule="auto"/>
        <w:ind w:firstLine="640"/>
        <w:jc w:val="both"/>
      </w:pPr>
      <w:r>
        <w:rPr>
          <w:rFonts w:ascii="黑体" w:hAnsi="黑体" w:eastAsia="黑体" w:cs="黑体"/>
          <w:sz w:val="32"/>
        </w:rPr>
        <w:t>第二百七十六</w:t>
      </w:r>
      <w:r>
        <w:rPr>
          <w:rFonts w:hint="eastAsia" w:ascii="黑体" w:hAnsi="黑体" w:eastAsia="黑体" w:cs="黑体"/>
          <w:sz w:val="32"/>
          <w:lang w:eastAsia="zh-CN"/>
        </w:rPr>
        <w:t>条之一　</w:t>
      </w:r>
      <w:r>
        <w:rPr>
          <w:rFonts w:ascii="仿宋_GB2312" w:hAnsi="仿宋_GB2312" w:eastAsia="仿宋_GB2312" w:cs="仿宋_GB2312"/>
          <w:sz w:val="32"/>
        </w:rPr>
        <w:t>以转移财产、逃匿等方法逃避支付劳动者的劳动报酬或者有能力支付而不支付劳动者的劳动报酬，数额较大，经政府有关部门责令支付仍不支付的，处三年以下有期徒刑或者拘役，并处或者单处罚金；造成严重后果的，处三年以上七年以下有期徒刑，并处罚金。</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单位犯前款罪的，对单位判处罚金，并对其直接负责的主管人员和其他直接责任人员，依照前款的规定处罚。</w:t>
      </w:r>
    </w:p>
    <w:p>
      <w:pPr>
        <w:spacing w:line="240" w:lineRule="auto"/>
        <w:ind w:firstLine="640"/>
        <w:jc w:val="both"/>
      </w:pPr>
      <w:r>
        <w:rPr>
          <w:rFonts w:ascii="仿宋_GB2312" w:hAnsi="仿宋_GB2312" w:eastAsia="仿宋_GB2312" w:cs="仿宋_GB2312"/>
          <w:sz w:val="32"/>
        </w:rPr>
        <w:t>有前两款行为，尚未造成严重后果，在提起公诉前支付劳动者的劳动报酬，并依法承担相应赔偿责任的，可以减轻或者免除处罚。</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第六章　妨害社会管理秩序罪</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第一节　扰乱公共秩序罪</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第二百七十七条</w:t>
      </w:r>
      <w:r>
        <w:rPr>
          <w:rFonts w:ascii="仿宋_GB2312" w:hAnsi="仿宋_GB2312" w:eastAsia="仿宋_GB2312" w:cs="仿宋_GB2312"/>
          <w:sz w:val="32"/>
        </w:rPr>
        <w:t>　以暴力、威胁方法阻碍国家机关工作人员依法执行职务的，处三年以下有期徒刑、拘役、管制或者罚金。</w:t>
      </w:r>
    </w:p>
    <w:p>
      <w:pPr>
        <w:spacing w:line="240" w:lineRule="auto"/>
        <w:ind w:firstLine="640"/>
        <w:jc w:val="both"/>
      </w:pPr>
      <w:r>
        <w:rPr>
          <w:rFonts w:ascii="仿宋_GB2312" w:hAnsi="仿宋_GB2312" w:eastAsia="仿宋_GB2312" w:cs="仿宋_GB2312"/>
          <w:sz w:val="32"/>
        </w:rPr>
        <w:t>以暴力、威胁方法阻碍全国人民代表大会和地方各级人民代表大会代表依法执行代表职务的，依照前款的规定处罚。</w:t>
      </w:r>
    </w:p>
    <w:p>
      <w:pPr>
        <w:spacing w:line="240" w:lineRule="auto"/>
        <w:ind w:firstLine="640"/>
        <w:jc w:val="both"/>
      </w:pPr>
      <w:r>
        <w:rPr>
          <w:rFonts w:ascii="仿宋_GB2312" w:hAnsi="仿宋_GB2312" w:eastAsia="仿宋_GB2312" w:cs="仿宋_GB2312"/>
          <w:sz w:val="32"/>
        </w:rPr>
        <w:t>在自然灾害和突发事件中，以暴力、威胁方法阻碍红十字会工作人员依法履行职责的，依照第一款的规定处罚。</w:t>
      </w:r>
    </w:p>
    <w:p>
      <w:pPr>
        <w:spacing w:line="240" w:lineRule="auto"/>
        <w:ind w:firstLine="640"/>
        <w:jc w:val="both"/>
      </w:pPr>
      <w:r>
        <w:rPr>
          <w:rFonts w:ascii="仿宋_GB2312" w:hAnsi="仿宋_GB2312" w:eastAsia="仿宋_GB2312" w:cs="仿宋_GB2312"/>
          <w:sz w:val="32"/>
        </w:rPr>
        <w:t>故意阻碍国家安全机关、公安机关依法执行国家安全工作任务，未使用暴力、威胁方法，造成严重后果的，依照第一款的规定处罚。</w:t>
      </w:r>
    </w:p>
    <w:p>
      <w:pPr>
        <w:spacing w:line="240" w:lineRule="auto"/>
        <w:ind w:firstLine="640"/>
        <w:jc w:val="both"/>
      </w:pPr>
      <w:r>
        <w:rPr>
          <w:rFonts w:ascii="仿宋_GB2312" w:hAnsi="仿宋_GB2312" w:eastAsia="仿宋_GB2312" w:cs="仿宋_GB2312"/>
          <w:sz w:val="32"/>
        </w:rPr>
        <w:t>暴力袭击正在依法执行职务的人民警察的，处三年以下有期徒刑、拘役或者管制；使用枪支、管制刀具，或者以驾驶机动车撞击等手段，严重危及其人身安全的，处三年以上七年以下有期徒刑。</w:t>
      </w:r>
    </w:p>
    <w:p>
      <w:pPr>
        <w:spacing w:line="240" w:lineRule="auto"/>
        <w:ind w:firstLine="640"/>
        <w:jc w:val="both"/>
      </w:pPr>
      <w:r>
        <w:rPr>
          <w:rFonts w:ascii="黑体" w:hAnsi="黑体" w:eastAsia="黑体" w:cs="黑体"/>
          <w:sz w:val="32"/>
        </w:rPr>
        <w:t>第二百七十八条</w:t>
      </w:r>
      <w:r>
        <w:rPr>
          <w:rFonts w:ascii="仿宋_GB2312" w:hAnsi="仿宋_GB2312" w:eastAsia="仿宋_GB2312" w:cs="仿宋_GB2312"/>
          <w:sz w:val="32"/>
        </w:rPr>
        <w:t>　煽动群众暴力抗拒国家法律、行政法规实施的，处三年以下有期徒刑、拘役、管制或者剥夺政治权利；造成严重后果的，处三年以上七年以下有期徒刑。</w:t>
      </w:r>
    </w:p>
    <w:p>
      <w:pPr>
        <w:spacing w:line="240" w:lineRule="auto"/>
        <w:ind w:firstLine="640"/>
        <w:jc w:val="both"/>
      </w:pPr>
      <w:r>
        <w:rPr>
          <w:rFonts w:ascii="黑体" w:hAnsi="黑体" w:eastAsia="黑体" w:cs="黑体"/>
          <w:sz w:val="32"/>
        </w:rPr>
        <w:t>第二百七十九条</w:t>
      </w:r>
      <w:r>
        <w:rPr>
          <w:rFonts w:ascii="仿宋_GB2312" w:hAnsi="仿宋_GB2312" w:eastAsia="仿宋_GB2312" w:cs="仿宋_GB2312"/>
          <w:sz w:val="32"/>
        </w:rPr>
        <w:t>　冒充国家机关工作人员招摇撞骗的，处三年以下有期徒刑、拘役、管制或者剥夺政治权利；情节严重的，处三年以上十年以下有期徒刑。</w:t>
      </w:r>
    </w:p>
    <w:p>
      <w:pPr>
        <w:spacing w:line="240" w:lineRule="auto"/>
        <w:ind w:firstLine="640"/>
        <w:jc w:val="both"/>
      </w:pPr>
      <w:r>
        <w:rPr>
          <w:rFonts w:ascii="仿宋_GB2312" w:hAnsi="仿宋_GB2312" w:eastAsia="仿宋_GB2312" w:cs="仿宋_GB2312"/>
          <w:sz w:val="32"/>
        </w:rPr>
        <w:t>冒充人民警察招摇撞骗的，依照前款的规定从重处罚。</w:t>
      </w:r>
    </w:p>
    <w:p>
      <w:pPr>
        <w:spacing w:line="240" w:lineRule="auto"/>
        <w:ind w:firstLine="640"/>
        <w:jc w:val="both"/>
      </w:pPr>
      <w:r>
        <w:rPr>
          <w:rFonts w:ascii="黑体" w:hAnsi="黑体" w:eastAsia="黑体" w:cs="黑体"/>
          <w:sz w:val="32"/>
        </w:rPr>
        <w:t>第二百八十条</w:t>
      </w:r>
      <w:r>
        <w:rPr>
          <w:rFonts w:ascii="仿宋_GB2312" w:hAnsi="仿宋_GB2312" w:eastAsia="仿宋_GB2312" w:cs="仿宋_GB2312"/>
          <w:sz w:val="32"/>
        </w:rPr>
        <w:t>　伪造、变造、买卖或者盗窃、抢夺、毁灭国家机关的公文、证件、印章的，处三年以下有期徒刑、拘役、管制或者剥夺政治权利，并处罚金；情节严重的，处三年以上十年以下有期徒刑，并处罚金。</w:t>
      </w:r>
    </w:p>
    <w:p>
      <w:pPr>
        <w:spacing w:line="240" w:lineRule="auto"/>
        <w:ind w:firstLine="640"/>
        <w:jc w:val="both"/>
      </w:pPr>
      <w:r>
        <w:rPr>
          <w:rFonts w:ascii="仿宋_GB2312" w:hAnsi="仿宋_GB2312" w:eastAsia="仿宋_GB2312" w:cs="仿宋_GB2312"/>
          <w:sz w:val="32"/>
        </w:rPr>
        <w:t>伪造公司、企业、事业单位、人民团体的印章的，处三年以下有期徒刑、拘役、管制或者剥夺政治权利，并处罚金。</w:t>
      </w:r>
    </w:p>
    <w:p>
      <w:pPr>
        <w:spacing w:line="240" w:lineRule="auto"/>
        <w:ind w:firstLine="640"/>
        <w:jc w:val="both"/>
      </w:pPr>
      <w:r>
        <w:rPr>
          <w:rFonts w:ascii="仿宋_GB2312" w:hAnsi="仿宋_GB2312" w:eastAsia="仿宋_GB2312" w:cs="仿宋_GB2312"/>
          <w:sz w:val="32"/>
        </w:rPr>
        <w:t>伪造、变造、买卖居民身份证、护照、社会保障卡、驾驶证等依法可以用于证明身份的证件的，处三年以下有期徒刑、拘役、管制或者剥夺政治权利，并处罚金；情节严重的，处三年以上七年以下有期徒刑，并处罚金。</w:t>
      </w:r>
    </w:p>
    <w:p>
      <w:pPr>
        <w:spacing w:line="240" w:lineRule="auto"/>
        <w:ind w:firstLine="640"/>
        <w:jc w:val="both"/>
      </w:pPr>
      <w:r>
        <w:rPr>
          <w:rFonts w:ascii="黑体" w:hAnsi="黑体" w:eastAsia="黑体" w:cs="黑体"/>
          <w:sz w:val="32"/>
        </w:rPr>
        <w:t>第二百八十</w:t>
      </w:r>
      <w:r>
        <w:rPr>
          <w:rFonts w:hint="eastAsia" w:ascii="黑体" w:hAnsi="黑体" w:eastAsia="黑体" w:cs="黑体"/>
          <w:sz w:val="32"/>
          <w:lang w:eastAsia="zh-CN"/>
        </w:rPr>
        <w:t>条之一　</w:t>
      </w:r>
      <w:r>
        <w:rPr>
          <w:rFonts w:ascii="仿宋_GB2312" w:hAnsi="仿宋_GB2312" w:eastAsia="仿宋_GB2312" w:cs="仿宋_GB2312"/>
          <w:sz w:val="32"/>
        </w:rPr>
        <w:t>在依照国家规定应当提供身份证明的活动中，使用伪造、变造的或者盗用他人的居民身份证、护照、社会保障卡、驾驶证等依法可以用于证明身份的证件，情节严重的，处拘役或者管制，并处或者单处罚金。</w:t>
      </w:r>
    </w:p>
    <w:p>
      <w:pPr>
        <w:spacing w:line="240" w:lineRule="auto"/>
        <w:ind w:firstLine="640"/>
        <w:jc w:val="both"/>
      </w:pPr>
      <w:r>
        <w:rPr>
          <w:rFonts w:ascii="仿宋_GB2312" w:hAnsi="仿宋_GB2312" w:eastAsia="仿宋_GB2312" w:cs="仿宋_GB2312"/>
          <w:sz w:val="32"/>
        </w:rPr>
        <w:t>有前款行为，同时构成其他犯罪的，依照处罚较重的规定定罪处罚。</w:t>
      </w:r>
    </w:p>
    <w:p>
      <w:pPr>
        <w:spacing w:line="240" w:lineRule="auto"/>
        <w:ind w:firstLine="640"/>
        <w:jc w:val="both"/>
      </w:pPr>
      <w:r>
        <w:rPr>
          <w:rFonts w:ascii="黑体" w:hAnsi="黑体" w:eastAsia="黑体" w:cs="黑体"/>
          <w:sz w:val="32"/>
        </w:rPr>
        <w:t>第二百八十</w:t>
      </w:r>
      <w:r>
        <w:rPr>
          <w:rFonts w:hint="eastAsia" w:ascii="黑体" w:hAnsi="黑体" w:eastAsia="黑体" w:cs="黑体"/>
          <w:sz w:val="32"/>
          <w:lang w:eastAsia="zh-CN"/>
        </w:rPr>
        <w:t>条之二　</w:t>
      </w:r>
      <w:r>
        <w:rPr>
          <w:rFonts w:ascii="仿宋_GB2312" w:hAnsi="仿宋_GB2312" w:eastAsia="仿宋_GB2312" w:cs="仿宋_GB2312"/>
          <w:sz w:val="32"/>
        </w:rPr>
        <w:t>盗用、冒用他人身份，顶替他人取得的高等学历教育入学资格、公务员录用资格、就业安置待遇的，处三年以下有期徒刑、拘役或者管制，并处罚金。</w:t>
      </w:r>
    </w:p>
    <w:p>
      <w:pPr>
        <w:spacing w:line="240" w:lineRule="auto"/>
        <w:ind w:firstLine="640"/>
        <w:jc w:val="both"/>
      </w:pPr>
      <w:r>
        <w:rPr>
          <w:rFonts w:ascii="仿宋_GB2312" w:hAnsi="仿宋_GB2312" w:eastAsia="仿宋_GB2312" w:cs="仿宋_GB2312"/>
          <w:sz w:val="32"/>
        </w:rPr>
        <w:t>组织、指使他人实施前款行为的，依照前款的规定从重处罚。</w:t>
      </w:r>
    </w:p>
    <w:p>
      <w:pPr>
        <w:spacing w:line="240" w:lineRule="auto"/>
        <w:ind w:firstLine="640"/>
        <w:jc w:val="both"/>
      </w:pPr>
      <w:r>
        <w:rPr>
          <w:rFonts w:ascii="仿宋_GB2312" w:hAnsi="仿宋_GB2312" w:eastAsia="仿宋_GB2312" w:cs="仿宋_GB2312"/>
          <w:sz w:val="32"/>
        </w:rPr>
        <w:t>国家工作人员有前两款行为，又构成其他犯罪的，依照数罪并罚的规定处罚。</w:t>
      </w:r>
    </w:p>
    <w:p>
      <w:pPr>
        <w:spacing w:line="240" w:lineRule="auto"/>
        <w:ind w:firstLine="640"/>
        <w:jc w:val="both"/>
      </w:pPr>
      <w:r>
        <w:rPr>
          <w:rFonts w:ascii="黑体" w:hAnsi="黑体" w:eastAsia="黑体" w:cs="黑体"/>
          <w:sz w:val="32"/>
        </w:rPr>
        <w:t>第二百八十一条</w:t>
      </w:r>
      <w:r>
        <w:rPr>
          <w:rFonts w:ascii="仿宋_GB2312" w:hAnsi="仿宋_GB2312" w:eastAsia="仿宋_GB2312" w:cs="仿宋_GB2312"/>
          <w:sz w:val="32"/>
        </w:rPr>
        <w:t>　非法生产、买卖人民警察制式服装、车辆号牌等专用标志、警械，情节严重的，处三年以下有期徒刑、拘役或者管制，并处或者单处罚金。</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单位犯前款罪的，对单位判处罚金，并对其直接负责的主管人员和其他直接责任人员，依照前款的规定处罚。</w:t>
      </w:r>
    </w:p>
    <w:p>
      <w:pPr>
        <w:spacing w:line="240" w:lineRule="auto"/>
        <w:ind w:firstLine="640"/>
        <w:jc w:val="both"/>
      </w:pPr>
      <w:r>
        <w:rPr>
          <w:rFonts w:ascii="黑体" w:hAnsi="黑体" w:eastAsia="黑体" w:cs="黑体"/>
          <w:sz w:val="32"/>
        </w:rPr>
        <w:t>第二百八十二条</w:t>
      </w:r>
      <w:r>
        <w:rPr>
          <w:rFonts w:ascii="仿宋_GB2312" w:hAnsi="仿宋_GB2312" w:eastAsia="仿宋_GB2312" w:cs="仿宋_GB2312"/>
          <w:sz w:val="32"/>
        </w:rPr>
        <w:t>　以窃取、刺探、收买方法，非法获取国家秘密的，处三年以下有期徒刑、拘役、管制或者剥夺政治权利；情节严重的，处三年以上七年以下有期徒刑。</w:t>
      </w:r>
    </w:p>
    <w:p>
      <w:pPr>
        <w:spacing w:line="240" w:lineRule="auto"/>
        <w:ind w:firstLine="640"/>
        <w:jc w:val="both"/>
      </w:pPr>
      <w:r>
        <w:rPr>
          <w:rFonts w:ascii="仿宋_GB2312" w:hAnsi="仿宋_GB2312" w:eastAsia="仿宋_GB2312" w:cs="仿宋_GB2312"/>
          <w:sz w:val="32"/>
        </w:rPr>
        <w:t>非法持有属于国家绝密、机密的文件、资料或者其他物品，拒不说明来源与用途的，处三年以下有期徒刑、拘役或者管制。</w:t>
      </w:r>
    </w:p>
    <w:p>
      <w:pPr>
        <w:spacing w:line="240" w:lineRule="auto"/>
        <w:ind w:firstLine="640"/>
        <w:jc w:val="both"/>
      </w:pPr>
      <w:r>
        <w:rPr>
          <w:rFonts w:ascii="黑体" w:hAnsi="黑体" w:eastAsia="黑体" w:cs="黑体"/>
          <w:sz w:val="32"/>
        </w:rPr>
        <w:t>第二百八十三条</w:t>
      </w:r>
      <w:r>
        <w:rPr>
          <w:rFonts w:ascii="仿宋_GB2312" w:hAnsi="仿宋_GB2312" w:eastAsia="仿宋_GB2312" w:cs="仿宋_GB2312"/>
          <w:sz w:val="32"/>
        </w:rPr>
        <w:t>　非法生产、销售专用间谍器材或者窃听、窃照专用器材的，处三年以下有期徒刑、拘役或者管制，并处或者单处罚金；情节严重的，处三年以上七年以下有期徒刑，并处罚金。</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单位犯前款罪的，对单位判处罚金，并对其直接负责的主管人员和其他直接责任人员，依照前款的规定处罚。</w:t>
      </w:r>
    </w:p>
    <w:p>
      <w:pPr>
        <w:spacing w:line="240" w:lineRule="auto"/>
        <w:ind w:firstLine="640"/>
        <w:jc w:val="both"/>
      </w:pPr>
      <w:r>
        <w:rPr>
          <w:rFonts w:ascii="黑体" w:hAnsi="黑体" w:eastAsia="黑体" w:cs="黑体"/>
          <w:sz w:val="32"/>
        </w:rPr>
        <w:t>第二百八十四条</w:t>
      </w:r>
      <w:r>
        <w:rPr>
          <w:rFonts w:ascii="仿宋_GB2312" w:hAnsi="仿宋_GB2312" w:eastAsia="仿宋_GB2312" w:cs="仿宋_GB2312"/>
          <w:sz w:val="32"/>
        </w:rPr>
        <w:t>　非法使用窃听、窃照专用器材，造成严重后果的，处二年以下有期徒刑、拘役或者管制。</w:t>
      </w:r>
    </w:p>
    <w:p>
      <w:pPr>
        <w:spacing w:line="240" w:lineRule="auto"/>
        <w:ind w:firstLine="640"/>
        <w:jc w:val="both"/>
      </w:pPr>
      <w:r>
        <w:rPr>
          <w:rFonts w:ascii="黑体" w:hAnsi="黑体" w:eastAsia="黑体" w:cs="黑体"/>
          <w:sz w:val="32"/>
        </w:rPr>
        <w:t>第二百八十四</w:t>
      </w:r>
      <w:r>
        <w:rPr>
          <w:rFonts w:hint="eastAsia" w:ascii="黑体" w:hAnsi="黑体" w:eastAsia="黑体" w:cs="黑体"/>
          <w:sz w:val="32"/>
          <w:lang w:eastAsia="zh-CN"/>
        </w:rPr>
        <w:t>条之一　</w:t>
      </w:r>
      <w:r>
        <w:rPr>
          <w:rFonts w:ascii="仿宋_GB2312" w:hAnsi="仿宋_GB2312" w:eastAsia="仿宋_GB2312" w:cs="仿宋_GB2312"/>
          <w:sz w:val="32"/>
        </w:rPr>
        <w:t>在法律规定的国家考试中，组织作弊的，处三年以下有期徒刑或者拘役，并处或者单处罚金；情节严重的，处三年以上七年以下有期徒刑，并处罚金。</w:t>
      </w:r>
    </w:p>
    <w:p>
      <w:pPr>
        <w:spacing w:line="240" w:lineRule="auto"/>
        <w:ind w:firstLine="640"/>
        <w:jc w:val="both"/>
      </w:pPr>
      <w:r>
        <w:rPr>
          <w:rFonts w:ascii="仿宋_GB2312" w:hAnsi="仿宋_GB2312" w:eastAsia="仿宋_GB2312" w:cs="仿宋_GB2312"/>
          <w:sz w:val="32"/>
        </w:rPr>
        <w:t>为他人实施前款犯罪提供作弊器材或者其他帮助的，依照前款的规定处罚。</w:t>
      </w:r>
    </w:p>
    <w:p>
      <w:pPr>
        <w:spacing w:line="240" w:lineRule="auto"/>
        <w:ind w:firstLine="640"/>
        <w:jc w:val="both"/>
      </w:pPr>
      <w:r>
        <w:rPr>
          <w:rFonts w:ascii="仿宋_GB2312" w:hAnsi="仿宋_GB2312" w:eastAsia="仿宋_GB2312" w:cs="仿宋_GB2312"/>
          <w:sz w:val="32"/>
        </w:rPr>
        <w:t>为实施考试作弊行为，向他人非法出售或者提供第一款规定的考试的试题、答案的，依照第一款的规定处罚。</w:t>
      </w:r>
    </w:p>
    <w:p>
      <w:pPr>
        <w:spacing w:line="240" w:lineRule="auto"/>
        <w:ind w:firstLine="640"/>
        <w:jc w:val="both"/>
      </w:pPr>
      <w:r>
        <w:rPr>
          <w:rFonts w:ascii="仿宋_GB2312" w:hAnsi="仿宋_GB2312" w:eastAsia="仿宋_GB2312" w:cs="仿宋_GB2312"/>
          <w:sz w:val="32"/>
        </w:rPr>
        <w:t>代替他人或者让他人代替自己参加第一款规定的考试的，处拘役或者管制，并处或者单处罚金。</w:t>
      </w:r>
    </w:p>
    <w:p>
      <w:pPr>
        <w:spacing w:line="240" w:lineRule="auto"/>
        <w:ind w:firstLine="640"/>
        <w:jc w:val="both"/>
      </w:pPr>
      <w:r>
        <w:rPr>
          <w:rFonts w:ascii="黑体" w:hAnsi="黑体" w:eastAsia="黑体" w:cs="黑体"/>
          <w:sz w:val="32"/>
        </w:rPr>
        <w:t>第二百八十五条</w:t>
      </w:r>
      <w:r>
        <w:rPr>
          <w:rFonts w:ascii="仿宋_GB2312" w:hAnsi="仿宋_GB2312" w:eastAsia="仿宋_GB2312" w:cs="仿宋_GB2312"/>
          <w:sz w:val="32"/>
        </w:rPr>
        <w:t>　违反国家规定，侵入国家事务、国防建设、尖端科学技术领域的计算机信息系统的，处三年以下有期徒刑或者拘役。</w:t>
      </w:r>
    </w:p>
    <w:p>
      <w:pPr>
        <w:spacing w:line="240" w:lineRule="auto"/>
        <w:ind w:firstLine="640"/>
        <w:jc w:val="both"/>
      </w:pPr>
      <w:r>
        <w:rPr>
          <w:rFonts w:ascii="仿宋_GB2312" w:hAnsi="仿宋_GB2312" w:eastAsia="仿宋_GB2312" w:cs="仿宋_GB2312"/>
          <w:sz w:val="32"/>
        </w:rPr>
        <w:t>违反国家规定，侵入前款规定以外的计算机信息系统或者采用其他技术手段，获取该计算机信息系统中存储、处理或者传输的数据，或者对该计算机信息系统实施非法控制，情节严重的，处三年以下有期徒刑或者拘役，并处或者单处罚金；情节特别严重的，处三年以上七年以下有期徒刑，并处罚金。</w:t>
      </w:r>
    </w:p>
    <w:p>
      <w:pPr>
        <w:spacing w:line="240" w:lineRule="auto"/>
        <w:ind w:firstLine="640"/>
        <w:jc w:val="both"/>
      </w:pPr>
      <w:r>
        <w:rPr>
          <w:rFonts w:ascii="仿宋_GB2312" w:hAnsi="仿宋_GB2312" w:eastAsia="仿宋_GB2312" w:cs="仿宋_GB2312"/>
          <w:sz w:val="32"/>
        </w:rPr>
        <w:t>提供专门用于侵入、非法控制计算机信息系统的程序、工具，或者明知他人实施侵入、非法控制计算机信息系统的违法犯罪行为而为其提供程序、工具，情节严重的，依照前款的规定处罚。</w:t>
      </w:r>
    </w:p>
    <w:p>
      <w:pPr>
        <w:spacing w:line="240" w:lineRule="auto"/>
        <w:ind w:firstLine="640"/>
        <w:jc w:val="both"/>
      </w:pPr>
      <w:r>
        <w:rPr>
          <w:rFonts w:ascii="仿宋_GB2312" w:hAnsi="仿宋_GB2312" w:eastAsia="仿宋_GB2312" w:cs="仿宋_GB2312"/>
          <w:sz w:val="32"/>
        </w:rPr>
        <w:t>单位犯前三款罪的，对单位判处罚金，并对其直接负责的主管人员和其他直接责任人员，依照各该款的规定处罚。</w:t>
      </w:r>
    </w:p>
    <w:p>
      <w:pPr>
        <w:spacing w:line="240" w:lineRule="auto"/>
        <w:ind w:firstLine="640"/>
        <w:jc w:val="both"/>
      </w:pPr>
      <w:r>
        <w:rPr>
          <w:rFonts w:ascii="黑体" w:hAnsi="黑体" w:eastAsia="黑体" w:cs="黑体"/>
          <w:sz w:val="32"/>
        </w:rPr>
        <w:t>第二百八十六条</w:t>
      </w:r>
      <w:r>
        <w:rPr>
          <w:rFonts w:ascii="仿宋_GB2312" w:hAnsi="仿宋_GB2312" w:eastAsia="仿宋_GB2312" w:cs="仿宋_GB2312"/>
          <w:sz w:val="32"/>
        </w:rPr>
        <w:t>　违反国家规定，对计算机信息系统功能进行删除、修改、增加、干扰，造成计算机信息系统不能正常运行，后果严重的，处五年以下有期徒刑或者拘役；后果特别严重的，处五年以上有期徒刑。</w:t>
      </w:r>
    </w:p>
    <w:p>
      <w:pPr>
        <w:spacing w:line="240" w:lineRule="auto"/>
        <w:ind w:firstLine="640"/>
        <w:jc w:val="both"/>
      </w:pPr>
      <w:r>
        <w:rPr>
          <w:rFonts w:ascii="仿宋_GB2312" w:hAnsi="仿宋_GB2312" w:eastAsia="仿宋_GB2312" w:cs="仿宋_GB2312"/>
          <w:sz w:val="32"/>
        </w:rPr>
        <w:t>违反国家规定，对计算机信息系统中存储、处理或者传输的数据和应用程序进行删除、修改、增加的操作，后果严重的，依照前款的规定处罚。</w:t>
      </w:r>
    </w:p>
    <w:p>
      <w:pPr>
        <w:spacing w:line="240" w:lineRule="auto"/>
        <w:ind w:firstLine="640"/>
        <w:jc w:val="both"/>
      </w:pPr>
      <w:r>
        <w:rPr>
          <w:rFonts w:ascii="仿宋_GB2312" w:hAnsi="仿宋_GB2312" w:eastAsia="仿宋_GB2312" w:cs="仿宋_GB2312"/>
          <w:sz w:val="32"/>
        </w:rPr>
        <w:t>故意制作、传播计算机病毒等破坏性程序，影响计算机系统正常运行，后果严重的，依照第一款的规定处罚。</w:t>
      </w:r>
    </w:p>
    <w:p>
      <w:pPr>
        <w:spacing w:line="240" w:lineRule="auto"/>
        <w:ind w:firstLine="640"/>
        <w:jc w:val="both"/>
      </w:pPr>
      <w:r>
        <w:rPr>
          <w:rFonts w:ascii="仿宋_GB2312" w:hAnsi="仿宋_GB2312" w:eastAsia="仿宋_GB2312" w:cs="仿宋_GB2312"/>
          <w:sz w:val="32"/>
        </w:rPr>
        <w:t>单位犯前三款罪的，对单位判处罚金，并对其直接负责的主管人员和其他直接责任人员，依照第一款的规定处罚。</w:t>
      </w:r>
    </w:p>
    <w:p>
      <w:pPr>
        <w:spacing w:line="240" w:lineRule="auto"/>
        <w:ind w:firstLine="640"/>
        <w:jc w:val="both"/>
      </w:pPr>
      <w:r>
        <w:rPr>
          <w:rFonts w:ascii="黑体" w:hAnsi="黑体" w:eastAsia="黑体" w:cs="黑体"/>
          <w:sz w:val="32"/>
        </w:rPr>
        <w:t>第二百八十六</w:t>
      </w:r>
      <w:r>
        <w:rPr>
          <w:rFonts w:hint="eastAsia" w:ascii="黑体" w:hAnsi="黑体" w:eastAsia="黑体" w:cs="黑体"/>
          <w:sz w:val="32"/>
          <w:lang w:eastAsia="zh-CN"/>
        </w:rPr>
        <w:t>条之一　</w:t>
      </w:r>
      <w:r>
        <w:rPr>
          <w:rFonts w:ascii="仿宋_GB2312" w:hAnsi="仿宋_GB2312" w:eastAsia="仿宋_GB2312" w:cs="仿宋_GB2312"/>
          <w:sz w:val="32"/>
        </w:rPr>
        <w:t>网络服务提供者不履行法律、行政法规规定的信息网络安全管理义务，经监管部门责令采取改正措施而拒不改正，有下列情形之一的，处三年以下有期徒刑、拘役或者管制，并处或者单处罚金：</w:t>
      </w:r>
    </w:p>
    <w:p>
      <w:pPr>
        <w:spacing w:line="240" w:lineRule="auto"/>
        <w:ind w:firstLine="640"/>
        <w:jc w:val="both"/>
      </w:pPr>
      <w:r>
        <w:rPr>
          <w:rFonts w:ascii="仿宋_GB2312" w:hAnsi="仿宋_GB2312" w:eastAsia="仿宋_GB2312" w:cs="仿宋_GB2312"/>
          <w:sz w:val="32"/>
        </w:rPr>
        <w:t>（一）致使违法信息大量传播的；</w:t>
      </w:r>
    </w:p>
    <w:p>
      <w:pPr>
        <w:spacing w:line="240" w:lineRule="auto"/>
        <w:ind w:firstLine="640"/>
        <w:jc w:val="both"/>
      </w:pPr>
      <w:r>
        <w:rPr>
          <w:rFonts w:ascii="仿宋_GB2312" w:hAnsi="仿宋_GB2312" w:eastAsia="仿宋_GB2312" w:cs="仿宋_GB2312"/>
          <w:sz w:val="32"/>
        </w:rPr>
        <w:t>（二）致使用户信息泄露，造成严重后果的；</w:t>
      </w:r>
    </w:p>
    <w:p>
      <w:pPr>
        <w:spacing w:line="240" w:lineRule="auto"/>
        <w:ind w:firstLine="640"/>
        <w:jc w:val="both"/>
      </w:pPr>
      <w:r>
        <w:rPr>
          <w:rFonts w:ascii="仿宋_GB2312" w:hAnsi="仿宋_GB2312" w:eastAsia="仿宋_GB2312" w:cs="仿宋_GB2312"/>
          <w:sz w:val="32"/>
        </w:rPr>
        <w:t>（三）致使刑事案件证据灭失，情节严重的；</w:t>
      </w:r>
    </w:p>
    <w:p>
      <w:pPr>
        <w:spacing w:line="240" w:lineRule="auto"/>
        <w:ind w:firstLine="640"/>
        <w:jc w:val="both"/>
      </w:pPr>
      <w:r>
        <w:rPr>
          <w:rFonts w:ascii="仿宋_GB2312" w:hAnsi="仿宋_GB2312" w:eastAsia="仿宋_GB2312" w:cs="仿宋_GB2312"/>
          <w:sz w:val="32"/>
        </w:rPr>
        <w:t>（四）有其他严重情节的。</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单位犯前款罪的，对单位判处罚金，并对其直接负责的主管人员和其他直接责任人员，依照前款的规定处罚。</w:t>
      </w:r>
    </w:p>
    <w:p>
      <w:pPr>
        <w:spacing w:line="240" w:lineRule="auto"/>
        <w:ind w:firstLine="640"/>
        <w:jc w:val="both"/>
      </w:pPr>
      <w:r>
        <w:rPr>
          <w:rFonts w:ascii="仿宋_GB2312" w:hAnsi="仿宋_GB2312" w:eastAsia="仿宋_GB2312" w:cs="仿宋_GB2312"/>
          <w:sz w:val="32"/>
        </w:rPr>
        <w:t>有前两款行为，同时构成其他犯罪的，依照处罚较重的规定定罪处罚。</w:t>
      </w:r>
    </w:p>
    <w:p>
      <w:pPr>
        <w:spacing w:line="240" w:lineRule="auto"/>
        <w:ind w:firstLine="640"/>
        <w:jc w:val="both"/>
      </w:pPr>
      <w:r>
        <w:rPr>
          <w:rFonts w:ascii="黑体" w:hAnsi="黑体" w:eastAsia="黑体" w:cs="黑体"/>
          <w:sz w:val="32"/>
        </w:rPr>
        <w:t>第二百八十七条</w:t>
      </w:r>
      <w:r>
        <w:rPr>
          <w:rFonts w:ascii="仿宋_GB2312" w:hAnsi="仿宋_GB2312" w:eastAsia="仿宋_GB2312" w:cs="仿宋_GB2312"/>
          <w:sz w:val="32"/>
        </w:rPr>
        <w:t>　利用计算机实施金融诈骗、盗窃、贪污、挪用公款、窃取国家秘密或者其他犯罪的，依照本法有关规定定罪处罚。</w:t>
      </w:r>
    </w:p>
    <w:p>
      <w:pPr>
        <w:spacing w:line="240" w:lineRule="auto"/>
        <w:ind w:firstLine="640"/>
        <w:jc w:val="both"/>
      </w:pPr>
      <w:r>
        <w:rPr>
          <w:rFonts w:ascii="黑体" w:hAnsi="黑体" w:eastAsia="黑体" w:cs="黑体"/>
          <w:sz w:val="32"/>
        </w:rPr>
        <w:t>第二百八十七</w:t>
      </w:r>
      <w:r>
        <w:rPr>
          <w:rFonts w:hint="eastAsia" w:ascii="黑体" w:hAnsi="黑体" w:eastAsia="黑体" w:cs="黑体"/>
          <w:sz w:val="32"/>
          <w:lang w:eastAsia="zh-CN"/>
        </w:rPr>
        <w:t>条之一　</w:t>
      </w:r>
      <w:r>
        <w:rPr>
          <w:rFonts w:ascii="仿宋_GB2312" w:hAnsi="仿宋_GB2312" w:eastAsia="仿宋_GB2312" w:cs="仿宋_GB2312"/>
          <w:sz w:val="32"/>
        </w:rPr>
        <w:t>利用信息网络实施下列行为之一，情节严重的，处三年以下有期徒刑或者拘役，并处或者单处罚金：</w:t>
      </w:r>
    </w:p>
    <w:p>
      <w:pPr>
        <w:spacing w:line="240" w:lineRule="auto"/>
        <w:ind w:firstLine="640"/>
        <w:jc w:val="both"/>
      </w:pPr>
      <w:r>
        <w:rPr>
          <w:rFonts w:ascii="仿宋_GB2312" w:hAnsi="仿宋_GB2312" w:eastAsia="仿宋_GB2312" w:cs="仿宋_GB2312"/>
          <w:sz w:val="32"/>
        </w:rPr>
        <w:t>（一）设立用于实施诈骗、传授犯罪方法、制作或者销售违禁物品、管制物品等违法犯罪活动的网站、通讯群组的；</w:t>
      </w:r>
    </w:p>
    <w:p>
      <w:pPr>
        <w:spacing w:line="240" w:lineRule="auto"/>
        <w:ind w:firstLine="640"/>
        <w:jc w:val="both"/>
      </w:pPr>
      <w:r>
        <w:rPr>
          <w:rFonts w:ascii="仿宋_GB2312" w:hAnsi="仿宋_GB2312" w:eastAsia="仿宋_GB2312" w:cs="仿宋_GB2312"/>
          <w:sz w:val="32"/>
        </w:rPr>
        <w:t>（二）发布有关制作或者销售毒品、枪支、淫秽物品等违禁物品、管制物品或者其他违法犯罪信息的；</w:t>
      </w:r>
    </w:p>
    <w:p>
      <w:pPr>
        <w:spacing w:line="240" w:lineRule="auto"/>
        <w:ind w:firstLine="640"/>
        <w:jc w:val="both"/>
      </w:pPr>
      <w:r>
        <w:rPr>
          <w:rFonts w:ascii="仿宋_GB2312" w:hAnsi="仿宋_GB2312" w:eastAsia="仿宋_GB2312" w:cs="仿宋_GB2312"/>
          <w:sz w:val="32"/>
        </w:rPr>
        <w:t>（三）为实施诈骗等违法犯罪活动发布信息的。</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单位犯前款罪的，对单位判处罚金，并对其直接负责的主管人员和其他直接责任人员，依照第一款的规定处罚。</w:t>
      </w:r>
    </w:p>
    <w:p>
      <w:pPr>
        <w:spacing w:line="240" w:lineRule="auto"/>
        <w:ind w:firstLine="640"/>
        <w:jc w:val="both"/>
      </w:pPr>
      <w:r>
        <w:rPr>
          <w:rFonts w:ascii="仿宋_GB2312" w:hAnsi="仿宋_GB2312" w:eastAsia="仿宋_GB2312" w:cs="仿宋_GB2312"/>
          <w:sz w:val="32"/>
        </w:rPr>
        <w:t>有前两款行为，同时构成其他犯罪的，依照处罚较重的规定定罪处罚。</w:t>
      </w:r>
    </w:p>
    <w:p>
      <w:pPr>
        <w:spacing w:line="240" w:lineRule="auto"/>
        <w:ind w:firstLine="640"/>
        <w:jc w:val="both"/>
      </w:pPr>
      <w:r>
        <w:rPr>
          <w:rFonts w:ascii="黑体" w:hAnsi="黑体" w:eastAsia="黑体" w:cs="黑体"/>
          <w:sz w:val="32"/>
        </w:rPr>
        <w:t>第二百八十七</w:t>
      </w:r>
      <w:r>
        <w:rPr>
          <w:rFonts w:hint="eastAsia" w:ascii="黑体" w:hAnsi="黑体" w:eastAsia="黑体" w:cs="黑体"/>
          <w:sz w:val="32"/>
          <w:lang w:eastAsia="zh-CN"/>
        </w:rPr>
        <w:t>条之二　</w:t>
      </w:r>
      <w:r>
        <w:rPr>
          <w:rFonts w:ascii="仿宋_GB2312" w:hAnsi="仿宋_GB2312" w:eastAsia="仿宋_GB2312" w:cs="仿宋_GB2312"/>
          <w:sz w:val="32"/>
        </w:rPr>
        <w:t>明知他人利用信息网络实施犯罪，为其犯罪提供互联网接入、服务器托管、网络存储、通讯传输等技术支持，或者提供广告推广、支付结算等帮助，情节严重的，处三年以下有期徒刑或者拘役，并处或者单处罚金。</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单位犯前款罪的，对单位判处罚金，并对其直接负责的主管人员和其他直接责任人员，依照第一款的规定处罚。</w:t>
      </w:r>
    </w:p>
    <w:p>
      <w:pPr>
        <w:spacing w:line="240" w:lineRule="auto"/>
        <w:ind w:firstLine="640"/>
        <w:jc w:val="both"/>
      </w:pPr>
      <w:r>
        <w:rPr>
          <w:rFonts w:ascii="仿宋_GB2312" w:hAnsi="仿宋_GB2312" w:eastAsia="仿宋_GB2312" w:cs="仿宋_GB2312"/>
          <w:sz w:val="32"/>
        </w:rPr>
        <w:t>有前两款行为，同时构成其他犯罪的，依照处罚较重的规定定罪处罚。</w:t>
      </w:r>
    </w:p>
    <w:p>
      <w:pPr>
        <w:spacing w:line="240" w:lineRule="auto"/>
        <w:ind w:firstLine="640"/>
        <w:jc w:val="both"/>
      </w:pPr>
      <w:r>
        <w:rPr>
          <w:rFonts w:ascii="黑体" w:hAnsi="黑体" w:eastAsia="黑体" w:cs="黑体"/>
          <w:sz w:val="32"/>
        </w:rPr>
        <w:t>第二百八十八条</w:t>
      </w:r>
      <w:r>
        <w:rPr>
          <w:rFonts w:ascii="仿宋_GB2312" w:hAnsi="仿宋_GB2312" w:eastAsia="仿宋_GB2312" w:cs="仿宋_GB2312"/>
          <w:sz w:val="32"/>
        </w:rPr>
        <w:t>　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单位犯前款罪的，对单位判处罚金，并对其直接负责的主管人员和其他直接责任人员，依照前款的规定处罚。</w:t>
      </w:r>
    </w:p>
    <w:p>
      <w:pPr>
        <w:spacing w:line="240" w:lineRule="auto"/>
        <w:ind w:firstLine="640"/>
        <w:jc w:val="both"/>
      </w:pPr>
      <w:r>
        <w:rPr>
          <w:rFonts w:ascii="黑体" w:hAnsi="黑体" w:eastAsia="黑体" w:cs="黑体"/>
          <w:sz w:val="32"/>
        </w:rPr>
        <w:t>第二百八十九条</w:t>
      </w:r>
      <w:r>
        <w:rPr>
          <w:rFonts w:ascii="仿宋_GB2312" w:hAnsi="仿宋_GB2312" w:eastAsia="仿宋_GB2312" w:cs="仿宋_GB2312"/>
          <w:sz w:val="32"/>
        </w:rPr>
        <w:t>　聚众“打砸抢”，致人伤残、死亡的，依照本法第二百三十四条、第二百三十二条的规定定罪处罚。毁坏或者抢走公私财物的，除判令退赔外，对首要分子，依照本法第二百六十三条的规定定罪处罚。</w:t>
      </w:r>
    </w:p>
    <w:p>
      <w:pPr>
        <w:spacing w:line="240" w:lineRule="auto"/>
        <w:ind w:firstLine="640"/>
        <w:jc w:val="both"/>
      </w:pPr>
      <w:r>
        <w:rPr>
          <w:rFonts w:ascii="黑体" w:hAnsi="黑体" w:eastAsia="黑体" w:cs="黑体"/>
          <w:sz w:val="32"/>
        </w:rPr>
        <w:t>第二百九十条</w:t>
      </w:r>
      <w:r>
        <w:rPr>
          <w:rFonts w:ascii="仿宋_GB2312" w:hAnsi="仿宋_GB2312" w:eastAsia="仿宋_GB2312" w:cs="仿宋_GB2312"/>
          <w:sz w:val="32"/>
        </w:rPr>
        <w:t>　聚众扰乱社会秩序，情节严重，致使工作、生产、营业和教学、科研、医疗无法进行，造成严重损失的，对首要分子，处三年以上七年以下有期徒刑；对其他积极参加的，处三年以下有期徒刑、拘役、管制或者剥夺政治权利。</w:t>
      </w:r>
    </w:p>
    <w:p>
      <w:pPr>
        <w:spacing w:line="240" w:lineRule="auto"/>
        <w:ind w:firstLine="640"/>
        <w:jc w:val="both"/>
      </w:pPr>
      <w:r>
        <w:rPr>
          <w:rFonts w:ascii="仿宋_GB2312" w:hAnsi="仿宋_GB2312" w:eastAsia="仿宋_GB2312" w:cs="仿宋_GB2312"/>
          <w:sz w:val="32"/>
        </w:rPr>
        <w:t>聚众冲击国家机关，致使国家机关工作无法进行，造成严重损失的，对首要分子，处五年以上十年以下有期徒刑；对其他积极参加的，处五年以下有期徒刑、拘役、管制或者剥夺政治权利。</w:t>
      </w:r>
    </w:p>
    <w:p>
      <w:pPr>
        <w:spacing w:line="240" w:lineRule="auto"/>
        <w:ind w:firstLine="640"/>
        <w:jc w:val="both"/>
      </w:pPr>
      <w:r>
        <w:rPr>
          <w:rFonts w:ascii="仿宋_GB2312" w:hAnsi="仿宋_GB2312" w:eastAsia="仿宋_GB2312" w:cs="仿宋_GB2312"/>
          <w:sz w:val="32"/>
        </w:rPr>
        <w:t>多次扰乱国家机关工作秩序，经行政处罚后仍不改正，造成严重后果的，处三年以下有期徒刑、拘役或者管制。</w:t>
      </w:r>
    </w:p>
    <w:p>
      <w:pPr>
        <w:spacing w:line="240" w:lineRule="auto"/>
        <w:ind w:firstLine="640"/>
        <w:jc w:val="both"/>
      </w:pPr>
      <w:r>
        <w:rPr>
          <w:rFonts w:ascii="仿宋_GB2312" w:hAnsi="仿宋_GB2312" w:eastAsia="仿宋_GB2312" w:cs="仿宋_GB2312"/>
          <w:sz w:val="32"/>
        </w:rPr>
        <w:t>多次组织、资助他人非法聚集，扰乱社会秩序，情节严重的，依照前款的规定处罚。</w:t>
      </w:r>
    </w:p>
    <w:p>
      <w:pPr>
        <w:spacing w:line="240" w:lineRule="auto"/>
        <w:ind w:firstLine="640"/>
        <w:jc w:val="both"/>
      </w:pPr>
      <w:r>
        <w:rPr>
          <w:rFonts w:ascii="黑体" w:hAnsi="黑体" w:eastAsia="黑体" w:cs="黑体"/>
          <w:sz w:val="32"/>
        </w:rPr>
        <w:t>第二百九十一条</w:t>
      </w:r>
      <w:r>
        <w:rPr>
          <w:rFonts w:ascii="仿宋_GB2312" w:hAnsi="仿宋_GB2312" w:eastAsia="仿宋_GB2312" w:cs="仿宋_GB2312"/>
          <w:sz w:val="32"/>
        </w:rPr>
        <w:t>　聚众扰乱车站、码头、民用航空站、商场、公园、影剧院、展览会、运动场或者其他公共场所秩序，聚众堵塞交通或者破坏交通秩序，抗拒、阻碍国家治安管理工作人员依法执行职务，情节严重的，对首要分子，处五年以下有期徒刑、拘役或者管制。</w:t>
      </w:r>
    </w:p>
    <w:p>
      <w:pPr>
        <w:spacing w:line="240" w:lineRule="auto"/>
        <w:ind w:firstLine="640"/>
        <w:jc w:val="both"/>
      </w:pPr>
      <w:r>
        <w:rPr>
          <w:rFonts w:ascii="黑体" w:hAnsi="黑体" w:eastAsia="黑体" w:cs="黑体"/>
          <w:sz w:val="32"/>
        </w:rPr>
        <w:t>第二百九十一</w:t>
      </w:r>
      <w:r>
        <w:rPr>
          <w:rFonts w:hint="eastAsia" w:ascii="黑体" w:hAnsi="黑体" w:eastAsia="黑体" w:cs="黑体"/>
          <w:sz w:val="32"/>
          <w:lang w:eastAsia="zh-CN"/>
        </w:rPr>
        <w:t>条之一　</w:t>
      </w:r>
      <w:r>
        <w:rPr>
          <w:rFonts w:ascii="仿宋_GB2312" w:hAnsi="仿宋_GB2312" w:eastAsia="仿宋_GB2312" w:cs="仿宋_GB2312"/>
          <w:sz w:val="32"/>
        </w:rPr>
        <w:t>投放虚假的爆炸性、毒害性、放射性、传染病病原体等物质，或者编造爆炸威胁、生化威胁、放射威胁等恐怖信息，或者明知是编造的恐怖信息而故意传播，严重扰乱社会秩序的，处五年以下有期徒刑、拘役或者管制；造成严重后果的，处五年以上有期徒刑。</w:t>
      </w:r>
    </w:p>
    <w:p>
      <w:pPr>
        <w:spacing w:line="240" w:lineRule="auto"/>
        <w:ind w:firstLine="640"/>
        <w:jc w:val="both"/>
      </w:pPr>
      <w:r>
        <w:rPr>
          <w:rFonts w:ascii="仿宋_GB2312" w:hAnsi="仿宋_GB2312" w:eastAsia="仿宋_GB2312" w:cs="仿宋_GB2312"/>
          <w:sz w:val="32"/>
        </w:rPr>
        <w:t>编造虚假的险情、疫情、灾情、警情，在信息网络或者其他媒体上传播，或者明知是上述虚假信息，故意在信息网络或者其他媒体上传播，严重扰乱社会秩序的，处三年以下有期徒刑、拘役或者管制；造成严重后果的，处三年以上七年以下有期徒刑。</w:t>
      </w:r>
    </w:p>
    <w:p>
      <w:pPr>
        <w:spacing w:line="240" w:lineRule="auto"/>
        <w:ind w:firstLine="640"/>
        <w:jc w:val="both"/>
      </w:pPr>
      <w:r>
        <w:rPr>
          <w:rFonts w:ascii="黑体" w:hAnsi="黑体" w:eastAsia="黑体" w:cs="黑体"/>
          <w:sz w:val="32"/>
        </w:rPr>
        <w:t>第二百九十一</w:t>
      </w:r>
      <w:r>
        <w:rPr>
          <w:rFonts w:hint="eastAsia" w:ascii="黑体" w:hAnsi="黑体" w:eastAsia="黑体" w:cs="黑体"/>
          <w:sz w:val="32"/>
          <w:lang w:eastAsia="zh-CN"/>
        </w:rPr>
        <w:t>条之二　</w:t>
      </w:r>
      <w:r>
        <w:rPr>
          <w:rFonts w:ascii="仿宋_GB2312" w:hAnsi="仿宋_GB2312" w:eastAsia="仿宋_GB2312" w:cs="仿宋_GB2312"/>
          <w:sz w:val="32"/>
        </w:rPr>
        <w:t>从建筑物或者其他高空抛掷物品，情节严重的，处一年以下有期徒刑、拘役或者管制，并处或者单处罚金。</w:t>
      </w:r>
    </w:p>
    <w:p>
      <w:pPr>
        <w:spacing w:line="240" w:lineRule="auto"/>
        <w:ind w:firstLine="640"/>
        <w:jc w:val="both"/>
      </w:pPr>
      <w:r>
        <w:rPr>
          <w:rFonts w:ascii="仿宋_GB2312" w:hAnsi="仿宋_GB2312" w:eastAsia="仿宋_GB2312" w:cs="仿宋_GB2312"/>
          <w:sz w:val="32"/>
        </w:rPr>
        <w:t>有前款行为，同时构成其他犯罪的，依照处罚较重的规定定罪处罚。</w:t>
      </w:r>
    </w:p>
    <w:p>
      <w:pPr>
        <w:spacing w:line="240" w:lineRule="auto"/>
        <w:ind w:firstLine="640"/>
        <w:jc w:val="both"/>
      </w:pPr>
      <w:r>
        <w:rPr>
          <w:rFonts w:ascii="黑体" w:hAnsi="黑体" w:eastAsia="黑体" w:cs="黑体"/>
          <w:sz w:val="32"/>
        </w:rPr>
        <w:t>第二百九十二条</w:t>
      </w:r>
      <w:r>
        <w:rPr>
          <w:rFonts w:ascii="仿宋_GB2312" w:hAnsi="仿宋_GB2312" w:eastAsia="仿宋_GB2312" w:cs="仿宋_GB2312"/>
          <w:sz w:val="32"/>
        </w:rPr>
        <w:t>　聚众斗殴的，对首要分子和其他积极参加的，处三年以下有期徒刑、拘役或者管制；有下列情形之一的，对首要分子和其他积极参加的，处三年以上十年以下有期徒刑：</w:t>
      </w:r>
    </w:p>
    <w:p>
      <w:pPr>
        <w:spacing w:line="240" w:lineRule="auto"/>
        <w:ind w:firstLine="640"/>
        <w:jc w:val="both"/>
      </w:pPr>
      <w:r>
        <w:rPr>
          <w:rFonts w:ascii="仿宋_GB2312" w:hAnsi="仿宋_GB2312" w:eastAsia="仿宋_GB2312" w:cs="仿宋_GB2312"/>
          <w:sz w:val="32"/>
        </w:rPr>
        <w:t>（一）多次聚众斗殴的；</w:t>
      </w:r>
    </w:p>
    <w:p>
      <w:pPr>
        <w:spacing w:line="240" w:lineRule="auto"/>
        <w:ind w:firstLine="640"/>
        <w:jc w:val="both"/>
      </w:pPr>
      <w:r>
        <w:rPr>
          <w:rFonts w:ascii="仿宋_GB2312" w:hAnsi="仿宋_GB2312" w:eastAsia="仿宋_GB2312" w:cs="仿宋_GB2312"/>
          <w:sz w:val="32"/>
        </w:rPr>
        <w:t>（二）聚众斗殴人数多，规模大，社会影响恶劣的；</w:t>
      </w:r>
    </w:p>
    <w:p>
      <w:pPr>
        <w:spacing w:line="240" w:lineRule="auto"/>
        <w:ind w:firstLine="640"/>
        <w:jc w:val="both"/>
      </w:pPr>
      <w:r>
        <w:rPr>
          <w:rFonts w:ascii="仿宋_GB2312" w:hAnsi="仿宋_GB2312" w:eastAsia="仿宋_GB2312" w:cs="仿宋_GB2312"/>
          <w:sz w:val="32"/>
        </w:rPr>
        <w:t>（三）在公共场所或者交通要道聚众斗殴，造成社会秩序严重混乱的；</w:t>
      </w:r>
    </w:p>
    <w:p>
      <w:pPr>
        <w:spacing w:line="240" w:lineRule="auto"/>
        <w:ind w:firstLine="640"/>
        <w:jc w:val="both"/>
      </w:pPr>
      <w:r>
        <w:rPr>
          <w:rFonts w:ascii="仿宋_GB2312" w:hAnsi="仿宋_GB2312" w:eastAsia="仿宋_GB2312" w:cs="仿宋_GB2312"/>
          <w:sz w:val="32"/>
        </w:rPr>
        <w:t>（四）持械聚众斗殴的。</w:t>
      </w:r>
    </w:p>
    <w:p>
      <w:pPr>
        <w:spacing w:line="240" w:lineRule="auto"/>
        <w:ind w:firstLine="640"/>
        <w:jc w:val="both"/>
      </w:pPr>
      <w:r>
        <w:rPr>
          <w:rFonts w:ascii="仿宋_GB2312" w:hAnsi="仿宋_GB2312" w:eastAsia="仿宋_GB2312" w:cs="仿宋_GB2312"/>
          <w:sz w:val="32"/>
        </w:rPr>
        <w:t>聚众斗殴，致人重伤、死亡的，依照本法第二百三十四条、第二百三十二条的规定定罪处罚。</w:t>
      </w:r>
    </w:p>
    <w:p>
      <w:pPr>
        <w:spacing w:line="240" w:lineRule="auto"/>
        <w:ind w:firstLine="640"/>
        <w:jc w:val="both"/>
      </w:pPr>
      <w:r>
        <w:rPr>
          <w:rFonts w:ascii="黑体" w:hAnsi="黑体" w:eastAsia="黑体" w:cs="黑体"/>
          <w:sz w:val="32"/>
        </w:rPr>
        <w:t>第二百九十三条</w:t>
      </w:r>
      <w:r>
        <w:rPr>
          <w:rFonts w:ascii="仿宋_GB2312" w:hAnsi="仿宋_GB2312" w:eastAsia="仿宋_GB2312" w:cs="仿宋_GB2312"/>
          <w:sz w:val="32"/>
        </w:rPr>
        <w:t>　有下列寻衅滋事行为之一，破坏社会秩序的，处五年以下有期徒刑、拘役或者管制：</w:t>
      </w:r>
    </w:p>
    <w:p>
      <w:pPr>
        <w:spacing w:line="240" w:lineRule="auto"/>
        <w:ind w:firstLine="640"/>
        <w:jc w:val="both"/>
      </w:pPr>
      <w:r>
        <w:rPr>
          <w:rFonts w:ascii="仿宋_GB2312" w:hAnsi="仿宋_GB2312" w:eastAsia="仿宋_GB2312" w:cs="仿宋_GB2312"/>
          <w:sz w:val="32"/>
        </w:rPr>
        <w:t>（一）随意殴打他人，情节恶劣的；</w:t>
      </w:r>
    </w:p>
    <w:p>
      <w:pPr>
        <w:spacing w:line="240" w:lineRule="auto"/>
        <w:ind w:firstLine="640"/>
        <w:jc w:val="both"/>
      </w:pPr>
      <w:r>
        <w:rPr>
          <w:rFonts w:ascii="仿宋_GB2312" w:hAnsi="仿宋_GB2312" w:eastAsia="仿宋_GB2312" w:cs="仿宋_GB2312"/>
          <w:sz w:val="32"/>
        </w:rPr>
        <w:t>（二）追逐、拦截、辱骂、恐吓他人，情节恶劣的；</w:t>
      </w:r>
    </w:p>
    <w:p>
      <w:pPr>
        <w:spacing w:line="240" w:lineRule="auto"/>
        <w:ind w:firstLine="640"/>
        <w:jc w:val="both"/>
      </w:pPr>
      <w:r>
        <w:rPr>
          <w:rFonts w:ascii="仿宋_GB2312" w:hAnsi="仿宋_GB2312" w:eastAsia="仿宋_GB2312" w:cs="仿宋_GB2312"/>
          <w:sz w:val="32"/>
        </w:rPr>
        <w:t>（三）强拿硬要或者任意损毁、占用公私财物，情节严重的；</w:t>
      </w:r>
    </w:p>
    <w:p>
      <w:pPr>
        <w:spacing w:line="240" w:lineRule="auto"/>
        <w:ind w:firstLine="640"/>
        <w:jc w:val="both"/>
      </w:pPr>
      <w:r>
        <w:rPr>
          <w:rFonts w:ascii="仿宋_GB2312" w:hAnsi="仿宋_GB2312" w:eastAsia="仿宋_GB2312" w:cs="仿宋_GB2312"/>
          <w:sz w:val="32"/>
        </w:rPr>
        <w:t>（四）在公共场所起哄闹事，造成公共场所秩序严重混乱的。</w:t>
      </w:r>
    </w:p>
    <w:p>
      <w:pPr>
        <w:spacing w:line="240" w:lineRule="auto"/>
        <w:ind w:firstLine="640"/>
        <w:jc w:val="both"/>
      </w:pPr>
      <w:r>
        <w:rPr>
          <w:rFonts w:ascii="仿宋_GB2312" w:hAnsi="仿宋_GB2312" w:eastAsia="仿宋_GB2312" w:cs="仿宋_GB2312"/>
          <w:sz w:val="32"/>
        </w:rPr>
        <w:t>纠集他人多次实施前款行为，严重破坏社会秩序的，处五年以上十年以下有期徒刑，可以并处罚金。</w:t>
      </w:r>
    </w:p>
    <w:p>
      <w:pPr>
        <w:spacing w:line="240" w:lineRule="auto"/>
        <w:ind w:firstLine="640"/>
        <w:jc w:val="both"/>
      </w:pPr>
      <w:r>
        <w:rPr>
          <w:rFonts w:ascii="黑体" w:hAnsi="黑体" w:eastAsia="黑体" w:cs="黑体"/>
          <w:sz w:val="32"/>
        </w:rPr>
        <w:t>第二百九十三</w:t>
      </w:r>
      <w:r>
        <w:rPr>
          <w:rFonts w:hint="eastAsia" w:ascii="黑体" w:hAnsi="黑体" w:eastAsia="黑体" w:cs="黑体"/>
          <w:sz w:val="32"/>
          <w:lang w:eastAsia="zh-CN"/>
        </w:rPr>
        <w:t>条之一　</w:t>
      </w:r>
      <w:r>
        <w:rPr>
          <w:rFonts w:ascii="仿宋_GB2312" w:hAnsi="仿宋_GB2312" w:eastAsia="仿宋_GB2312" w:cs="仿宋_GB2312"/>
          <w:sz w:val="32"/>
        </w:rPr>
        <w:t>有下列情形之一，催收高利放贷等产生的非法债务，情节严重的，处三年以下有期徒刑、拘役或者管制，并处或者单处罚金：</w:t>
      </w:r>
    </w:p>
    <w:p>
      <w:pPr>
        <w:spacing w:line="240" w:lineRule="auto"/>
        <w:ind w:firstLine="640"/>
        <w:jc w:val="both"/>
      </w:pPr>
      <w:r>
        <w:rPr>
          <w:rFonts w:ascii="仿宋_GB2312" w:hAnsi="仿宋_GB2312" w:eastAsia="仿宋_GB2312" w:cs="仿宋_GB2312"/>
          <w:sz w:val="32"/>
        </w:rPr>
        <w:t>（一）使用暴力、胁迫方法的；</w:t>
      </w:r>
    </w:p>
    <w:p>
      <w:pPr>
        <w:spacing w:line="240" w:lineRule="auto"/>
        <w:ind w:firstLine="640"/>
        <w:jc w:val="both"/>
      </w:pPr>
      <w:r>
        <w:rPr>
          <w:rFonts w:ascii="仿宋_GB2312" w:hAnsi="仿宋_GB2312" w:eastAsia="仿宋_GB2312" w:cs="仿宋_GB2312"/>
          <w:sz w:val="32"/>
        </w:rPr>
        <w:t>（二）限制他人人身自由或者侵入他人住宅的；</w:t>
      </w:r>
    </w:p>
    <w:p>
      <w:pPr>
        <w:spacing w:line="240" w:lineRule="auto"/>
        <w:ind w:firstLine="640"/>
        <w:jc w:val="both"/>
      </w:pPr>
      <w:r>
        <w:rPr>
          <w:rFonts w:ascii="仿宋_GB2312" w:hAnsi="仿宋_GB2312" w:eastAsia="仿宋_GB2312" w:cs="仿宋_GB2312"/>
          <w:sz w:val="32"/>
        </w:rPr>
        <w:t>（三）恐吓、跟踪、骚扰他人的。</w:t>
      </w:r>
    </w:p>
    <w:p>
      <w:pPr>
        <w:spacing w:line="240" w:lineRule="auto"/>
        <w:ind w:firstLine="640"/>
        <w:jc w:val="both"/>
      </w:pPr>
      <w:r>
        <w:rPr>
          <w:rFonts w:ascii="黑体" w:hAnsi="黑体" w:eastAsia="黑体" w:cs="黑体"/>
          <w:sz w:val="32"/>
        </w:rPr>
        <w:t>第二百九十四条</w:t>
      </w:r>
      <w:r>
        <w:rPr>
          <w:rFonts w:ascii="仿宋_GB2312" w:hAnsi="仿宋_GB2312" w:eastAsia="仿宋_GB2312" w:cs="仿宋_GB2312"/>
          <w:sz w:val="32"/>
        </w:rPr>
        <w:t>　组织、领导黑社会性质的组织的，处七年以上有期徒刑，并处没收财产；积极参加的，处三年以上七年以下有期徒刑，可以并处罚金或者没收财产；其他参加的，处三年以下有期徒刑、拘役、管制或者剥夺政治权利，可以并处罚金。</w:t>
      </w:r>
    </w:p>
    <w:p>
      <w:pPr>
        <w:spacing w:line="240" w:lineRule="auto"/>
        <w:ind w:firstLine="640"/>
        <w:jc w:val="both"/>
      </w:pPr>
      <w:r>
        <w:rPr>
          <w:rFonts w:ascii="仿宋_GB2312" w:hAnsi="仿宋_GB2312" w:eastAsia="仿宋_GB2312" w:cs="仿宋_GB2312"/>
          <w:sz w:val="32"/>
        </w:rPr>
        <w:t>境外的黑社会组织的人员到中华人民共和国境内发展组织成员的，处三年以上十年以下有期徒刑。</w:t>
      </w:r>
    </w:p>
    <w:p>
      <w:pPr>
        <w:spacing w:line="240" w:lineRule="auto"/>
        <w:ind w:firstLine="640"/>
        <w:jc w:val="both"/>
      </w:pPr>
      <w:r>
        <w:rPr>
          <w:rFonts w:ascii="仿宋_GB2312" w:hAnsi="仿宋_GB2312" w:eastAsia="仿宋_GB2312" w:cs="仿宋_GB2312"/>
          <w:sz w:val="32"/>
        </w:rPr>
        <w:t>国家机关工作人员包庇黑社会性质的组织，或者纵容黑社会性质的组织进行违法犯罪活动的，处五年以下有期徒刑；情节严重的，处五年以上有期徒刑。</w:t>
      </w:r>
    </w:p>
    <w:p>
      <w:pPr>
        <w:spacing w:line="240" w:lineRule="auto"/>
        <w:ind w:firstLine="640"/>
        <w:jc w:val="both"/>
      </w:pPr>
      <w:r>
        <w:rPr>
          <w:rFonts w:ascii="仿宋_GB2312" w:hAnsi="仿宋_GB2312" w:eastAsia="仿宋_GB2312" w:cs="仿宋_GB2312"/>
          <w:sz w:val="32"/>
        </w:rPr>
        <w:t>犯前三款罪又有其他犯罪行为的，依照数罪并罚的规定处罚。</w:t>
      </w:r>
    </w:p>
    <w:p>
      <w:pPr>
        <w:spacing w:line="240" w:lineRule="auto"/>
        <w:ind w:firstLine="640"/>
        <w:jc w:val="both"/>
      </w:pPr>
      <w:r>
        <w:rPr>
          <w:rFonts w:ascii="仿宋_GB2312" w:hAnsi="仿宋_GB2312" w:eastAsia="仿宋_GB2312" w:cs="仿宋_GB2312"/>
          <w:sz w:val="32"/>
        </w:rPr>
        <w:t>黑社会性质的组织应当同时具备以下特征：</w:t>
      </w:r>
    </w:p>
    <w:p>
      <w:pPr>
        <w:spacing w:line="240" w:lineRule="auto"/>
        <w:ind w:firstLine="640"/>
        <w:jc w:val="both"/>
      </w:pPr>
      <w:r>
        <w:rPr>
          <w:rFonts w:ascii="仿宋_GB2312" w:hAnsi="仿宋_GB2312" w:eastAsia="仿宋_GB2312" w:cs="仿宋_GB2312"/>
          <w:sz w:val="32"/>
        </w:rPr>
        <w:t>（一）形成较稳定的犯罪组织，人数较多，有明确的组织者、领导者，骨干成员基本固定；</w:t>
      </w:r>
    </w:p>
    <w:p>
      <w:pPr>
        <w:spacing w:line="240" w:lineRule="auto"/>
        <w:ind w:firstLine="640"/>
        <w:jc w:val="both"/>
      </w:pPr>
      <w:r>
        <w:rPr>
          <w:rFonts w:ascii="仿宋_GB2312" w:hAnsi="仿宋_GB2312" w:eastAsia="仿宋_GB2312" w:cs="仿宋_GB2312"/>
          <w:sz w:val="32"/>
        </w:rPr>
        <w:t>（二）有组织地通过违法犯罪活动或者其他手段获取经济利益，具有一定的经济实力，以支持该组织的活动；</w:t>
      </w:r>
    </w:p>
    <w:p>
      <w:pPr>
        <w:spacing w:line="240" w:lineRule="auto"/>
        <w:ind w:firstLine="640"/>
        <w:jc w:val="both"/>
      </w:pPr>
      <w:r>
        <w:rPr>
          <w:rFonts w:ascii="仿宋_GB2312" w:hAnsi="仿宋_GB2312" w:eastAsia="仿宋_GB2312" w:cs="仿宋_GB2312"/>
          <w:sz w:val="32"/>
        </w:rPr>
        <w:t>（三）以暴力、威胁或者其他手段，有组织地多次进行违法犯罪活动，为非作恶，欺压、残害群众；</w:t>
      </w:r>
    </w:p>
    <w:p>
      <w:pPr>
        <w:spacing w:line="240" w:lineRule="auto"/>
        <w:ind w:firstLine="640"/>
        <w:jc w:val="both"/>
      </w:pPr>
      <w:r>
        <w:rPr>
          <w:rFonts w:ascii="仿宋_GB2312" w:hAnsi="仿宋_GB2312" w:eastAsia="仿宋_GB2312" w:cs="仿宋_GB2312"/>
          <w:sz w:val="32"/>
        </w:rPr>
        <w:t>（四）通过实施违法犯罪活动，或者利用国家工作人员的包庇或者纵容，称霸一方，在一定区域或者行业内，形成非法控制或者重大影响，严重破坏经济、社会生活秩序。</w:t>
      </w:r>
    </w:p>
    <w:p>
      <w:pPr>
        <w:spacing w:line="240" w:lineRule="auto"/>
        <w:ind w:firstLine="640"/>
        <w:jc w:val="both"/>
      </w:pPr>
      <w:r>
        <w:rPr>
          <w:rFonts w:ascii="黑体" w:hAnsi="黑体" w:eastAsia="黑体" w:cs="黑体"/>
          <w:sz w:val="32"/>
        </w:rPr>
        <w:t>第二百九十五条</w:t>
      </w:r>
      <w:r>
        <w:rPr>
          <w:rFonts w:ascii="仿宋_GB2312" w:hAnsi="仿宋_GB2312" w:eastAsia="仿宋_GB2312" w:cs="仿宋_GB2312"/>
          <w:sz w:val="32"/>
        </w:rPr>
        <w:t>　传授犯罪方法的，处五年以下有期徒刑、拘役或者管制；情节严重的，处五年以上十年以下有期徒刑；情节特别严重的，处十年以上有期徒刑或者无期徒刑。</w:t>
      </w:r>
    </w:p>
    <w:p>
      <w:pPr>
        <w:spacing w:line="240" w:lineRule="auto"/>
        <w:ind w:firstLine="640"/>
        <w:jc w:val="both"/>
      </w:pPr>
      <w:r>
        <w:rPr>
          <w:rFonts w:ascii="黑体" w:hAnsi="黑体" w:eastAsia="黑体" w:cs="黑体"/>
          <w:sz w:val="32"/>
        </w:rPr>
        <w:t>第二百九十六条</w:t>
      </w:r>
      <w:r>
        <w:rPr>
          <w:rFonts w:ascii="仿宋_GB2312" w:hAnsi="仿宋_GB2312" w:eastAsia="仿宋_GB2312" w:cs="仿宋_GB2312"/>
          <w:sz w:val="32"/>
        </w:rPr>
        <w:t>　举行集会、游行、示威，未依照法律规定申请或者申请未获许可，或者未按照主管机关许可的起止时间、地点、路线进行，又拒不服从解散命令，严重破坏社会秩序的，对集会、游行、示威的负责人和直接责任人员，处五年以下有期徒刑、拘役、管制或者剥夺政治权利。</w:t>
      </w:r>
    </w:p>
    <w:p>
      <w:pPr>
        <w:spacing w:line="240" w:lineRule="auto"/>
        <w:ind w:firstLine="640"/>
        <w:jc w:val="both"/>
      </w:pPr>
      <w:r>
        <w:rPr>
          <w:rFonts w:ascii="黑体" w:hAnsi="黑体" w:eastAsia="黑体" w:cs="黑体"/>
          <w:sz w:val="32"/>
        </w:rPr>
        <w:t>第二百九十七条</w:t>
      </w:r>
      <w:r>
        <w:rPr>
          <w:rFonts w:ascii="仿宋_GB2312" w:hAnsi="仿宋_GB2312" w:eastAsia="仿宋_GB2312" w:cs="仿宋_GB2312"/>
          <w:sz w:val="32"/>
        </w:rPr>
        <w:t>　违反法律规定，携带武器、管制刀具或者爆炸物参加集会、游行、示威的，处三年以下有期徒刑、拘役、管制或者剥夺政治权利。</w:t>
      </w:r>
    </w:p>
    <w:p>
      <w:pPr>
        <w:spacing w:line="240" w:lineRule="auto"/>
        <w:ind w:firstLine="640"/>
        <w:jc w:val="both"/>
      </w:pPr>
      <w:r>
        <w:rPr>
          <w:rFonts w:ascii="黑体" w:hAnsi="黑体" w:eastAsia="黑体" w:cs="黑体"/>
          <w:sz w:val="32"/>
        </w:rPr>
        <w:t>第二百九十八条</w:t>
      </w:r>
      <w:r>
        <w:rPr>
          <w:rFonts w:ascii="仿宋_GB2312" w:hAnsi="仿宋_GB2312" w:eastAsia="仿宋_GB2312" w:cs="仿宋_GB2312"/>
          <w:sz w:val="32"/>
        </w:rPr>
        <w:t>　扰乱、冲击或者以其他方法破坏依法举行的集会、游行、示威，造成公共秩序混乱的，处五年以下有期徒刑、拘役、管制或者剥夺政治权利。</w:t>
      </w:r>
    </w:p>
    <w:p>
      <w:pPr>
        <w:spacing w:line="240" w:lineRule="auto"/>
        <w:ind w:firstLine="640"/>
        <w:jc w:val="both"/>
      </w:pPr>
      <w:r>
        <w:rPr>
          <w:rFonts w:ascii="黑体" w:hAnsi="黑体" w:eastAsia="黑体" w:cs="黑体"/>
          <w:sz w:val="32"/>
        </w:rPr>
        <w:t>第二百九十九条</w:t>
      </w:r>
      <w:r>
        <w:rPr>
          <w:rFonts w:ascii="仿宋_GB2312" w:hAnsi="仿宋_GB2312" w:eastAsia="仿宋_GB2312" w:cs="仿宋_GB2312"/>
          <w:sz w:val="32"/>
        </w:rPr>
        <w:t>　在公共场合，故意以焚烧、毁损、涂划、玷污、践踏等方式侮辱中华人民共和国国旗、国徽的，处三年以下有期徒刑、拘役、管制或者剥夺政治权利。</w:t>
      </w:r>
    </w:p>
    <w:p>
      <w:pPr>
        <w:spacing w:line="240" w:lineRule="auto"/>
        <w:ind w:firstLine="640"/>
        <w:jc w:val="both"/>
      </w:pPr>
      <w:r>
        <w:rPr>
          <w:rFonts w:ascii="仿宋_GB2312" w:hAnsi="仿宋_GB2312" w:eastAsia="仿宋_GB2312" w:cs="仿宋_GB2312"/>
          <w:sz w:val="32"/>
        </w:rPr>
        <w:t>在公共场合，故意篡改中华人民共和国国歌歌词、曲谱，以歪曲、贬损方式奏唱国歌，或者以其他方式侮辱国歌，情节严重的，依照前款的规定处罚。</w:t>
      </w:r>
    </w:p>
    <w:p>
      <w:pPr>
        <w:spacing w:line="240" w:lineRule="auto"/>
        <w:ind w:firstLine="640"/>
        <w:jc w:val="both"/>
      </w:pPr>
      <w:r>
        <w:rPr>
          <w:rFonts w:ascii="黑体" w:hAnsi="黑体" w:eastAsia="黑体" w:cs="黑体"/>
          <w:sz w:val="32"/>
        </w:rPr>
        <w:t>第二百九十九</w:t>
      </w:r>
      <w:r>
        <w:rPr>
          <w:rFonts w:hint="eastAsia" w:ascii="黑体" w:hAnsi="黑体" w:eastAsia="黑体" w:cs="黑体"/>
          <w:sz w:val="32"/>
          <w:lang w:eastAsia="zh-CN"/>
        </w:rPr>
        <w:t>条之一　</w:t>
      </w:r>
      <w:r>
        <w:rPr>
          <w:rFonts w:ascii="仿宋_GB2312" w:hAnsi="仿宋_GB2312" w:eastAsia="仿宋_GB2312" w:cs="仿宋_GB2312"/>
          <w:sz w:val="32"/>
        </w:rPr>
        <w:t>侮辱、诽谤或者以其他方式侵害英雄烈士的名誉、荣誉，损害社会公共利益，情节严重的，处三年以下有期徒刑、拘役、管制或者剥夺政治权利。</w:t>
      </w:r>
    </w:p>
    <w:p>
      <w:pPr>
        <w:spacing w:line="240" w:lineRule="auto"/>
        <w:ind w:firstLine="640"/>
        <w:jc w:val="both"/>
      </w:pPr>
      <w:r>
        <w:rPr>
          <w:rFonts w:ascii="黑体" w:hAnsi="黑体" w:eastAsia="黑体" w:cs="黑体"/>
          <w:sz w:val="32"/>
        </w:rPr>
        <w:t>第三百条</w:t>
      </w:r>
      <w:r>
        <w:rPr>
          <w:rFonts w:ascii="仿宋_GB2312" w:hAnsi="仿宋_GB2312" w:eastAsia="仿宋_GB2312" w:cs="仿宋_GB2312"/>
          <w:sz w:val="32"/>
        </w:rPr>
        <w:t>　组织、利用会道门、邪教组织或者利用迷信破坏国家法律、行政法规实施的，处三年以上七年以下有期徒刑，并处罚金；情节特别严重的，处七年以上有期徒刑或者无期徒刑，并处罚金或者没收财产；情节较轻的，处三年以下有期徒刑、拘役、管制或者剥夺政治权利，并处或者单处罚金。</w:t>
      </w:r>
    </w:p>
    <w:p>
      <w:pPr>
        <w:spacing w:line="240" w:lineRule="auto"/>
        <w:ind w:firstLine="640"/>
        <w:jc w:val="both"/>
      </w:pPr>
      <w:r>
        <w:rPr>
          <w:rFonts w:ascii="仿宋_GB2312" w:hAnsi="仿宋_GB2312" w:eastAsia="仿宋_GB2312" w:cs="仿宋_GB2312"/>
          <w:sz w:val="32"/>
        </w:rPr>
        <w:t>组织、利用会道门、邪教组织或者利用迷信蒙骗他人，致人重伤、死亡的，依照前款的规定处罚。</w:t>
      </w:r>
    </w:p>
    <w:p>
      <w:pPr>
        <w:spacing w:line="240" w:lineRule="auto"/>
        <w:ind w:firstLine="640"/>
        <w:jc w:val="both"/>
      </w:pPr>
      <w:r>
        <w:rPr>
          <w:rFonts w:ascii="仿宋_GB2312" w:hAnsi="仿宋_GB2312" w:eastAsia="仿宋_GB2312" w:cs="仿宋_GB2312"/>
          <w:sz w:val="32"/>
        </w:rPr>
        <w:t>犯第一款罪又有奸淫妇女、诈骗财物等犯罪行为的，依照数罪并罚的规定处罚。</w:t>
      </w:r>
    </w:p>
    <w:p>
      <w:pPr>
        <w:spacing w:line="240" w:lineRule="auto"/>
        <w:ind w:firstLine="640"/>
        <w:jc w:val="both"/>
      </w:pPr>
      <w:r>
        <w:rPr>
          <w:rFonts w:ascii="黑体" w:hAnsi="黑体" w:eastAsia="黑体" w:cs="黑体"/>
          <w:sz w:val="32"/>
        </w:rPr>
        <w:t>第三百零一条</w:t>
      </w:r>
      <w:r>
        <w:rPr>
          <w:rFonts w:ascii="仿宋_GB2312" w:hAnsi="仿宋_GB2312" w:eastAsia="仿宋_GB2312" w:cs="仿宋_GB2312"/>
          <w:sz w:val="32"/>
        </w:rPr>
        <w:t>　聚众进行淫乱活动的，对首要分子或者多次参加的，处五年以下有期徒刑、拘役或者管制。</w:t>
      </w:r>
    </w:p>
    <w:p>
      <w:pPr>
        <w:spacing w:line="240" w:lineRule="auto"/>
        <w:ind w:firstLine="640"/>
        <w:jc w:val="both"/>
      </w:pPr>
      <w:r>
        <w:rPr>
          <w:rFonts w:ascii="仿宋_GB2312" w:hAnsi="仿宋_GB2312" w:eastAsia="仿宋_GB2312" w:cs="仿宋_GB2312"/>
          <w:sz w:val="32"/>
        </w:rPr>
        <w:t>引诱未成年人参加聚众淫乱活动的，依照前款的规定从重处罚。</w:t>
      </w:r>
    </w:p>
    <w:p>
      <w:pPr>
        <w:spacing w:line="240" w:lineRule="auto"/>
        <w:ind w:firstLine="640"/>
        <w:jc w:val="both"/>
      </w:pPr>
      <w:r>
        <w:rPr>
          <w:rFonts w:ascii="黑体" w:hAnsi="黑体" w:eastAsia="黑体" w:cs="黑体"/>
          <w:sz w:val="32"/>
        </w:rPr>
        <w:t>第三百零二条</w:t>
      </w:r>
      <w:r>
        <w:rPr>
          <w:rFonts w:ascii="仿宋_GB2312" w:hAnsi="仿宋_GB2312" w:eastAsia="仿宋_GB2312" w:cs="仿宋_GB2312"/>
          <w:sz w:val="32"/>
        </w:rPr>
        <w:t>　盗窃、侮辱、故意毁坏尸体、尸骨、骨灰的，处三年以下有期徒刑、拘役或者管制。</w:t>
      </w:r>
    </w:p>
    <w:p>
      <w:pPr>
        <w:spacing w:line="240" w:lineRule="auto"/>
        <w:ind w:firstLine="640"/>
        <w:jc w:val="both"/>
      </w:pPr>
      <w:r>
        <w:rPr>
          <w:rFonts w:ascii="黑体" w:hAnsi="黑体" w:eastAsia="黑体" w:cs="黑体"/>
          <w:sz w:val="32"/>
        </w:rPr>
        <w:t>第三百零三条</w:t>
      </w:r>
      <w:r>
        <w:rPr>
          <w:rFonts w:ascii="仿宋_GB2312" w:hAnsi="仿宋_GB2312" w:eastAsia="仿宋_GB2312" w:cs="仿宋_GB2312"/>
          <w:sz w:val="32"/>
        </w:rPr>
        <w:t>　以营利为目的，聚众赌博或者以赌博为业的，处三年以下有期徒刑、拘役或者管制，并处罚金。</w:t>
      </w:r>
    </w:p>
    <w:p>
      <w:pPr>
        <w:spacing w:line="240" w:lineRule="auto"/>
        <w:ind w:firstLine="640"/>
        <w:jc w:val="both"/>
      </w:pPr>
      <w:r>
        <w:rPr>
          <w:rFonts w:ascii="仿宋_GB2312" w:hAnsi="仿宋_GB2312" w:eastAsia="仿宋_GB2312" w:cs="仿宋_GB2312"/>
          <w:sz w:val="32"/>
        </w:rPr>
        <w:t>开设赌场的，处五年以下有期徒刑、拘役或者管制，并处罚金；情节严重的，处五年以上十年以下有期徒刑，并处罚金。</w:t>
      </w:r>
    </w:p>
    <w:p>
      <w:pPr>
        <w:spacing w:line="240" w:lineRule="auto"/>
        <w:ind w:firstLine="640"/>
        <w:jc w:val="both"/>
      </w:pPr>
      <w:r>
        <w:rPr>
          <w:rFonts w:ascii="仿宋_GB2312" w:hAnsi="仿宋_GB2312" w:eastAsia="仿宋_GB2312" w:cs="仿宋_GB2312"/>
          <w:sz w:val="32"/>
        </w:rPr>
        <w:t>组织中华人民共和国公民参与国（境）外赌博，数额巨大或者有其他严重情节的，依照前款的规定处罚。</w:t>
      </w:r>
    </w:p>
    <w:p>
      <w:pPr>
        <w:spacing w:line="240" w:lineRule="auto"/>
        <w:ind w:firstLine="640"/>
        <w:jc w:val="both"/>
      </w:pPr>
      <w:r>
        <w:rPr>
          <w:rFonts w:ascii="黑体" w:hAnsi="黑体" w:eastAsia="黑体" w:cs="黑体"/>
          <w:sz w:val="32"/>
        </w:rPr>
        <w:t>第三百零四条</w:t>
      </w:r>
      <w:r>
        <w:rPr>
          <w:rFonts w:ascii="仿宋_GB2312" w:hAnsi="仿宋_GB2312" w:eastAsia="仿宋_GB2312" w:cs="仿宋_GB2312"/>
          <w:sz w:val="32"/>
        </w:rPr>
        <w:t>　邮政工作人员严重不负责任，故意延误投递邮件，致使公共财产、国家和人民利益遭受重大损失的，处二年以下有期徒刑或者拘役。</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第二节　妨害司法罪</w:t>
      </w:r>
    </w:p>
    <w:p>
      <w:pPr>
        <w:spacing w:line="240" w:lineRule="auto"/>
        <w:ind w:firstLine="640"/>
        <w:jc w:val="both"/>
        <w:rPr>
          <w:rFonts w:hint="eastAsia" w:ascii="黑体" w:hAnsi="黑体" w:eastAsia="黑体" w:cs="黑体"/>
          <w:sz w:val="32"/>
          <w:lang w:eastAsia="zh-CN"/>
        </w:rPr>
      </w:pPr>
    </w:p>
    <w:p>
      <w:pPr>
        <w:spacing w:line="240" w:lineRule="auto"/>
        <w:ind w:firstLine="640"/>
        <w:jc w:val="both"/>
        <w:rPr>
          <w:b/>
          <w:bCs/>
        </w:rPr>
      </w:pPr>
      <w:r>
        <w:rPr>
          <w:rFonts w:ascii="黑体" w:hAnsi="黑体" w:eastAsia="黑体" w:cs="黑体"/>
          <w:b/>
          <w:bCs/>
          <w:sz w:val="32"/>
        </w:rPr>
        <w:t>第三百零五条</w:t>
      </w:r>
      <w:r>
        <w:rPr>
          <w:rFonts w:ascii="仿宋_GB2312" w:hAnsi="仿宋_GB2312" w:eastAsia="仿宋_GB2312" w:cs="仿宋_GB2312"/>
          <w:b/>
          <w:bCs/>
          <w:sz w:val="32"/>
        </w:rPr>
        <w:t>　在刑事诉讼中，证人、鉴定人、记录人、翻译人对与案件有重要关系的情节，故意作虚假证明、鉴定、记录、翻译，意图陷害他人或者隐匿罪证的，处三年以下有期徒刑或者拘役；情节严重的，处三年以上七年以下有期徒刑。</w:t>
      </w:r>
    </w:p>
    <w:p>
      <w:pPr>
        <w:spacing w:line="240" w:lineRule="auto"/>
        <w:ind w:firstLine="640"/>
        <w:jc w:val="both"/>
        <w:rPr>
          <w:b/>
          <w:bCs/>
        </w:rPr>
      </w:pPr>
      <w:r>
        <w:rPr>
          <w:rFonts w:ascii="黑体" w:hAnsi="黑体" w:eastAsia="黑体" w:cs="黑体"/>
          <w:b/>
          <w:bCs/>
          <w:sz w:val="32"/>
        </w:rPr>
        <w:t>第三百零六条</w:t>
      </w:r>
      <w:r>
        <w:rPr>
          <w:rFonts w:ascii="仿宋_GB2312" w:hAnsi="仿宋_GB2312" w:eastAsia="仿宋_GB2312" w:cs="仿宋_GB2312"/>
          <w:b/>
          <w:bCs/>
          <w:sz w:val="32"/>
        </w:rPr>
        <w:t>　在刑事诉讼中，辩护人、诉讼代理人毁灭、伪造证据，帮助当事人毁灭、伪造证据，威胁、引诱证人违背事实改变证言或者作伪证的，处三年以下有期徒刑或者拘役；情节严重的，处三年以上七年以下有期徒刑。</w:t>
      </w:r>
    </w:p>
    <w:p>
      <w:pPr>
        <w:spacing w:line="240" w:lineRule="auto"/>
        <w:ind w:firstLine="640"/>
        <w:jc w:val="both"/>
        <w:rPr>
          <w:b/>
          <w:bCs/>
        </w:rPr>
      </w:pPr>
      <w:r>
        <w:rPr>
          <w:rFonts w:ascii="仿宋_GB2312" w:hAnsi="仿宋_GB2312" w:eastAsia="仿宋_GB2312" w:cs="仿宋_GB2312"/>
          <w:b/>
          <w:bCs/>
          <w:sz w:val="32"/>
        </w:rPr>
        <w:t>辩护人、诉讼代理人提供、出示、引用的证人证言或者其他证据失实，不是有意伪造的，不属于伪造证据。</w:t>
      </w:r>
      <w:bookmarkStart w:id="3" w:name="_GoBack"/>
      <w:bookmarkEnd w:id="3"/>
    </w:p>
    <w:p>
      <w:pPr>
        <w:spacing w:line="240" w:lineRule="auto"/>
        <w:ind w:firstLine="640"/>
        <w:jc w:val="both"/>
      </w:pPr>
      <w:r>
        <w:rPr>
          <w:rFonts w:ascii="黑体" w:hAnsi="黑体" w:eastAsia="黑体" w:cs="黑体"/>
          <w:sz w:val="32"/>
        </w:rPr>
        <w:t>第三百零七条</w:t>
      </w:r>
      <w:r>
        <w:rPr>
          <w:rFonts w:ascii="仿宋_GB2312" w:hAnsi="仿宋_GB2312" w:eastAsia="仿宋_GB2312" w:cs="仿宋_GB2312"/>
          <w:sz w:val="32"/>
        </w:rPr>
        <w:t>　以暴力、威胁、贿买等方法阻止证人作证或者指使他人作伪证的，处三年以下有期徒刑或者拘役；情节严重的，处三年以上七年以下有期徒刑。</w:t>
      </w:r>
    </w:p>
    <w:p>
      <w:pPr>
        <w:spacing w:line="240" w:lineRule="auto"/>
        <w:ind w:firstLine="640"/>
        <w:jc w:val="both"/>
      </w:pPr>
      <w:r>
        <w:rPr>
          <w:rFonts w:ascii="仿宋_GB2312" w:hAnsi="仿宋_GB2312" w:eastAsia="仿宋_GB2312" w:cs="仿宋_GB2312"/>
          <w:sz w:val="32"/>
        </w:rPr>
        <w:t>帮助当事人毁灭、伪造证据，情节严重的，处三年以下有期徒刑或者拘役。</w:t>
      </w:r>
    </w:p>
    <w:p>
      <w:pPr>
        <w:spacing w:line="240" w:lineRule="auto"/>
        <w:ind w:firstLine="640"/>
        <w:jc w:val="both"/>
      </w:pPr>
      <w:r>
        <w:rPr>
          <w:rFonts w:ascii="仿宋_GB2312" w:hAnsi="仿宋_GB2312" w:eastAsia="仿宋_GB2312" w:cs="仿宋_GB2312"/>
          <w:sz w:val="32"/>
        </w:rPr>
        <w:t>司法工作人员犯前两款罪的，从重处罚。</w:t>
      </w:r>
    </w:p>
    <w:p>
      <w:pPr>
        <w:spacing w:line="240" w:lineRule="auto"/>
        <w:ind w:firstLine="640"/>
        <w:jc w:val="both"/>
      </w:pPr>
      <w:r>
        <w:rPr>
          <w:rFonts w:ascii="黑体" w:hAnsi="黑体" w:eastAsia="黑体" w:cs="黑体"/>
          <w:sz w:val="32"/>
        </w:rPr>
        <w:t>第三百零七</w:t>
      </w:r>
      <w:r>
        <w:rPr>
          <w:rFonts w:hint="eastAsia" w:ascii="黑体" w:hAnsi="黑体" w:eastAsia="黑体" w:cs="黑体"/>
          <w:sz w:val="32"/>
          <w:lang w:eastAsia="zh-CN"/>
        </w:rPr>
        <w:t>条之一　</w:t>
      </w:r>
      <w:r>
        <w:rPr>
          <w:rFonts w:ascii="仿宋_GB2312" w:hAnsi="仿宋_GB2312" w:eastAsia="仿宋_GB2312" w:cs="仿宋_GB2312"/>
          <w:sz w:val="32"/>
        </w:rPr>
        <w:t>以捏造的事实提起民事诉讼，妨害司法秩序或者严重侵害他人合法权益的，处三年以下有期徒刑、拘役或者管制，并处或者单处罚金；情节严重的，处三年以上七年以下有期徒刑，并处罚金。</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单位犯前款罪的，对单位判处罚金，并对其直接负责的主管人员和其他直接责任人员，依照前款的规定处罚。</w:t>
      </w:r>
    </w:p>
    <w:p>
      <w:pPr>
        <w:spacing w:line="240" w:lineRule="auto"/>
        <w:ind w:firstLine="640"/>
        <w:jc w:val="both"/>
      </w:pPr>
      <w:r>
        <w:rPr>
          <w:rFonts w:ascii="仿宋_GB2312" w:hAnsi="仿宋_GB2312" w:eastAsia="仿宋_GB2312" w:cs="仿宋_GB2312"/>
          <w:sz w:val="32"/>
        </w:rPr>
        <w:t>有第一款行为，非法占有他人财产或者逃避合法债务，又构成其他犯罪的，依照处罚较重的规定定罪从重处罚。</w:t>
      </w:r>
    </w:p>
    <w:p>
      <w:pPr>
        <w:spacing w:line="240" w:lineRule="auto"/>
        <w:ind w:firstLine="640"/>
        <w:jc w:val="both"/>
      </w:pPr>
      <w:r>
        <w:rPr>
          <w:rFonts w:ascii="仿宋_GB2312" w:hAnsi="仿宋_GB2312" w:eastAsia="仿宋_GB2312" w:cs="仿宋_GB2312"/>
          <w:sz w:val="32"/>
        </w:rPr>
        <w:t>司法工作人员利用职权，与他人共同实施前三款行为的，从重处罚；同时构成其他犯罪的，依照处罚较重的规定定罪从重处罚。</w:t>
      </w:r>
    </w:p>
    <w:p>
      <w:pPr>
        <w:spacing w:line="240" w:lineRule="auto"/>
        <w:ind w:firstLine="640"/>
        <w:jc w:val="both"/>
      </w:pPr>
      <w:r>
        <w:rPr>
          <w:rFonts w:ascii="黑体" w:hAnsi="黑体" w:eastAsia="黑体" w:cs="黑体"/>
          <w:sz w:val="32"/>
        </w:rPr>
        <w:t>第三百零八条</w:t>
      </w:r>
      <w:r>
        <w:rPr>
          <w:rFonts w:ascii="仿宋_GB2312" w:hAnsi="仿宋_GB2312" w:eastAsia="仿宋_GB2312" w:cs="仿宋_GB2312"/>
          <w:sz w:val="32"/>
        </w:rPr>
        <w:t>　对证人进行打击报复的，处三年以下有期徒刑或者拘役；情节严重的，处三年以上七年以下有期徒刑。</w:t>
      </w:r>
    </w:p>
    <w:p>
      <w:pPr>
        <w:spacing w:line="240" w:lineRule="auto"/>
        <w:ind w:firstLine="640"/>
        <w:jc w:val="both"/>
      </w:pPr>
      <w:r>
        <w:rPr>
          <w:rFonts w:ascii="黑体" w:hAnsi="黑体" w:eastAsia="黑体" w:cs="黑体"/>
          <w:sz w:val="32"/>
        </w:rPr>
        <w:t>第三百零八</w:t>
      </w:r>
      <w:r>
        <w:rPr>
          <w:rFonts w:hint="eastAsia" w:ascii="黑体" w:hAnsi="黑体" w:eastAsia="黑体" w:cs="黑体"/>
          <w:sz w:val="32"/>
          <w:lang w:eastAsia="zh-CN"/>
        </w:rPr>
        <w:t>条之一　</w:t>
      </w:r>
      <w:r>
        <w:rPr>
          <w:rFonts w:ascii="仿宋_GB2312" w:hAnsi="仿宋_GB2312" w:eastAsia="仿宋_GB2312" w:cs="仿宋_GB2312"/>
          <w:sz w:val="32"/>
        </w:rPr>
        <w:t>司法工作人员、辩护人、诉讼代理人或者其他诉讼参与人，泄露依法不公开审理的案件中不应当公开的信息，造成信息公开传播或者其他严重后果的，处三年以下有期徒刑、拘役或者管制，并处或者单处罚金。</w:t>
      </w:r>
    </w:p>
    <w:p>
      <w:pPr>
        <w:spacing w:line="240" w:lineRule="auto"/>
        <w:ind w:firstLine="640"/>
        <w:jc w:val="both"/>
      </w:pPr>
      <w:r>
        <w:rPr>
          <w:rFonts w:ascii="仿宋_GB2312" w:hAnsi="仿宋_GB2312" w:eastAsia="仿宋_GB2312" w:cs="仿宋_GB2312"/>
          <w:sz w:val="32"/>
        </w:rPr>
        <w:t>有前款行为，泄露国家秘密的，依照本法第三百九十八条的规定定罪处罚。</w:t>
      </w:r>
    </w:p>
    <w:p>
      <w:pPr>
        <w:spacing w:line="240" w:lineRule="auto"/>
        <w:ind w:firstLine="640"/>
        <w:jc w:val="both"/>
      </w:pPr>
      <w:r>
        <w:rPr>
          <w:rFonts w:ascii="仿宋_GB2312" w:hAnsi="仿宋_GB2312" w:eastAsia="仿宋_GB2312" w:cs="仿宋_GB2312"/>
          <w:sz w:val="32"/>
        </w:rPr>
        <w:t>公开披露、报道第一款规定的案件信息，情节严重的，依照第一款的规定处罚。</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单位犯前款罪的，对单位判处罚金，并对其直接负责的主管人员和其他直接责任人员，依照第一款的规定处罚。</w:t>
      </w:r>
    </w:p>
    <w:p>
      <w:pPr>
        <w:spacing w:line="240" w:lineRule="auto"/>
        <w:ind w:firstLine="640"/>
        <w:jc w:val="both"/>
      </w:pPr>
      <w:r>
        <w:rPr>
          <w:rFonts w:ascii="黑体" w:hAnsi="黑体" w:eastAsia="黑体" w:cs="黑体"/>
          <w:sz w:val="32"/>
        </w:rPr>
        <w:t>第三百零九条</w:t>
      </w:r>
      <w:r>
        <w:rPr>
          <w:rFonts w:ascii="仿宋_GB2312" w:hAnsi="仿宋_GB2312" w:eastAsia="仿宋_GB2312" w:cs="仿宋_GB2312"/>
          <w:sz w:val="32"/>
        </w:rPr>
        <w:t>　有下列扰乱法庭秩序情形之一的，处三年以下有期徒刑、拘役、管制或者罚金：</w:t>
      </w:r>
    </w:p>
    <w:p>
      <w:pPr>
        <w:spacing w:line="240" w:lineRule="auto"/>
        <w:ind w:firstLine="640"/>
        <w:jc w:val="both"/>
      </w:pPr>
      <w:r>
        <w:rPr>
          <w:rFonts w:ascii="仿宋_GB2312" w:hAnsi="仿宋_GB2312" w:eastAsia="仿宋_GB2312" w:cs="仿宋_GB2312"/>
          <w:sz w:val="32"/>
        </w:rPr>
        <w:t>（一）聚众哄闹、冲击法庭的；</w:t>
      </w:r>
    </w:p>
    <w:p>
      <w:pPr>
        <w:spacing w:line="240" w:lineRule="auto"/>
        <w:ind w:firstLine="640"/>
        <w:jc w:val="both"/>
      </w:pPr>
      <w:r>
        <w:rPr>
          <w:rFonts w:ascii="仿宋_GB2312" w:hAnsi="仿宋_GB2312" w:eastAsia="仿宋_GB2312" w:cs="仿宋_GB2312"/>
          <w:sz w:val="32"/>
        </w:rPr>
        <w:t>（二）殴打司法工作人员或者诉讼参与人的；</w:t>
      </w:r>
    </w:p>
    <w:p>
      <w:pPr>
        <w:spacing w:line="240" w:lineRule="auto"/>
        <w:ind w:firstLine="640"/>
        <w:jc w:val="both"/>
      </w:pPr>
      <w:r>
        <w:rPr>
          <w:rFonts w:ascii="仿宋_GB2312" w:hAnsi="仿宋_GB2312" w:eastAsia="仿宋_GB2312" w:cs="仿宋_GB2312"/>
          <w:sz w:val="32"/>
        </w:rPr>
        <w:t>（三）侮辱、诽谤、威胁司法工作人员或者诉讼参与人，不听法庭制止，严重扰乱法庭秩序的；</w:t>
      </w:r>
    </w:p>
    <w:p>
      <w:pPr>
        <w:spacing w:line="240" w:lineRule="auto"/>
        <w:ind w:firstLine="640"/>
        <w:jc w:val="both"/>
      </w:pPr>
      <w:r>
        <w:rPr>
          <w:rFonts w:ascii="仿宋_GB2312" w:hAnsi="仿宋_GB2312" w:eastAsia="仿宋_GB2312" w:cs="仿宋_GB2312"/>
          <w:sz w:val="32"/>
        </w:rPr>
        <w:t>（四）有毁坏法庭设施，抢夺、损毁诉讼文书、证据等扰乱法庭秩序行为，情节严重的。</w:t>
      </w:r>
    </w:p>
    <w:p>
      <w:pPr>
        <w:spacing w:line="240" w:lineRule="auto"/>
        <w:ind w:firstLine="640"/>
        <w:jc w:val="both"/>
      </w:pPr>
      <w:r>
        <w:rPr>
          <w:rFonts w:ascii="黑体" w:hAnsi="黑体" w:eastAsia="黑体" w:cs="黑体"/>
          <w:sz w:val="32"/>
        </w:rPr>
        <w:t>第三百一十条</w:t>
      </w:r>
      <w:r>
        <w:rPr>
          <w:rFonts w:ascii="仿宋_GB2312" w:hAnsi="仿宋_GB2312" w:eastAsia="仿宋_GB2312" w:cs="仿宋_GB2312"/>
          <w:sz w:val="32"/>
        </w:rPr>
        <w:t>　明知是犯罪的人而为其提供隐藏处所、财物，帮助其逃匿或者作假证明包庇的，处三年以下有期徒刑、拘役或者管制；情节严重的，处三年以上十年以下有期徒刑。</w:t>
      </w:r>
    </w:p>
    <w:p>
      <w:pPr>
        <w:spacing w:line="240" w:lineRule="auto"/>
        <w:ind w:firstLine="640"/>
        <w:jc w:val="both"/>
      </w:pPr>
      <w:r>
        <w:rPr>
          <w:rFonts w:ascii="仿宋_GB2312" w:hAnsi="仿宋_GB2312" w:eastAsia="仿宋_GB2312" w:cs="仿宋_GB2312"/>
          <w:sz w:val="32"/>
        </w:rPr>
        <w:t>犯前款罪，事前通谋的，以共同犯罪论处。</w:t>
      </w:r>
    </w:p>
    <w:p>
      <w:pPr>
        <w:spacing w:line="240" w:lineRule="auto"/>
        <w:ind w:firstLine="640"/>
        <w:jc w:val="both"/>
      </w:pPr>
      <w:r>
        <w:rPr>
          <w:rFonts w:ascii="黑体" w:hAnsi="黑体" w:eastAsia="黑体" w:cs="黑体"/>
          <w:sz w:val="32"/>
        </w:rPr>
        <w:t>第三百一十一条</w:t>
      </w:r>
      <w:r>
        <w:rPr>
          <w:rFonts w:ascii="仿宋_GB2312" w:hAnsi="仿宋_GB2312" w:eastAsia="仿宋_GB2312" w:cs="仿宋_GB2312"/>
          <w:sz w:val="32"/>
        </w:rPr>
        <w:t>　明知他人有间谍犯罪或者恐怖主义、极端主义犯罪行为，在司法机关向其调查有关情况、收集有关证据时，拒绝提供，情节严重的，处三年以下有期徒刑、拘役或者管制。</w:t>
      </w:r>
    </w:p>
    <w:p>
      <w:pPr>
        <w:spacing w:line="240" w:lineRule="auto"/>
        <w:ind w:firstLine="640"/>
        <w:jc w:val="both"/>
      </w:pPr>
      <w:r>
        <w:rPr>
          <w:rFonts w:ascii="黑体" w:hAnsi="黑体" w:eastAsia="黑体" w:cs="黑体"/>
          <w:sz w:val="32"/>
        </w:rPr>
        <w:t>第三百一十二条</w:t>
      </w:r>
      <w:r>
        <w:rPr>
          <w:rFonts w:ascii="仿宋_GB2312" w:hAnsi="仿宋_GB2312" w:eastAsia="仿宋_GB2312" w:cs="仿宋_GB2312"/>
          <w:sz w:val="32"/>
        </w:rPr>
        <w:t>　明知是犯罪所得及其产生的收益而予以窝藏、转移、收购、代为销售或者以其他方法掩饰、隐瞒的，处三年以下有期徒刑、拘役或者管制，并处或者单处罚金；情节严重的，处三年以上七年以下有期徒刑，并处罚金。</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单位犯前款罪的，对单位判处罚金，并对其直接负责的主管人员和其他直接责任人员，依照前款的规定处罚。</w:t>
      </w:r>
    </w:p>
    <w:p>
      <w:pPr>
        <w:spacing w:line="240" w:lineRule="auto"/>
        <w:ind w:firstLine="640"/>
        <w:jc w:val="both"/>
      </w:pPr>
      <w:r>
        <w:rPr>
          <w:rFonts w:ascii="黑体" w:hAnsi="黑体" w:eastAsia="黑体" w:cs="黑体"/>
          <w:sz w:val="32"/>
        </w:rPr>
        <w:t>第三百一十三条</w:t>
      </w:r>
      <w:r>
        <w:rPr>
          <w:rFonts w:ascii="仿宋_GB2312" w:hAnsi="仿宋_GB2312" w:eastAsia="仿宋_GB2312" w:cs="仿宋_GB2312"/>
          <w:sz w:val="32"/>
        </w:rPr>
        <w:t>　对人民法院的判决、裁定有能力执行而拒不执行，情节严重的，处三年以下有期徒刑、拘役或者罚金；情节特别严重的，处三年以上七年以下有期徒刑，并处罚金。</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单位犯前款罪的，对单位判处罚金，并对其直接负责的主管人员和其他直接责任人员，依照前款的规定处罚。</w:t>
      </w:r>
    </w:p>
    <w:p>
      <w:pPr>
        <w:spacing w:line="240" w:lineRule="auto"/>
        <w:ind w:firstLine="640"/>
        <w:jc w:val="both"/>
      </w:pPr>
      <w:r>
        <w:rPr>
          <w:rFonts w:ascii="黑体" w:hAnsi="黑体" w:eastAsia="黑体" w:cs="黑体"/>
          <w:sz w:val="32"/>
        </w:rPr>
        <w:t>第三百一十四条</w:t>
      </w:r>
      <w:r>
        <w:rPr>
          <w:rFonts w:ascii="仿宋_GB2312" w:hAnsi="仿宋_GB2312" w:eastAsia="仿宋_GB2312" w:cs="仿宋_GB2312"/>
          <w:sz w:val="32"/>
        </w:rPr>
        <w:t>　隐藏、转移、变卖、故意毁损已被司法机关查封、扣押、冻结的财产，情节严重的，处三年以下有期徒刑、拘役或者罚金。</w:t>
      </w:r>
    </w:p>
    <w:p>
      <w:pPr>
        <w:spacing w:line="240" w:lineRule="auto"/>
        <w:ind w:firstLine="640"/>
        <w:jc w:val="both"/>
      </w:pPr>
      <w:r>
        <w:rPr>
          <w:rFonts w:ascii="黑体" w:hAnsi="黑体" w:eastAsia="黑体" w:cs="黑体"/>
          <w:sz w:val="32"/>
        </w:rPr>
        <w:t>第三百一十五条</w:t>
      </w:r>
      <w:r>
        <w:rPr>
          <w:rFonts w:ascii="仿宋_GB2312" w:hAnsi="仿宋_GB2312" w:eastAsia="仿宋_GB2312" w:cs="仿宋_GB2312"/>
          <w:sz w:val="32"/>
        </w:rPr>
        <w:t>　依法被关押的罪犯，有下列破坏监管秩序行为之一，情节严重的，处三年以下有期徒刑：</w:t>
      </w:r>
    </w:p>
    <w:p>
      <w:pPr>
        <w:spacing w:line="240" w:lineRule="auto"/>
        <w:ind w:firstLine="640"/>
        <w:jc w:val="both"/>
      </w:pPr>
      <w:r>
        <w:rPr>
          <w:rFonts w:ascii="仿宋_GB2312" w:hAnsi="仿宋_GB2312" w:eastAsia="仿宋_GB2312" w:cs="仿宋_GB2312"/>
          <w:sz w:val="32"/>
        </w:rPr>
        <w:t>（一）殴打监管人员的；</w:t>
      </w:r>
    </w:p>
    <w:p>
      <w:pPr>
        <w:spacing w:line="240" w:lineRule="auto"/>
        <w:ind w:firstLine="640"/>
        <w:jc w:val="both"/>
      </w:pPr>
      <w:r>
        <w:rPr>
          <w:rFonts w:ascii="仿宋_GB2312" w:hAnsi="仿宋_GB2312" w:eastAsia="仿宋_GB2312" w:cs="仿宋_GB2312"/>
          <w:sz w:val="32"/>
        </w:rPr>
        <w:t>（二）组织其他被监管人破坏监管秩序的；</w:t>
      </w:r>
    </w:p>
    <w:p>
      <w:pPr>
        <w:spacing w:line="240" w:lineRule="auto"/>
        <w:ind w:firstLine="640"/>
        <w:jc w:val="both"/>
      </w:pPr>
      <w:r>
        <w:rPr>
          <w:rFonts w:ascii="仿宋_GB2312" w:hAnsi="仿宋_GB2312" w:eastAsia="仿宋_GB2312" w:cs="仿宋_GB2312"/>
          <w:sz w:val="32"/>
        </w:rPr>
        <w:t>（三）聚众闹事，扰乱正常监管秩序的；</w:t>
      </w:r>
    </w:p>
    <w:p>
      <w:pPr>
        <w:spacing w:line="240" w:lineRule="auto"/>
        <w:ind w:firstLine="640"/>
        <w:jc w:val="both"/>
      </w:pPr>
      <w:r>
        <w:rPr>
          <w:rFonts w:ascii="仿宋_GB2312" w:hAnsi="仿宋_GB2312" w:eastAsia="仿宋_GB2312" w:cs="仿宋_GB2312"/>
          <w:sz w:val="32"/>
        </w:rPr>
        <w:t>（四）殴打、体罚或者指使他人殴打、体罚其他被监管人的。</w:t>
      </w:r>
    </w:p>
    <w:p>
      <w:pPr>
        <w:spacing w:line="240" w:lineRule="auto"/>
        <w:ind w:firstLine="640"/>
        <w:jc w:val="both"/>
      </w:pPr>
      <w:r>
        <w:rPr>
          <w:rFonts w:ascii="黑体" w:hAnsi="黑体" w:eastAsia="黑体" w:cs="黑体"/>
          <w:sz w:val="32"/>
        </w:rPr>
        <w:t>第三百一十六条</w:t>
      </w:r>
      <w:r>
        <w:rPr>
          <w:rFonts w:ascii="仿宋_GB2312" w:hAnsi="仿宋_GB2312" w:eastAsia="仿宋_GB2312" w:cs="仿宋_GB2312"/>
          <w:sz w:val="32"/>
        </w:rPr>
        <w:t>　依法被关押的罪犯、被告人、犯罪嫌疑人脱逃的，处五年以下有期徒刑或者拘役。</w:t>
      </w:r>
    </w:p>
    <w:p>
      <w:pPr>
        <w:spacing w:line="240" w:lineRule="auto"/>
        <w:ind w:firstLine="640"/>
        <w:jc w:val="both"/>
      </w:pPr>
      <w:r>
        <w:rPr>
          <w:rFonts w:ascii="仿宋_GB2312" w:hAnsi="仿宋_GB2312" w:eastAsia="仿宋_GB2312" w:cs="仿宋_GB2312"/>
          <w:sz w:val="32"/>
        </w:rPr>
        <w:t>劫夺押解途中的罪犯、被告人、犯罪嫌疑人的，处三年以上七年以下有期徒刑；情节严重的，处七年以上有期徒刑。</w:t>
      </w:r>
    </w:p>
    <w:p>
      <w:pPr>
        <w:spacing w:line="240" w:lineRule="auto"/>
        <w:ind w:firstLine="640"/>
        <w:jc w:val="both"/>
      </w:pPr>
      <w:r>
        <w:rPr>
          <w:rFonts w:ascii="黑体" w:hAnsi="黑体" w:eastAsia="黑体" w:cs="黑体"/>
          <w:sz w:val="32"/>
        </w:rPr>
        <w:t>第三百一十七条</w:t>
      </w:r>
      <w:r>
        <w:rPr>
          <w:rFonts w:ascii="仿宋_GB2312" w:hAnsi="仿宋_GB2312" w:eastAsia="仿宋_GB2312" w:cs="仿宋_GB2312"/>
          <w:sz w:val="32"/>
        </w:rPr>
        <w:t>　组织越狱的首要分子和积极参加的，处五年以上有期徒刑；其他参加的，处五年以下有期徒刑或者拘役。</w:t>
      </w:r>
    </w:p>
    <w:p>
      <w:pPr>
        <w:spacing w:line="240" w:lineRule="auto"/>
        <w:ind w:firstLine="640"/>
        <w:jc w:val="both"/>
      </w:pPr>
      <w:r>
        <w:rPr>
          <w:rFonts w:ascii="仿宋_GB2312" w:hAnsi="仿宋_GB2312" w:eastAsia="仿宋_GB2312" w:cs="仿宋_GB2312"/>
          <w:sz w:val="32"/>
        </w:rPr>
        <w:t>暴动越狱或者聚众持械劫狱的首要分子和积极参加的，处十年以上有期徒刑或者无期徒刑；情节特别严重的，处死刑；其他参加的，处三年以上十年以下有期徒刑。</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第三节　妨害国（边）境管理罪</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第三百一十八条</w:t>
      </w:r>
      <w:r>
        <w:rPr>
          <w:rFonts w:ascii="仿宋_GB2312" w:hAnsi="仿宋_GB2312" w:eastAsia="仿宋_GB2312" w:cs="仿宋_GB2312"/>
          <w:sz w:val="32"/>
        </w:rPr>
        <w:t>　组织他人偷越国（边）境的，处二年以上七年以下有期徒刑，并处罚金；有下列情形之一的，处七年以上有期徒刑或者无期徒刑，并处罚金或者没收财产：</w:t>
      </w:r>
    </w:p>
    <w:p>
      <w:pPr>
        <w:spacing w:line="240" w:lineRule="auto"/>
        <w:ind w:firstLine="640"/>
        <w:jc w:val="both"/>
      </w:pPr>
      <w:r>
        <w:rPr>
          <w:rFonts w:ascii="仿宋_GB2312" w:hAnsi="仿宋_GB2312" w:eastAsia="仿宋_GB2312" w:cs="仿宋_GB2312"/>
          <w:sz w:val="32"/>
        </w:rPr>
        <w:t>（一）组织他人偷越国（边）境集团的首要分子；</w:t>
      </w:r>
    </w:p>
    <w:p>
      <w:pPr>
        <w:spacing w:line="240" w:lineRule="auto"/>
        <w:ind w:firstLine="640"/>
        <w:jc w:val="both"/>
      </w:pPr>
      <w:r>
        <w:rPr>
          <w:rFonts w:ascii="仿宋_GB2312" w:hAnsi="仿宋_GB2312" w:eastAsia="仿宋_GB2312" w:cs="仿宋_GB2312"/>
          <w:sz w:val="32"/>
        </w:rPr>
        <w:t>（二）多次组织他人偷越国（边）境或者组织他人偷越国（边）境人数众多的；</w:t>
      </w:r>
    </w:p>
    <w:p>
      <w:pPr>
        <w:spacing w:line="240" w:lineRule="auto"/>
        <w:ind w:firstLine="640"/>
        <w:jc w:val="both"/>
      </w:pPr>
      <w:r>
        <w:rPr>
          <w:rFonts w:ascii="仿宋_GB2312" w:hAnsi="仿宋_GB2312" w:eastAsia="仿宋_GB2312" w:cs="仿宋_GB2312"/>
          <w:sz w:val="32"/>
        </w:rPr>
        <w:t>（三）造成被组织人重伤、死亡的；</w:t>
      </w:r>
    </w:p>
    <w:p>
      <w:pPr>
        <w:spacing w:line="240" w:lineRule="auto"/>
        <w:ind w:firstLine="640"/>
        <w:jc w:val="both"/>
      </w:pPr>
      <w:r>
        <w:rPr>
          <w:rFonts w:ascii="仿宋_GB2312" w:hAnsi="仿宋_GB2312" w:eastAsia="仿宋_GB2312" w:cs="仿宋_GB2312"/>
          <w:sz w:val="32"/>
        </w:rPr>
        <w:t>（四）剥夺或者限制被组织人人身自由的；</w:t>
      </w:r>
    </w:p>
    <w:p>
      <w:pPr>
        <w:spacing w:line="240" w:lineRule="auto"/>
        <w:ind w:firstLine="640"/>
        <w:jc w:val="both"/>
      </w:pPr>
      <w:r>
        <w:rPr>
          <w:rFonts w:ascii="仿宋_GB2312" w:hAnsi="仿宋_GB2312" w:eastAsia="仿宋_GB2312" w:cs="仿宋_GB2312"/>
          <w:sz w:val="32"/>
        </w:rPr>
        <w:t>（五）以暴力、威胁方法抗拒检查的；</w:t>
      </w:r>
    </w:p>
    <w:p>
      <w:pPr>
        <w:spacing w:line="240" w:lineRule="auto"/>
        <w:ind w:firstLine="640"/>
        <w:jc w:val="both"/>
      </w:pPr>
      <w:r>
        <w:rPr>
          <w:rFonts w:ascii="仿宋_GB2312" w:hAnsi="仿宋_GB2312" w:eastAsia="仿宋_GB2312" w:cs="仿宋_GB2312"/>
          <w:sz w:val="32"/>
        </w:rPr>
        <w:t>（六）违法所得数额巨大的；</w:t>
      </w:r>
    </w:p>
    <w:p>
      <w:pPr>
        <w:spacing w:line="240" w:lineRule="auto"/>
        <w:ind w:firstLine="640"/>
        <w:jc w:val="both"/>
      </w:pPr>
      <w:r>
        <w:rPr>
          <w:rFonts w:ascii="仿宋_GB2312" w:hAnsi="仿宋_GB2312" w:eastAsia="仿宋_GB2312" w:cs="仿宋_GB2312"/>
          <w:sz w:val="32"/>
        </w:rPr>
        <w:t>（七）有其他特别严重情节的。</w:t>
      </w:r>
    </w:p>
    <w:p>
      <w:pPr>
        <w:spacing w:line="240" w:lineRule="auto"/>
        <w:ind w:firstLine="640"/>
        <w:jc w:val="both"/>
      </w:pPr>
      <w:r>
        <w:rPr>
          <w:rFonts w:ascii="仿宋_GB2312" w:hAnsi="仿宋_GB2312" w:eastAsia="仿宋_GB2312" w:cs="仿宋_GB2312"/>
          <w:sz w:val="32"/>
        </w:rPr>
        <w:t>犯前款罪，对被组织人有杀害、伤害、强奸、拐卖等犯罪行为，或者对检查人员有杀害、伤害等犯罪行为的，依照数罪并罚的规定处罚。</w:t>
      </w:r>
    </w:p>
    <w:p>
      <w:pPr>
        <w:spacing w:line="240" w:lineRule="auto"/>
        <w:ind w:firstLine="640"/>
        <w:jc w:val="both"/>
      </w:pPr>
      <w:r>
        <w:rPr>
          <w:rFonts w:ascii="黑体" w:hAnsi="黑体" w:eastAsia="黑体" w:cs="黑体"/>
          <w:sz w:val="32"/>
        </w:rPr>
        <w:t>第三百一十九条</w:t>
      </w:r>
      <w:r>
        <w:rPr>
          <w:rFonts w:ascii="仿宋_GB2312" w:hAnsi="仿宋_GB2312" w:eastAsia="仿宋_GB2312" w:cs="仿宋_GB2312"/>
          <w:sz w:val="32"/>
        </w:rPr>
        <w:t>　以劳务输出、经贸往来或者其他名义，弄虚作假，骗取护照、签证等出境证件，为组织他人偷越国（边）境使用的，处三年以下有期徒刑，并处罚金；情节严重的，处三年以上十年以下有期徒刑，并处罚金。</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单位犯前款罪的，对单位判处罚金，并对其直接负责的主管人员和其他直接责任人员，依照前款的规定处罚。</w:t>
      </w:r>
    </w:p>
    <w:p>
      <w:pPr>
        <w:spacing w:line="240" w:lineRule="auto"/>
        <w:ind w:firstLine="640"/>
        <w:jc w:val="both"/>
      </w:pPr>
      <w:r>
        <w:rPr>
          <w:rFonts w:ascii="黑体" w:hAnsi="黑体" w:eastAsia="黑体" w:cs="黑体"/>
          <w:sz w:val="32"/>
        </w:rPr>
        <w:t>第三百二十条</w:t>
      </w:r>
      <w:r>
        <w:rPr>
          <w:rFonts w:ascii="仿宋_GB2312" w:hAnsi="仿宋_GB2312" w:eastAsia="仿宋_GB2312" w:cs="仿宋_GB2312"/>
          <w:sz w:val="32"/>
        </w:rPr>
        <w:t>　为他人提供伪造、变造的护照、签证等出入境证件，或者出售护照、签证等出入境证件的，处五年以下有期徒刑，并处罚金；情节严重的，处五年以上有期徒刑，并处罚金。</w:t>
      </w:r>
    </w:p>
    <w:p>
      <w:pPr>
        <w:spacing w:line="240" w:lineRule="auto"/>
        <w:ind w:firstLine="640"/>
        <w:jc w:val="both"/>
      </w:pPr>
      <w:r>
        <w:rPr>
          <w:rFonts w:ascii="黑体" w:hAnsi="黑体" w:eastAsia="黑体" w:cs="黑体"/>
          <w:sz w:val="32"/>
        </w:rPr>
        <w:t>第三百二十一条</w:t>
      </w:r>
      <w:r>
        <w:rPr>
          <w:rFonts w:ascii="仿宋_GB2312" w:hAnsi="仿宋_GB2312" w:eastAsia="仿宋_GB2312" w:cs="仿宋_GB2312"/>
          <w:sz w:val="32"/>
        </w:rPr>
        <w:t>　运送他人偷越国（边）境的，处五年以下有期徒刑、拘役或者管制，并处罚金；有下列情形之一的，处五年以上十年以下有期徒刑，并处罚金：</w:t>
      </w:r>
    </w:p>
    <w:p>
      <w:pPr>
        <w:spacing w:line="240" w:lineRule="auto"/>
        <w:ind w:firstLine="640"/>
        <w:jc w:val="both"/>
      </w:pPr>
      <w:r>
        <w:rPr>
          <w:rFonts w:ascii="仿宋_GB2312" w:hAnsi="仿宋_GB2312" w:eastAsia="仿宋_GB2312" w:cs="仿宋_GB2312"/>
          <w:sz w:val="32"/>
        </w:rPr>
        <w:t>（一）多次实施运送行为或者运送人数众多的；</w:t>
      </w:r>
    </w:p>
    <w:p>
      <w:pPr>
        <w:spacing w:line="240" w:lineRule="auto"/>
        <w:ind w:firstLine="640"/>
        <w:jc w:val="both"/>
      </w:pPr>
      <w:r>
        <w:rPr>
          <w:rFonts w:ascii="仿宋_GB2312" w:hAnsi="仿宋_GB2312" w:eastAsia="仿宋_GB2312" w:cs="仿宋_GB2312"/>
          <w:sz w:val="32"/>
        </w:rPr>
        <w:t>（二）所使用的船只、车辆等交通工具不具备必要的安全条件，足以造成严重后果的；</w:t>
      </w:r>
    </w:p>
    <w:p>
      <w:pPr>
        <w:spacing w:line="240" w:lineRule="auto"/>
        <w:ind w:firstLine="640"/>
        <w:jc w:val="both"/>
      </w:pPr>
      <w:r>
        <w:rPr>
          <w:rFonts w:ascii="仿宋_GB2312" w:hAnsi="仿宋_GB2312" w:eastAsia="仿宋_GB2312" w:cs="仿宋_GB2312"/>
          <w:sz w:val="32"/>
        </w:rPr>
        <w:t>（三）违法所得数额巨大的；</w:t>
      </w:r>
    </w:p>
    <w:p>
      <w:pPr>
        <w:spacing w:line="240" w:lineRule="auto"/>
        <w:ind w:firstLine="640"/>
        <w:jc w:val="both"/>
      </w:pPr>
      <w:r>
        <w:rPr>
          <w:rFonts w:ascii="仿宋_GB2312" w:hAnsi="仿宋_GB2312" w:eastAsia="仿宋_GB2312" w:cs="仿宋_GB2312"/>
          <w:sz w:val="32"/>
        </w:rPr>
        <w:t>（四）有其他特别严重情节的。</w:t>
      </w:r>
    </w:p>
    <w:p>
      <w:pPr>
        <w:spacing w:line="240" w:lineRule="auto"/>
        <w:ind w:firstLine="640"/>
        <w:jc w:val="both"/>
      </w:pPr>
      <w:r>
        <w:rPr>
          <w:rFonts w:ascii="仿宋_GB2312" w:hAnsi="仿宋_GB2312" w:eastAsia="仿宋_GB2312" w:cs="仿宋_GB2312"/>
          <w:sz w:val="32"/>
        </w:rPr>
        <w:t>在运送他人偷越国（边）境中造成被运送人重伤、死亡，或者以暴力、威胁方法抗拒检查的，处七年以上有期徒刑，并处罚金。</w:t>
      </w:r>
    </w:p>
    <w:p>
      <w:pPr>
        <w:spacing w:line="240" w:lineRule="auto"/>
        <w:ind w:firstLine="640"/>
        <w:jc w:val="both"/>
      </w:pPr>
      <w:r>
        <w:rPr>
          <w:rFonts w:ascii="仿宋_GB2312" w:hAnsi="仿宋_GB2312" w:eastAsia="仿宋_GB2312" w:cs="仿宋_GB2312"/>
          <w:sz w:val="32"/>
        </w:rPr>
        <w:t>犯前两款罪，对被运送人有杀害、伤害、强奸、拐卖等犯罪行为，或者对检查人员有杀害、伤害等犯罪行为的，依照数罪并罚的规定处罚。</w:t>
      </w:r>
    </w:p>
    <w:p>
      <w:pPr>
        <w:spacing w:line="240" w:lineRule="auto"/>
        <w:ind w:firstLine="640"/>
        <w:jc w:val="both"/>
      </w:pPr>
      <w:r>
        <w:rPr>
          <w:rFonts w:ascii="黑体" w:hAnsi="黑体" w:eastAsia="黑体" w:cs="黑体"/>
          <w:sz w:val="32"/>
        </w:rPr>
        <w:t>第三百二十二条</w:t>
      </w:r>
      <w:r>
        <w:rPr>
          <w:rFonts w:ascii="仿宋_GB2312" w:hAnsi="仿宋_GB2312" w:eastAsia="仿宋_GB2312" w:cs="仿宋_GB2312"/>
          <w:sz w:val="32"/>
        </w:rPr>
        <w:t>　违反国（边）境管理法规，偷越国（边）境，情节严重的，处一年以下有期徒刑、拘役或者管制，并处罚金；为参加恐怖活动组织、接受恐怖活动培训或者实施恐怖活动，偷越国（边）境的，处一年以上三年以下有期徒刑，并处罚金。</w:t>
      </w:r>
    </w:p>
    <w:p>
      <w:pPr>
        <w:spacing w:line="240" w:lineRule="auto"/>
        <w:ind w:firstLine="640"/>
        <w:jc w:val="both"/>
      </w:pPr>
      <w:r>
        <w:rPr>
          <w:rFonts w:ascii="黑体" w:hAnsi="黑体" w:eastAsia="黑体" w:cs="黑体"/>
          <w:sz w:val="32"/>
        </w:rPr>
        <w:t>第三百二十三条</w:t>
      </w:r>
      <w:r>
        <w:rPr>
          <w:rFonts w:ascii="仿宋_GB2312" w:hAnsi="仿宋_GB2312" w:eastAsia="仿宋_GB2312" w:cs="仿宋_GB2312"/>
          <w:sz w:val="32"/>
        </w:rPr>
        <w:t>　故意破坏国家边境的界碑、界桩或者永久性测量标志的，处三年以下有期徒刑或者拘役。</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第四节　妨害文物管理罪</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第三百二十四条</w:t>
      </w:r>
      <w:r>
        <w:rPr>
          <w:rFonts w:ascii="仿宋_GB2312" w:hAnsi="仿宋_GB2312" w:eastAsia="仿宋_GB2312" w:cs="仿宋_GB2312"/>
          <w:sz w:val="32"/>
        </w:rPr>
        <w:t>　故意损毁国家保护的珍贵文物或者被确定为全国重点文物保护单位、省级文物保护单位的文物的，处三年以下有期徒刑或者拘役，并处或者单处罚金；情节严重的，处三年以上十年以下有期徒刑，并处罚金。</w:t>
      </w:r>
    </w:p>
    <w:p>
      <w:pPr>
        <w:spacing w:line="240" w:lineRule="auto"/>
        <w:ind w:firstLine="640"/>
        <w:jc w:val="both"/>
      </w:pPr>
      <w:r>
        <w:rPr>
          <w:rFonts w:ascii="仿宋_GB2312" w:hAnsi="仿宋_GB2312" w:eastAsia="仿宋_GB2312" w:cs="仿宋_GB2312"/>
          <w:sz w:val="32"/>
        </w:rPr>
        <w:t>故意损毁国家保护的名胜古迹，情节严重的，处五年以下有期徒刑或者拘役，并处或者单处罚金。</w:t>
      </w:r>
    </w:p>
    <w:p>
      <w:pPr>
        <w:spacing w:line="240" w:lineRule="auto"/>
        <w:ind w:firstLine="640"/>
        <w:jc w:val="both"/>
      </w:pPr>
      <w:r>
        <w:rPr>
          <w:rFonts w:ascii="仿宋_GB2312" w:hAnsi="仿宋_GB2312" w:eastAsia="仿宋_GB2312" w:cs="仿宋_GB2312"/>
          <w:sz w:val="32"/>
        </w:rPr>
        <w:t>过失损毁国家保护的珍贵文物或者被确定为全国重点文物保护单位、省级文物保护单位的文物，造成严重后果的，处三年以下有期徒刑或者拘役。</w:t>
      </w:r>
    </w:p>
    <w:p>
      <w:pPr>
        <w:spacing w:line="240" w:lineRule="auto"/>
        <w:ind w:firstLine="640"/>
        <w:jc w:val="both"/>
      </w:pPr>
      <w:r>
        <w:rPr>
          <w:rFonts w:ascii="黑体" w:hAnsi="黑体" w:eastAsia="黑体" w:cs="黑体"/>
          <w:sz w:val="32"/>
        </w:rPr>
        <w:t>第三百二十五条</w:t>
      </w:r>
      <w:r>
        <w:rPr>
          <w:rFonts w:ascii="仿宋_GB2312" w:hAnsi="仿宋_GB2312" w:eastAsia="仿宋_GB2312" w:cs="仿宋_GB2312"/>
          <w:sz w:val="32"/>
        </w:rPr>
        <w:t>　违反文物保护法规，将收藏的国家禁止出口的珍贵文物私自出售或者私自赠送给外国人的，处五年以下有期徒刑或者拘役，可以并处罚金。</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单位犯前款罪的，对单位判处罚金，并对其直接负责的主管人员和其他直接责任人员，依照前款的规定处罚。</w:t>
      </w:r>
    </w:p>
    <w:p>
      <w:pPr>
        <w:spacing w:line="240" w:lineRule="auto"/>
        <w:ind w:firstLine="640"/>
        <w:jc w:val="both"/>
      </w:pPr>
      <w:r>
        <w:rPr>
          <w:rFonts w:ascii="黑体" w:hAnsi="黑体" w:eastAsia="黑体" w:cs="黑体"/>
          <w:sz w:val="32"/>
        </w:rPr>
        <w:t>第三百二十六条</w:t>
      </w:r>
      <w:r>
        <w:rPr>
          <w:rFonts w:ascii="仿宋_GB2312" w:hAnsi="仿宋_GB2312" w:eastAsia="仿宋_GB2312" w:cs="仿宋_GB2312"/>
          <w:sz w:val="32"/>
        </w:rPr>
        <w:t>　以牟利为目的，倒卖国家禁止经营的文物，情节严重的，处五年以下有期徒刑或者拘役，并处罚金；情节特别严重的，处五年以上十年以下有期徒刑，并处罚金。</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单位犯前款罪的，对单位判处罚金，并对其直接负责的主管人员和其他直接责任人员，依照前款的规定处罚。</w:t>
      </w:r>
    </w:p>
    <w:p>
      <w:pPr>
        <w:spacing w:line="240" w:lineRule="auto"/>
        <w:ind w:firstLine="640"/>
        <w:jc w:val="both"/>
      </w:pPr>
      <w:r>
        <w:rPr>
          <w:rFonts w:ascii="黑体" w:hAnsi="黑体" w:eastAsia="黑体" w:cs="黑体"/>
          <w:sz w:val="32"/>
        </w:rPr>
        <w:t>第三百二十七条</w:t>
      </w:r>
      <w:r>
        <w:rPr>
          <w:rFonts w:ascii="仿宋_GB2312" w:hAnsi="仿宋_GB2312" w:eastAsia="仿宋_GB2312" w:cs="仿宋_GB2312"/>
          <w:sz w:val="32"/>
        </w:rPr>
        <w:t>　违反文物保护法规，国有博物馆、图书馆等单位将国家保护的文物藏品出售或者私自送给非国有单位或者个人的，对单位判处罚金，并对其直接负责的主管人员和其他直接责任人员，处三年以下有期徒刑或者拘役。</w:t>
      </w:r>
    </w:p>
    <w:p>
      <w:pPr>
        <w:spacing w:line="240" w:lineRule="auto"/>
        <w:ind w:firstLine="640"/>
        <w:jc w:val="both"/>
      </w:pPr>
      <w:r>
        <w:rPr>
          <w:rFonts w:ascii="黑体" w:hAnsi="黑体" w:eastAsia="黑体" w:cs="黑体"/>
          <w:sz w:val="32"/>
        </w:rPr>
        <w:t>第三百二十八条</w:t>
      </w:r>
      <w:r>
        <w:rPr>
          <w:rFonts w:ascii="仿宋_GB2312" w:hAnsi="仿宋_GB2312" w:eastAsia="仿宋_GB2312" w:cs="仿宋_GB2312"/>
          <w:sz w:val="32"/>
        </w:rPr>
        <w:t>　盗掘具有历史、艺术、科学价值的古文化遗址、古墓葬的，处三年以上十年以下有期徒刑，并处罚金；情节较轻的，处三年以下有期徒刑、拘役或者管制，并处罚金；有下列情形之一的，处十年以上有期徒刑或者无期徒刑，并处罚金或者没收财产：</w:t>
      </w:r>
    </w:p>
    <w:p>
      <w:pPr>
        <w:spacing w:line="240" w:lineRule="auto"/>
        <w:ind w:firstLine="640"/>
        <w:jc w:val="both"/>
      </w:pPr>
      <w:r>
        <w:rPr>
          <w:rFonts w:ascii="仿宋_GB2312" w:hAnsi="仿宋_GB2312" w:eastAsia="仿宋_GB2312" w:cs="仿宋_GB2312"/>
          <w:sz w:val="32"/>
        </w:rPr>
        <w:t>（一）盗掘确定为全国重点文物保护单位和省级文物保护单位的古文化遗址、古墓葬的；</w:t>
      </w:r>
    </w:p>
    <w:p>
      <w:pPr>
        <w:spacing w:line="240" w:lineRule="auto"/>
        <w:ind w:firstLine="640"/>
        <w:jc w:val="both"/>
      </w:pPr>
      <w:r>
        <w:rPr>
          <w:rFonts w:ascii="仿宋_GB2312" w:hAnsi="仿宋_GB2312" w:eastAsia="仿宋_GB2312" w:cs="仿宋_GB2312"/>
          <w:sz w:val="32"/>
        </w:rPr>
        <w:t>（二）盗掘古文化遗址、古墓葬集团的首要分子；</w:t>
      </w:r>
    </w:p>
    <w:p>
      <w:pPr>
        <w:spacing w:line="240" w:lineRule="auto"/>
        <w:ind w:firstLine="640"/>
        <w:jc w:val="both"/>
      </w:pPr>
      <w:r>
        <w:rPr>
          <w:rFonts w:ascii="仿宋_GB2312" w:hAnsi="仿宋_GB2312" w:eastAsia="仿宋_GB2312" w:cs="仿宋_GB2312"/>
          <w:sz w:val="32"/>
        </w:rPr>
        <w:t>（三）多次盗掘古文化遗址、古墓葬的；</w:t>
      </w:r>
    </w:p>
    <w:p>
      <w:pPr>
        <w:spacing w:line="240" w:lineRule="auto"/>
        <w:ind w:firstLine="640"/>
        <w:jc w:val="both"/>
      </w:pPr>
      <w:r>
        <w:rPr>
          <w:rFonts w:ascii="仿宋_GB2312" w:hAnsi="仿宋_GB2312" w:eastAsia="仿宋_GB2312" w:cs="仿宋_GB2312"/>
          <w:sz w:val="32"/>
        </w:rPr>
        <w:t>（四）盗掘古文化遗址、古墓葬，并盗窃珍贵文物或者造成珍贵文物严重破坏的。</w:t>
      </w:r>
    </w:p>
    <w:p>
      <w:pPr>
        <w:spacing w:line="240" w:lineRule="auto"/>
        <w:ind w:firstLine="640"/>
        <w:jc w:val="both"/>
      </w:pPr>
      <w:r>
        <w:rPr>
          <w:rFonts w:ascii="仿宋_GB2312" w:hAnsi="仿宋_GB2312" w:eastAsia="仿宋_GB2312" w:cs="仿宋_GB2312"/>
          <w:sz w:val="32"/>
        </w:rPr>
        <w:t>盗掘国家保护的具有科学价值的古人类化石和古脊椎动物化石的，依照前款的规定处罚。</w:t>
      </w:r>
    </w:p>
    <w:p>
      <w:pPr>
        <w:spacing w:line="240" w:lineRule="auto"/>
        <w:ind w:firstLine="640"/>
        <w:jc w:val="both"/>
      </w:pPr>
      <w:r>
        <w:rPr>
          <w:rFonts w:ascii="黑体" w:hAnsi="黑体" w:eastAsia="黑体" w:cs="黑体"/>
          <w:sz w:val="32"/>
        </w:rPr>
        <w:t>第三百二十九条</w:t>
      </w:r>
      <w:r>
        <w:rPr>
          <w:rFonts w:ascii="仿宋_GB2312" w:hAnsi="仿宋_GB2312" w:eastAsia="仿宋_GB2312" w:cs="仿宋_GB2312"/>
          <w:sz w:val="32"/>
        </w:rPr>
        <w:t>　抢夺、窃取国家所有的档案的，处五年以下有期徒刑或者拘役。</w:t>
      </w:r>
    </w:p>
    <w:p>
      <w:pPr>
        <w:spacing w:line="240" w:lineRule="auto"/>
        <w:ind w:firstLine="640"/>
        <w:jc w:val="both"/>
      </w:pPr>
      <w:r>
        <w:rPr>
          <w:rFonts w:ascii="仿宋_GB2312" w:hAnsi="仿宋_GB2312" w:eastAsia="仿宋_GB2312" w:cs="仿宋_GB2312"/>
          <w:sz w:val="32"/>
        </w:rPr>
        <w:t>违反档案法的规定，擅自出卖、转让国家所有的档案，情节严重的，处三年以下有期徒刑或者拘役。</w:t>
      </w:r>
    </w:p>
    <w:p>
      <w:pPr>
        <w:spacing w:line="240" w:lineRule="auto"/>
        <w:ind w:firstLine="640"/>
        <w:jc w:val="both"/>
      </w:pPr>
      <w:r>
        <w:rPr>
          <w:rFonts w:ascii="仿宋_GB2312" w:hAnsi="仿宋_GB2312" w:eastAsia="仿宋_GB2312" w:cs="仿宋_GB2312"/>
          <w:sz w:val="32"/>
        </w:rPr>
        <w:t>有前两款行为，同时又构成本法规定的其他犯罪的，依照处罚较重的规定定罪处罚。</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第五节　危害公共卫生罪</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第三百三十条</w:t>
      </w:r>
      <w:r>
        <w:rPr>
          <w:rFonts w:ascii="仿宋_GB2312" w:hAnsi="仿宋_GB2312" w:eastAsia="仿宋_GB2312" w:cs="仿宋_GB2312"/>
          <w:sz w:val="32"/>
        </w:rPr>
        <w:t>　违反传染病防治法的规定，有下列情形之一，引起甲类传染病以及依法确定采取甲类传染病预防、控制措施的传染病传播或者有传播严重危险的，处三年以下有期徒刑或者拘役；后果特别严重的，处三年以上七年以下有期徒刑：</w:t>
      </w:r>
    </w:p>
    <w:p>
      <w:pPr>
        <w:spacing w:line="240" w:lineRule="auto"/>
        <w:ind w:firstLine="640"/>
        <w:jc w:val="both"/>
      </w:pPr>
      <w:r>
        <w:rPr>
          <w:rFonts w:ascii="仿宋_GB2312" w:hAnsi="仿宋_GB2312" w:eastAsia="仿宋_GB2312" w:cs="仿宋_GB2312"/>
          <w:sz w:val="32"/>
        </w:rPr>
        <w:t>（一）供水单位供应的饮用水不符合国家规定的卫生标准的；</w:t>
      </w:r>
    </w:p>
    <w:p>
      <w:pPr>
        <w:spacing w:line="240" w:lineRule="auto"/>
        <w:ind w:firstLine="640"/>
        <w:jc w:val="both"/>
      </w:pPr>
      <w:r>
        <w:rPr>
          <w:rFonts w:ascii="仿宋_GB2312" w:hAnsi="仿宋_GB2312" w:eastAsia="仿宋_GB2312" w:cs="仿宋_GB2312"/>
          <w:sz w:val="32"/>
        </w:rPr>
        <w:t>（二）拒绝按照疾病预防控制机构提出的卫生要求，对传染病病原体污染的污水、污物、场所和物品进行消毒处理的；</w:t>
      </w:r>
    </w:p>
    <w:p>
      <w:pPr>
        <w:spacing w:line="240" w:lineRule="auto"/>
        <w:ind w:firstLine="640"/>
        <w:jc w:val="both"/>
      </w:pPr>
      <w:r>
        <w:rPr>
          <w:rFonts w:ascii="仿宋_GB2312" w:hAnsi="仿宋_GB2312" w:eastAsia="仿宋_GB2312" w:cs="仿宋_GB2312"/>
          <w:sz w:val="32"/>
        </w:rPr>
        <w:t>（三）准许或者纵容传染病病人、病原携带者和疑似传染病病人从事国务院卫生行政部门规定禁止从事的易使该传染病扩散的工作的；</w:t>
      </w:r>
    </w:p>
    <w:p>
      <w:pPr>
        <w:spacing w:line="240" w:lineRule="auto"/>
        <w:ind w:firstLine="640"/>
        <w:jc w:val="both"/>
      </w:pPr>
      <w:r>
        <w:rPr>
          <w:rFonts w:ascii="仿宋_GB2312" w:hAnsi="仿宋_GB2312" w:eastAsia="仿宋_GB2312" w:cs="仿宋_GB2312"/>
          <w:sz w:val="32"/>
        </w:rPr>
        <w:t>（四）出售、运输疫区中被传染病病原体污染或者可能被传染病病原体污染的物品，未进行消毒处理的；</w:t>
      </w:r>
    </w:p>
    <w:p>
      <w:pPr>
        <w:spacing w:line="240" w:lineRule="auto"/>
        <w:ind w:firstLine="640"/>
        <w:jc w:val="both"/>
      </w:pPr>
      <w:r>
        <w:rPr>
          <w:rFonts w:ascii="仿宋_GB2312" w:hAnsi="仿宋_GB2312" w:eastAsia="仿宋_GB2312" w:cs="仿宋_GB2312"/>
          <w:sz w:val="32"/>
        </w:rPr>
        <w:t>（五）拒绝执行县级以上人民政府、疾病预防控制机构依照传染病防治法提出的预防、控制措施的。</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单位犯前款罪的，对单位判处罚金，并对其直接负责的主管人员和其他直接责任人员，依照前款的规定处罚。</w:t>
      </w:r>
    </w:p>
    <w:p>
      <w:pPr>
        <w:spacing w:line="240" w:lineRule="auto"/>
        <w:ind w:firstLine="640"/>
        <w:jc w:val="both"/>
      </w:pPr>
      <w:r>
        <w:rPr>
          <w:rFonts w:ascii="仿宋_GB2312" w:hAnsi="仿宋_GB2312" w:eastAsia="仿宋_GB2312" w:cs="仿宋_GB2312"/>
          <w:sz w:val="32"/>
        </w:rPr>
        <w:t>甲类传染病的范围，依照《中华人民共和国传染病防治法》和国务院有关规定确定。</w:t>
      </w:r>
    </w:p>
    <w:p>
      <w:pPr>
        <w:spacing w:line="240" w:lineRule="auto"/>
        <w:ind w:firstLine="640"/>
        <w:jc w:val="both"/>
      </w:pPr>
      <w:r>
        <w:rPr>
          <w:rFonts w:ascii="黑体" w:hAnsi="黑体" w:eastAsia="黑体" w:cs="黑体"/>
          <w:sz w:val="32"/>
        </w:rPr>
        <w:t>第三百三十一条</w:t>
      </w:r>
      <w:r>
        <w:rPr>
          <w:rFonts w:ascii="仿宋_GB2312" w:hAnsi="仿宋_GB2312" w:eastAsia="仿宋_GB2312" w:cs="仿宋_GB2312"/>
          <w:sz w:val="32"/>
        </w:rPr>
        <w:t>　从事实验、保藏、携带、运输传染病菌种、毒种的人员，违反国务院卫生行政部门的有关规定，造成传染病菌种、毒种扩散，后果严重的，处三年以下有期徒刑或者拘役；后果特别严重的，处三年以上七年以下有期徒刑。</w:t>
      </w:r>
    </w:p>
    <w:p>
      <w:pPr>
        <w:spacing w:line="240" w:lineRule="auto"/>
        <w:ind w:firstLine="640"/>
        <w:jc w:val="both"/>
      </w:pPr>
      <w:r>
        <w:rPr>
          <w:rFonts w:ascii="黑体" w:hAnsi="黑体" w:eastAsia="黑体" w:cs="黑体"/>
          <w:sz w:val="32"/>
        </w:rPr>
        <w:t>第三百三十二条</w:t>
      </w:r>
      <w:r>
        <w:rPr>
          <w:rFonts w:ascii="仿宋_GB2312" w:hAnsi="仿宋_GB2312" w:eastAsia="仿宋_GB2312" w:cs="仿宋_GB2312"/>
          <w:sz w:val="32"/>
        </w:rPr>
        <w:t>　违反国境卫生检疫规定，引起检疫传染病传播或者有传播严重危险的，处三年以下有期徒刑或者拘役，并处或者单处罚金。</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单位犯前款罪的，对单位判处罚金，并对其直接负责的主管人员和其他直接责任人员，依照前款的规定处罚。</w:t>
      </w:r>
    </w:p>
    <w:p>
      <w:pPr>
        <w:spacing w:line="240" w:lineRule="auto"/>
        <w:ind w:firstLine="640"/>
        <w:jc w:val="both"/>
      </w:pPr>
      <w:r>
        <w:rPr>
          <w:rFonts w:ascii="黑体" w:hAnsi="黑体" w:eastAsia="黑体" w:cs="黑体"/>
          <w:sz w:val="32"/>
        </w:rPr>
        <w:t>第三百三十三条</w:t>
      </w:r>
      <w:r>
        <w:rPr>
          <w:rFonts w:ascii="仿宋_GB2312" w:hAnsi="仿宋_GB2312" w:eastAsia="仿宋_GB2312" w:cs="仿宋_GB2312"/>
          <w:sz w:val="32"/>
        </w:rPr>
        <w:t>　非法组织他人出卖血液的，处五年以下有期徒刑，并处罚金；以暴力、威胁方法强迫他人出卖血液的，处五年以上十年以下有期徒刑，并处罚金。</w:t>
      </w:r>
    </w:p>
    <w:p>
      <w:pPr>
        <w:spacing w:line="240" w:lineRule="auto"/>
        <w:ind w:firstLine="640"/>
        <w:jc w:val="both"/>
      </w:pPr>
      <w:r>
        <w:rPr>
          <w:rFonts w:ascii="仿宋_GB2312" w:hAnsi="仿宋_GB2312" w:eastAsia="仿宋_GB2312" w:cs="仿宋_GB2312"/>
          <w:sz w:val="32"/>
        </w:rPr>
        <w:t>有前款行为，对他人造成伤害的，依照本法第二百三十四条的规定定罪处罚。</w:t>
      </w:r>
    </w:p>
    <w:p>
      <w:pPr>
        <w:spacing w:line="240" w:lineRule="auto"/>
        <w:ind w:firstLine="640"/>
        <w:jc w:val="both"/>
      </w:pPr>
      <w:r>
        <w:rPr>
          <w:rFonts w:ascii="黑体" w:hAnsi="黑体" w:eastAsia="黑体" w:cs="黑体"/>
          <w:sz w:val="32"/>
        </w:rPr>
        <w:t>第三百三十四条</w:t>
      </w:r>
      <w:r>
        <w:rPr>
          <w:rFonts w:ascii="仿宋_GB2312" w:hAnsi="仿宋_GB2312" w:eastAsia="仿宋_GB2312" w:cs="仿宋_GB2312"/>
          <w:sz w:val="32"/>
        </w:rPr>
        <w:t>　非法采集、供应血液或者制作、供应血液制品，不符合国家规定的标准，足以危害人体健康的，处五年以下有期徒刑或者拘役，并处罚金；对人体健康造成严重危害的，处五年以上十年以下有期徒刑，并处罚金；造成特别严重后果的，处十年以上有期徒刑或者无期徒刑，并处罚金或者没收财产。</w:t>
      </w:r>
    </w:p>
    <w:p>
      <w:pPr>
        <w:spacing w:line="240" w:lineRule="auto"/>
        <w:ind w:firstLine="640"/>
        <w:jc w:val="both"/>
      </w:pPr>
      <w:r>
        <w:rPr>
          <w:rFonts w:ascii="仿宋_GB2312" w:hAnsi="仿宋_GB2312" w:eastAsia="仿宋_GB2312" w:cs="仿宋_GB2312"/>
          <w:sz w:val="32"/>
        </w:rPr>
        <w:t>经国家主管部门批准采集、供应血液或者制作、供应血液制品的部门，不依照规定进行检测或者违背其他操作规定，造成危害他人身体健康后果的，对单位判处罚金，并对其直接负责的主管人员和其他直接责任人员，处五年以下有期徒刑或者拘役。</w:t>
      </w:r>
    </w:p>
    <w:p>
      <w:pPr>
        <w:spacing w:line="240" w:lineRule="auto"/>
        <w:ind w:firstLine="640"/>
        <w:jc w:val="both"/>
      </w:pPr>
      <w:r>
        <w:rPr>
          <w:rFonts w:ascii="黑体" w:hAnsi="黑体" w:eastAsia="黑体" w:cs="黑体"/>
          <w:sz w:val="32"/>
        </w:rPr>
        <w:t>第三百三十四</w:t>
      </w:r>
      <w:r>
        <w:rPr>
          <w:rFonts w:hint="eastAsia" w:ascii="黑体" w:hAnsi="黑体" w:eastAsia="黑体" w:cs="黑体"/>
          <w:sz w:val="32"/>
          <w:lang w:eastAsia="zh-CN"/>
        </w:rPr>
        <w:t>条之一　</w:t>
      </w:r>
      <w:r>
        <w:rPr>
          <w:rFonts w:ascii="仿宋_GB2312" w:hAnsi="仿宋_GB2312" w:eastAsia="仿宋_GB2312" w:cs="仿宋_GB2312"/>
          <w:sz w:val="32"/>
        </w:rPr>
        <w:t>违反国家有关规定，非法采集我国人类遗传资源或者非法运送、邮寄、携带我国人类遗传资源材料出境，危害公众健康或者社会公共利益，情节严重的，处三年以下有期徒刑、拘役或者管制，并处或者单处罚金；情节特别严重的，处三年以上七年以下有期徒刑，并处罚金。</w:t>
      </w:r>
    </w:p>
    <w:p>
      <w:pPr>
        <w:spacing w:line="240" w:lineRule="auto"/>
        <w:ind w:firstLine="640"/>
        <w:jc w:val="both"/>
      </w:pPr>
      <w:r>
        <w:rPr>
          <w:rFonts w:ascii="黑体" w:hAnsi="黑体" w:eastAsia="黑体" w:cs="黑体"/>
          <w:sz w:val="32"/>
        </w:rPr>
        <w:t>第三百三十五条</w:t>
      </w:r>
      <w:r>
        <w:rPr>
          <w:rFonts w:ascii="仿宋_GB2312" w:hAnsi="仿宋_GB2312" w:eastAsia="仿宋_GB2312" w:cs="仿宋_GB2312"/>
          <w:sz w:val="32"/>
        </w:rPr>
        <w:t>　医务人员由于严重不负责任，造成就诊人死亡或者严重损害就诊人身体健康的，处三年以下有期徒刑或者拘役。</w:t>
      </w:r>
    </w:p>
    <w:p>
      <w:pPr>
        <w:spacing w:line="240" w:lineRule="auto"/>
        <w:ind w:firstLine="640"/>
        <w:jc w:val="both"/>
      </w:pPr>
      <w:r>
        <w:rPr>
          <w:rFonts w:ascii="黑体" w:hAnsi="黑体" w:eastAsia="黑体" w:cs="黑体"/>
          <w:sz w:val="32"/>
        </w:rPr>
        <w:t>第三百三十六条</w:t>
      </w:r>
      <w:r>
        <w:rPr>
          <w:rFonts w:ascii="仿宋_GB2312" w:hAnsi="仿宋_GB2312" w:eastAsia="仿宋_GB2312" w:cs="仿宋_GB2312"/>
          <w:sz w:val="32"/>
        </w:rPr>
        <w:t>　未取得医生执业资格的人非法行医，情节严重的，处三年以下有期徒刑、拘役或者管制，并处或者单处罚金；严重损害就诊人身体健康的，处三年以上十年以下有期徒刑，并处罚金；造成就诊人死亡的，处十年以上有期徒刑，并处罚金。</w:t>
      </w:r>
    </w:p>
    <w:p>
      <w:pPr>
        <w:spacing w:line="240" w:lineRule="auto"/>
        <w:ind w:firstLine="640"/>
        <w:jc w:val="both"/>
      </w:pPr>
      <w:r>
        <w:rPr>
          <w:rFonts w:ascii="仿宋_GB2312" w:hAnsi="仿宋_GB2312" w:eastAsia="仿宋_GB2312" w:cs="仿宋_GB2312"/>
          <w:sz w:val="32"/>
        </w:rPr>
        <w:t>未取得医生执业资格的人擅自为他人进行节育复通手术、假节育手术、终止妊娠手术或者摘取宫内节育器，情节严重的，处三年以下有期徒刑、拘役或者管制，并处或者单处罚金；严重损害就诊人身体健康的，处三年以上十年以下有期徒刑，并处罚金；造成就诊人死亡的，处十年以上有期徒刑，并处罚金。</w:t>
      </w:r>
    </w:p>
    <w:p>
      <w:pPr>
        <w:spacing w:line="240" w:lineRule="auto"/>
        <w:ind w:firstLine="640"/>
        <w:jc w:val="both"/>
      </w:pPr>
      <w:r>
        <w:rPr>
          <w:rFonts w:ascii="黑体" w:hAnsi="黑体" w:eastAsia="黑体" w:cs="黑体"/>
          <w:sz w:val="32"/>
        </w:rPr>
        <w:t>第三百三十六</w:t>
      </w:r>
      <w:r>
        <w:rPr>
          <w:rFonts w:hint="eastAsia" w:ascii="黑体" w:hAnsi="黑体" w:eastAsia="黑体" w:cs="黑体"/>
          <w:sz w:val="32"/>
          <w:lang w:eastAsia="zh-CN"/>
        </w:rPr>
        <w:t>条之一　</w:t>
      </w:r>
      <w:r>
        <w:rPr>
          <w:rFonts w:ascii="仿宋_GB2312" w:hAnsi="仿宋_GB2312" w:eastAsia="仿宋_GB2312" w:cs="仿宋_GB2312"/>
          <w:sz w:val="32"/>
        </w:rPr>
        <w:t>将基因编辑、克隆的人类胚胎植入人体或者动物体内，或者将基因编辑、克隆的动物胚胎植入人体内，情节严重的，处三年以下有期徒刑或者拘役，并处罚金；情节特别严重的，处三年以上七年以下有期徒刑，并处罚金。</w:t>
      </w:r>
    </w:p>
    <w:p>
      <w:pPr>
        <w:spacing w:line="240" w:lineRule="auto"/>
        <w:ind w:firstLine="640"/>
        <w:jc w:val="both"/>
      </w:pPr>
      <w:r>
        <w:rPr>
          <w:rFonts w:ascii="黑体" w:hAnsi="黑体" w:eastAsia="黑体" w:cs="黑体"/>
          <w:sz w:val="32"/>
        </w:rPr>
        <w:t>第三百三十七条</w:t>
      </w:r>
      <w:r>
        <w:rPr>
          <w:rFonts w:ascii="仿宋_GB2312" w:hAnsi="仿宋_GB2312" w:eastAsia="仿宋_GB2312" w:cs="仿宋_GB2312"/>
          <w:sz w:val="32"/>
        </w:rPr>
        <w:t>　违反有关动植物防疫、检疫的国家规定，引起重大动植物疫情的，或者有引起重大动植物疫情危险，情节严重的，处三年以下有期徒刑或者拘役，并处或者单处罚金。</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单位犯前款罪的，对单位判处罚金，并对其直接负责的主管人员和其他直接责任人员，依照前款的规定处罚。</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第六节　破坏环境资源保护罪</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第三百三十八条</w:t>
      </w:r>
      <w:r>
        <w:rPr>
          <w:rFonts w:ascii="仿宋_GB2312" w:hAnsi="仿宋_GB2312" w:eastAsia="仿宋_GB2312" w:cs="仿宋_GB2312"/>
          <w:sz w:val="32"/>
        </w:rPr>
        <w:t>　违反国家规定，排放、倾倒或者处置有放射性的废物、含传染病病原体的废物、有毒物质或者其他有害物质，严重污染环境的，处三年以下有期徒刑或者拘役，并处或者单处罚金；情节严重的，处三年以上七年以下有期徒刑，并处罚金；有下列情形之一的，处七年以上有期徒刑，并处罚金：</w:t>
      </w:r>
    </w:p>
    <w:p>
      <w:pPr>
        <w:spacing w:line="240" w:lineRule="auto"/>
        <w:ind w:firstLine="640"/>
        <w:jc w:val="both"/>
      </w:pPr>
      <w:r>
        <w:rPr>
          <w:rFonts w:ascii="仿宋_GB2312" w:hAnsi="仿宋_GB2312" w:eastAsia="仿宋_GB2312" w:cs="仿宋_GB2312"/>
          <w:sz w:val="32"/>
        </w:rPr>
        <w:t>（一）在饮用水水源保护区、自然保护地核心保护区等依法确定的重点保护区域排放、倾倒、处置有放射性的废物、含传染病病原体的废物、有毒物质，情节特别严重的；</w:t>
      </w:r>
    </w:p>
    <w:p>
      <w:pPr>
        <w:spacing w:line="240" w:lineRule="auto"/>
        <w:ind w:firstLine="640"/>
        <w:jc w:val="both"/>
      </w:pPr>
      <w:r>
        <w:rPr>
          <w:rFonts w:ascii="仿宋_GB2312" w:hAnsi="仿宋_GB2312" w:eastAsia="仿宋_GB2312" w:cs="仿宋_GB2312"/>
          <w:sz w:val="32"/>
        </w:rPr>
        <w:t>（二）向国家确定的重要江河、湖泊水域排放、倾倒、处置有放射性的废物、含传染病病原体的废物、有毒物质，情节特别严重的；</w:t>
      </w:r>
    </w:p>
    <w:p>
      <w:pPr>
        <w:spacing w:line="240" w:lineRule="auto"/>
        <w:ind w:firstLine="640"/>
        <w:jc w:val="both"/>
      </w:pPr>
      <w:r>
        <w:rPr>
          <w:rFonts w:ascii="仿宋_GB2312" w:hAnsi="仿宋_GB2312" w:eastAsia="仿宋_GB2312" w:cs="仿宋_GB2312"/>
          <w:sz w:val="32"/>
        </w:rPr>
        <w:t>（三）致使大量永久基本农田基本功能丧失或者遭受永久性破坏的；</w:t>
      </w:r>
    </w:p>
    <w:p>
      <w:pPr>
        <w:spacing w:line="240" w:lineRule="auto"/>
        <w:ind w:firstLine="640"/>
        <w:jc w:val="both"/>
      </w:pPr>
      <w:r>
        <w:rPr>
          <w:rFonts w:ascii="仿宋_GB2312" w:hAnsi="仿宋_GB2312" w:eastAsia="仿宋_GB2312" w:cs="仿宋_GB2312"/>
          <w:sz w:val="32"/>
        </w:rPr>
        <w:t>（四）致使多人重伤、严重疾病，或者致人严重残疾、死亡的。</w:t>
      </w:r>
    </w:p>
    <w:p>
      <w:pPr>
        <w:spacing w:line="240" w:lineRule="auto"/>
        <w:ind w:firstLine="640"/>
        <w:jc w:val="both"/>
      </w:pPr>
      <w:r>
        <w:rPr>
          <w:rFonts w:ascii="仿宋_GB2312" w:hAnsi="仿宋_GB2312" w:eastAsia="仿宋_GB2312" w:cs="仿宋_GB2312"/>
          <w:sz w:val="32"/>
        </w:rPr>
        <w:t>有前款行为，同时构成其他犯罪的，依照处罚较重的规定定罪处罚。</w:t>
      </w:r>
    </w:p>
    <w:p>
      <w:pPr>
        <w:spacing w:line="240" w:lineRule="auto"/>
        <w:ind w:firstLine="640"/>
        <w:jc w:val="both"/>
      </w:pPr>
      <w:r>
        <w:rPr>
          <w:rFonts w:ascii="黑体" w:hAnsi="黑体" w:eastAsia="黑体" w:cs="黑体"/>
          <w:sz w:val="32"/>
        </w:rPr>
        <w:t>第三百三十九条</w:t>
      </w:r>
      <w:r>
        <w:rPr>
          <w:rFonts w:ascii="仿宋_GB2312" w:hAnsi="仿宋_GB2312" w:eastAsia="仿宋_GB2312" w:cs="仿宋_GB2312"/>
          <w:sz w:val="32"/>
        </w:rPr>
        <w:t>　违反国家规定，将境外的固体废物进境倾倒、堆放、处置的，处五年以下有期徒刑或者拘役，并处罚金；造成重大环境污染事故，致使公私财产遭受重大损失或者严重危害人体健康的，处五年以上十年以下有期徒刑，并处罚金；后果特别严重的，处十年以上有期徒刑，并处罚金。</w:t>
      </w:r>
    </w:p>
    <w:p>
      <w:pPr>
        <w:spacing w:line="240" w:lineRule="auto"/>
        <w:ind w:firstLine="640"/>
        <w:jc w:val="both"/>
      </w:pPr>
      <w:r>
        <w:rPr>
          <w:rFonts w:ascii="仿宋_GB2312" w:hAnsi="仿宋_GB2312" w:eastAsia="仿宋_GB2312" w:cs="仿宋_GB2312"/>
          <w:sz w:val="32"/>
        </w:rPr>
        <w:t>未经国务院有关主管部门许可，擅自进口固体废物用作原料，造成重大环境污染事故，致使公私财产遭受重大损失或者严重危害人体健康的，处五年以下有期徒刑或者拘役，并处罚金；后果特别严重的，处五年以上十年以下有期徒刑，并处罚金。</w:t>
      </w:r>
    </w:p>
    <w:p>
      <w:pPr>
        <w:spacing w:line="240" w:lineRule="auto"/>
        <w:ind w:firstLine="640"/>
        <w:jc w:val="both"/>
      </w:pPr>
      <w:r>
        <w:rPr>
          <w:rFonts w:ascii="仿宋_GB2312" w:hAnsi="仿宋_GB2312" w:eastAsia="仿宋_GB2312" w:cs="仿宋_GB2312"/>
          <w:sz w:val="32"/>
        </w:rPr>
        <w:t>以原料利用为名，进口不能用作原料的固体废物、液态废物和气态废物的，依照本法第一百五十二条第二款、第三款的规定定罪处罚。</w:t>
      </w:r>
    </w:p>
    <w:p>
      <w:pPr>
        <w:spacing w:line="240" w:lineRule="auto"/>
        <w:ind w:firstLine="640"/>
        <w:jc w:val="both"/>
      </w:pPr>
      <w:r>
        <w:rPr>
          <w:rFonts w:ascii="黑体" w:hAnsi="黑体" w:eastAsia="黑体" w:cs="黑体"/>
          <w:sz w:val="32"/>
        </w:rPr>
        <w:t>第三百四十条</w:t>
      </w:r>
      <w:r>
        <w:rPr>
          <w:rFonts w:ascii="仿宋_GB2312" w:hAnsi="仿宋_GB2312" w:eastAsia="仿宋_GB2312" w:cs="仿宋_GB2312"/>
          <w:sz w:val="32"/>
        </w:rPr>
        <w:t>　违反保护水产资源法规，在禁渔区、禁渔期或者使用禁用的工具、方法捕捞水产品，情节严重的，处三年以下有期徒刑、拘役、管制或者罚金。</w:t>
      </w:r>
    </w:p>
    <w:p>
      <w:pPr>
        <w:spacing w:line="240" w:lineRule="auto"/>
        <w:ind w:firstLine="640"/>
        <w:jc w:val="both"/>
      </w:pPr>
      <w:r>
        <w:rPr>
          <w:rFonts w:ascii="黑体" w:hAnsi="黑体" w:eastAsia="黑体" w:cs="黑体"/>
          <w:sz w:val="32"/>
        </w:rPr>
        <w:t>第三百四十一条</w:t>
      </w:r>
      <w:r>
        <w:rPr>
          <w:rFonts w:ascii="仿宋_GB2312" w:hAnsi="仿宋_GB2312" w:eastAsia="仿宋_GB2312" w:cs="仿宋_GB2312"/>
          <w:sz w:val="32"/>
        </w:rPr>
        <w:t>　非法猎捕、杀害国家重点保护的珍贵、濒危野生动物的，或者非法收购、运输、出售国家重点保护的珍贵、濒危野生动物及其制品的，处五年以下有期徒刑或者拘役，并处罚金；情节严重的，处五年以上十年以下有期徒刑，并处罚金；情节特别严重的，处十年以上有期徒刑，并处罚金或者没收财产。</w:t>
      </w:r>
    </w:p>
    <w:p>
      <w:pPr>
        <w:spacing w:line="240" w:lineRule="auto"/>
        <w:ind w:firstLine="640"/>
        <w:jc w:val="both"/>
      </w:pPr>
      <w:r>
        <w:rPr>
          <w:rFonts w:ascii="仿宋_GB2312" w:hAnsi="仿宋_GB2312" w:eastAsia="仿宋_GB2312" w:cs="仿宋_GB2312"/>
          <w:sz w:val="32"/>
        </w:rPr>
        <w:t>违反狩猎法规，在禁猎区、禁猎期或者使用禁用的工具、方法进行狩猎，破坏野生动物资源，情节严重的，处三年以下有期徒刑、拘役、管制或者罚金。</w:t>
      </w:r>
    </w:p>
    <w:p>
      <w:pPr>
        <w:spacing w:line="240" w:lineRule="auto"/>
        <w:ind w:firstLine="640"/>
        <w:jc w:val="both"/>
      </w:pPr>
      <w:r>
        <w:rPr>
          <w:rFonts w:ascii="仿宋_GB2312" w:hAnsi="仿宋_GB2312" w:eastAsia="仿宋_GB2312" w:cs="仿宋_GB2312"/>
          <w:sz w:val="32"/>
        </w:rPr>
        <w:t>违反野生动物保护管理法规，以食用为目的非法猎捕、收购、运输、出售第一款规定以外的在野外环境自然生长繁殖的陆生野生动物，情节严重的，依照前款的规定处罚。</w:t>
      </w:r>
    </w:p>
    <w:p>
      <w:pPr>
        <w:spacing w:line="240" w:lineRule="auto"/>
        <w:ind w:firstLine="640"/>
        <w:jc w:val="both"/>
      </w:pPr>
      <w:r>
        <w:rPr>
          <w:rFonts w:ascii="黑体" w:hAnsi="黑体" w:eastAsia="黑体" w:cs="黑体"/>
          <w:sz w:val="32"/>
        </w:rPr>
        <w:t>第三百四十二条</w:t>
      </w:r>
      <w:r>
        <w:rPr>
          <w:rFonts w:ascii="仿宋_GB2312" w:hAnsi="仿宋_GB2312" w:eastAsia="仿宋_GB2312" w:cs="仿宋_GB2312"/>
          <w:sz w:val="32"/>
        </w:rPr>
        <w:t>　违反土地管理法规，非法占用耕地、林地等农用地，改变被占用土地用途，数量较大，造成耕地、林地等农用地大量毁坏的，处五年以下有期徒刑或者拘役，并处或者单处罚金。</w:t>
      </w:r>
    </w:p>
    <w:p>
      <w:pPr>
        <w:spacing w:line="240" w:lineRule="auto"/>
        <w:ind w:firstLine="640"/>
        <w:jc w:val="both"/>
      </w:pPr>
      <w:r>
        <w:rPr>
          <w:rFonts w:ascii="黑体" w:hAnsi="黑体" w:eastAsia="黑体" w:cs="黑体"/>
          <w:sz w:val="32"/>
        </w:rPr>
        <w:t>第三百四十二</w:t>
      </w:r>
      <w:r>
        <w:rPr>
          <w:rFonts w:hint="eastAsia" w:ascii="黑体" w:hAnsi="黑体" w:eastAsia="黑体" w:cs="黑体"/>
          <w:sz w:val="32"/>
          <w:lang w:eastAsia="zh-CN"/>
        </w:rPr>
        <w:t>条之一　</w:t>
      </w:r>
      <w:r>
        <w:rPr>
          <w:rFonts w:ascii="仿宋_GB2312" w:hAnsi="仿宋_GB2312" w:eastAsia="仿宋_GB2312" w:cs="仿宋_GB2312"/>
          <w:sz w:val="32"/>
        </w:rPr>
        <w:t>违反自然保护地管理法规，在国家公园、国家级自然保护区进行开垦、开发活动或者修建建筑物，造成严重后果或者有其他恶劣情节的，处五年以下有期徒刑或者拘役，并处或者单处罚金。</w:t>
      </w:r>
    </w:p>
    <w:p>
      <w:pPr>
        <w:spacing w:line="240" w:lineRule="auto"/>
        <w:ind w:firstLine="640"/>
        <w:jc w:val="both"/>
      </w:pPr>
      <w:r>
        <w:rPr>
          <w:rFonts w:ascii="仿宋_GB2312" w:hAnsi="仿宋_GB2312" w:eastAsia="仿宋_GB2312" w:cs="仿宋_GB2312"/>
          <w:sz w:val="32"/>
        </w:rPr>
        <w:t>有前款行为，同时构成其他犯罪的，依照处罚较重的规定定罪处罚。</w:t>
      </w:r>
    </w:p>
    <w:p>
      <w:pPr>
        <w:spacing w:line="240" w:lineRule="auto"/>
        <w:ind w:firstLine="640"/>
        <w:jc w:val="both"/>
      </w:pPr>
      <w:r>
        <w:rPr>
          <w:rFonts w:ascii="黑体" w:hAnsi="黑体" w:eastAsia="黑体" w:cs="黑体"/>
          <w:sz w:val="32"/>
        </w:rPr>
        <w:t>第三百四十三条</w:t>
      </w:r>
      <w:r>
        <w:rPr>
          <w:rFonts w:ascii="仿宋_GB2312" w:hAnsi="仿宋_GB2312" w:eastAsia="仿宋_GB2312" w:cs="仿宋_GB2312"/>
          <w:sz w:val="32"/>
        </w:rPr>
        <w:t>　违反矿产资源法的规定，未取得采矿许可证擅自采矿，擅自进入国家规划矿区、对国民经济具有重要价值的矿区和他人矿区范围采矿，或者擅自开采国家规定实行保护性开采的特定矿种，情节严重的，处三年以下有期徒刑、拘役或者管制，并处或者单处罚金；情节特别严重的，处三年以上七年以下有期徒刑，并处罚金。</w:t>
      </w:r>
    </w:p>
    <w:p>
      <w:pPr>
        <w:spacing w:line="240" w:lineRule="auto"/>
        <w:ind w:firstLine="640"/>
        <w:jc w:val="both"/>
      </w:pPr>
      <w:r>
        <w:rPr>
          <w:rFonts w:ascii="仿宋_GB2312" w:hAnsi="仿宋_GB2312" w:eastAsia="仿宋_GB2312" w:cs="仿宋_GB2312"/>
          <w:sz w:val="32"/>
        </w:rPr>
        <w:t>违反矿产资源法的规定，采取破坏性的开采方法开采矿产资源，造成矿产资源严重破坏的，处五年以下有期徒刑或者拘役，并处罚金。</w:t>
      </w:r>
    </w:p>
    <w:p>
      <w:pPr>
        <w:spacing w:line="240" w:lineRule="auto"/>
        <w:ind w:firstLine="640"/>
        <w:jc w:val="both"/>
      </w:pPr>
      <w:r>
        <w:rPr>
          <w:rFonts w:ascii="黑体" w:hAnsi="黑体" w:eastAsia="黑体" w:cs="黑体"/>
          <w:sz w:val="32"/>
        </w:rPr>
        <w:t>第三百四十四条</w:t>
      </w:r>
      <w:r>
        <w:rPr>
          <w:rFonts w:ascii="仿宋_GB2312" w:hAnsi="仿宋_GB2312" w:eastAsia="仿宋_GB2312" w:cs="仿宋_GB2312"/>
          <w:sz w:val="32"/>
        </w:rPr>
        <w:t>　违反国家规定，非法采伐、毁坏珍贵树木或者国家重点保护的其他植物的，或者非法收购、运输、加工、出售珍贵树木或者国家重点保护的其他植物及其制品的，处三年以下有期徒刑、拘役或者管制，并处罚金；情节严重的，处三年以上七年以下有期徒刑，并处罚金。</w:t>
      </w:r>
    </w:p>
    <w:p>
      <w:pPr>
        <w:spacing w:line="240" w:lineRule="auto"/>
        <w:ind w:firstLine="640"/>
        <w:jc w:val="both"/>
      </w:pPr>
      <w:r>
        <w:rPr>
          <w:rFonts w:ascii="黑体" w:hAnsi="黑体" w:eastAsia="黑体" w:cs="黑体"/>
          <w:sz w:val="32"/>
        </w:rPr>
        <w:t>第三百四十四</w:t>
      </w:r>
      <w:r>
        <w:rPr>
          <w:rFonts w:hint="eastAsia" w:ascii="黑体" w:hAnsi="黑体" w:eastAsia="黑体" w:cs="黑体"/>
          <w:sz w:val="32"/>
          <w:lang w:eastAsia="zh-CN"/>
        </w:rPr>
        <w:t>条之一　</w:t>
      </w:r>
      <w:r>
        <w:rPr>
          <w:rFonts w:ascii="仿宋_GB2312" w:hAnsi="仿宋_GB2312" w:eastAsia="仿宋_GB2312" w:cs="仿宋_GB2312"/>
          <w:sz w:val="32"/>
        </w:rPr>
        <w:t>违反国家规定，非法引进、释放或者丢弃外来入侵物种，情节严重的，处三年以下有期徒刑或者拘役，并处或者单处罚金。</w:t>
      </w:r>
    </w:p>
    <w:p>
      <w:pPr>
        <w:spacing w:line="240" w:lineRule="auto"/>
        <w:ind w:firstLine="640"/>
        <w:jc w:val="both"/>
      </w:pPr>
      <w:r>
        <w:rPr>
          <w:rFonts w:ascii="黑体" w:hAnsi="黑体" w:eastAsia="黑体" w:cs="黑体"/>
          <w:sz w:val="32"/>
        </w:rPr>
        <w:t>第三百四十五条</w:t>
      </w:r>
      <w:r>
        <w:rPr>
          <w:rFonts w:ascii="仿宋_GB2312" w:hAnsi="仿宋_GB2312" w:eastAsia="仿宋_GB2312" w:cs="仿宋_GB2312"/>
          <w:sz w:val="32"/>
        </w:rPr>
        <w:t>　盗伐森林或者其他林木，数量较大的，处三年以下有期徒刑、拘役或者管制，并处或者单处罚金；数量巨大的，处三年以上七年以下有期徒刑，并处罚金；数量特别巨大的，处七年以上有期徒刑，并处罚金。</w:t>
      </w:r>
    </w:p>
    <w:p>
      <w:pPr>
        <w:spacing w:line="240" w:lineRule="auto"/>
        <w:ind w:firstLine="640"/>
        <w:jc w:val="both"/>
      </w:pPr>
      <w:r>
        <w:rPr>
          <w:rFonts w:ascii="仿宋_GB2312" w:hAnsi="仿宋_GB2312" w:eastAsia="仿宋_GB2312" w:cs="仿宋_GB2312"/>
          <w:sz w:val="32"/>
        </w:rPr>
        <w:t>违反森林法的规定，滥伐森林或者其他林木，数量较大的，处三年以下有期徒刑、拘役或者管制，并处或者单处罚金；数量巨大的，处三年以上七年以下有期徒刑，并处罚金。</w:t>
      </w:r>
    </w:p>
    <w:p>
      <w:pPr>
        <w:spacing w:line="240" w:lineRule="auto"/>
        <w:ind w:firstLine="640"/>
        <w:jc w:val="both"/>
      </w:pPr>
      <w:r>
        <w:rPr>
          <w:rFonts w:ascii="仿宋_GB2312" w:hAnsi="仿宋_GB2312" w:eastAsia="仿宋_GB2312" w:cs="仿宋_GB2312"/>
          <w:sz w:val="32"/>
        </w:rPr>
        <w:t>非法收购、运输明知是盗伐、滥伐的林木，情节严重的，处三年以下有期徒刑、拘役或者管制，并处或者单处罚金；情节特别严重的，处三年以上七年以下有期徒刑，并处罚金。</w:t>
      </w:r>
    </w:p>
    <w:p>
      <w:pPr>
        <w:spacing w:line="240" w:lineRule="auto"/>
        <w:ind w:firstLine="640"/>
        <w:jc w:val="both"/>
      </w:pPr>
      <w:r>
        <w:rPr>
          <w:rFonts w:ascii="仿宋_GB2312" w:hAnsi="仿宋_GB2312" w:eastAsia="仿宋_GB2312" w:cs="仿宋_GB2312"/>
          <w:sz w:val="32"/>
        </w:rPr>
        <w:t>盗伐、滥伐国家级自然保护区内的森林或者其他林木的，从重处罚。</w:t>
      </w:r>
    </w:p>
    <w:p>
      <w:pPr>
        <w:spacing w:line="240" w:lineRule="auto"/>
        <w:ind w:firstLine="640"/>
        <w:jc w:val="both"/>
      </w:pPr>
      <w:r>
        <w:rPr>
          <w:rFonts w:ascii="黑体" w:hAnsi="黑体" w:eastAsia="黑体" w:cs="黑体"/>
          <w:sz w:val="32"/>
        </w:rPr>
        <w:t>第三百四十六条</w:t>
      </w:r>
      <w:r>
        <w:rPr>
          <w:rFonts w:ascii="仿宋_GB2312" w:hAnsi="仿宋_GB2312" w:eastAsia="仿宋_GB2312" w:cs="仿宋_GB2312"/>
          <w:sz w:val="32"/>
        </w:rPr>
        <w:t>　单位犯本节第三百三十八条至第三百四十五条规定之罪的，对单位判处罚金，并对其直接负责的主管人员和其他直接责任人员，依照本节各该条的规定处罚。</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第七节　走私、贩卖、运输、制造毒品罪</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第三百四十七条</w:t>
      </w:r>
      <w:r>
        <w:rPr>
          <w:rFonts w:ascii="仿宋_GB2312" w:hAnsi="仿宋_GB2312" w:eastAsia="仿宋_GB2312" w:cs="仿宋_GB2312"/>
          <w:sz w:val="32"/>
        </w:rPr>
        <w:t>　走私、贩卖、运输、制造毒品，无论数量多少，都应当追究刑事责任，予以刑事处罚。</w:t>
      </w:r>
    </w:p>
    <w:p>
      <w:pPr>
        <w:spacing w:line="240" w:lineRule="auto"/>
        <w:ind w:firstLine="640"/>
        <w:jc w:val="both"/>
      </w:pPr>
      <w:r>
        <w:rPr>
          <w:rFonts w:ascii="仿宋_GB2312" w:hAnsi="仿宋_GB2312" w:eastAsia="仿宋_GB2312" w:cs="仿宋_GB2312"/>
          <w:sz w:val="32"/>
        </w:rPr>
        <w:t>走私、贩卖、运输、制造毒品，有下列情形之一的，处十五年有期徒刑、无期徒刑或者死刑，并处没收财产：</w:t>
      </w:r>
    </w:p>
    <w:p>
      <w:pPr>
        <w:spacing w:line="240" w:lineRule="auto"/>
        <w:ind w:firstLine="640"/>
        <w:jc w:val="both"/>
      </w:pPr>
      <w:r>
        <w:rPr>
          <w:rFonts w:ascii="仿宋_GB2312" w:hAnsi="仿宋_GB2312" w:eastAsia="仿宋_GB2312" w:cs="仿宋_GB2312"/>
          <w:sz w:val="32"/>
        </w:rPr>
        <w:t>（一）走私、贩卖、运输、制造鸦片一千克以上、海洛因或者甲基苯丙胺五十克以上或者其他毒品数量大的；</w:t>
      </w:r>
    </w:p>
    <w:p>
      <w:pPr>
        <w:spacing w:line="240" w:lineRule="auto"/>
        <w:ind w:firstLine="640"/>
        <w:jc w:val="both"/>
      </w:pPr>
      <w:r>
        <w:rPr>
          <w:rFonts w:ascii="仿宋_GB2312" w:hAnsi="仿宋_GB2312" w:eastAsia="仿宋_GB2312" w:cs="仿宋_GB2312"/>
          <w:sz w:val="32"/>
        </w:rPr>
        <w:t>（二）走私、贩卖、运输、制造毒品集团的首要分子；</w:t>
      </w:r>
    </w:p>
    <w:p>
      <w:pPr>
        <w:spacing w:line="240" w:lineRule="auto"/>
        <w:ind w:firstLine="640"/>
        <w:jc w:val="both"/>
      </w:pPr>
      <w:r>
        <w:rPr>
          <w:rFonts w:ascii="仿宋_GB2312" w:hAnsi="仿宋_GB2312" w:eastAsia="仿宋_GB2312" w:cs="仿宋_GB2312"/>
          <w:sz w:val="32"/>
        </w:rPr>
        <w:t>（三）武装掩护走私、贩卖、运输、制造毒品的；</w:t>
      </w:r>
    </w:p>
    <w:p>
      <w:pPr>
        <w:spacing w:line="240" w:lineRule="auto"/>
        <w:ind w:firstLine="640"/>
        <w:jc w:val="both"/>
      </w:pPr>
      <w:r>
        <w:rPr>
          <w:rFonts w:ascii="仿宋_GB2312" w:hAnsi="仿宋_GB2312" w:eastAsia="仿宋_GB2312" w:cs="仿宋_GB2312"/>
          <w:sz w:val="32"/>
        </w:rPr>
        <w:t>（四）以暴力抗拒检查、拘留、逮捕，情节严重的；</w:t>
      </w:r>
    </w:p>
    <w:p>
      <w:pPr>
        <w:spacing w:line="240" w:lineRule="auto"/>
        <w:ind w:firstLine="640"/>
        <w:jc w:val="both"/>
      </w:pPr>
      <w:r>
        <w:rPr>
          <w:rFonts w:ascii="仿宋_GB2312" w:hAnsi="仿宋_GB2312" w:eastAsia="仿宋_GB2312" w:cs="仿宋_GB2312"/>
          <w:sz w:val="32"/>
        </w:rPr>
        <w:t>（五）参与有组织的国际贩毒活动的。</w:t>
      </w:r>
    </w:p>
    <w:p>
      <w:pPr>
        <w:spacing w:line="240" w:lineRule="auto"/>
        <w:ind w:firstLine="640"/>
        <w:jc w:val="both"/>
      </w:pPr>
      <w:r>
        <w:rPr>
          <w:rFonts w:ascii="仿宋_GB2312" w:hAnsi="仿宋_GB2312" w:eastAsia="仿宋_GB2312" w:cs="仿宋_GB2312"/>
          <w:sz w:val="32"/>
        </w:rPr>
        <w:t>走私、贩卖、运输、制造鸦片二百克以上不满一千克、海洛因或者甲基苯丙胺十克以上不满五十克或者其他毒品数量较大的，处七年以上有期徒刑，并处罚金。</w:t>
      </w:r>
    </w:p>
    <w:p>
      <w:pPr>
        <w:spacing w:line="240" w:lineRule="auto"/>
        <w:ind w:firstLine="640"/>
        <w:jc w:val="both"/>
      </w:pPr>
      <w:r>
        <w:rPr>
          <w:rFonts w:ascii="仿宋_GB2312" w:hAnsi="仿宋_GB2312" w:eastAsia="仿宋_GB2312" w:cs="仿宋_GB2312"/>
          <w:sz w:val="32"/>
        </w:rPr>
        <w:t>走私、贩卖、运输、制造鸦片不满二百克、海洛因或者甲基苯丙胺不满十克或者其他少量毒品的，处三年以下有期徒刑、拘役或者管制，并处罚金；情节严重的，处三年以上七年以下有期徒刑，并处罚金。</w:t>
      </w:r>
    </w:p>
    <w:p>
      <w:pPr>
        <w:spacing w:line="240" w:lineRule="auto"/>
        <w:ind w:firstLine="640"/>
        <w:jc w:val="both"/>
      </w:pPr>
      <w:r>
        <w:rPr>
          <w:rFonts w:ascii="仿宋_GB2312" w:hAnsi="仿宋_GB2312" w:eastAsia="仿宋_GB2312" w:cs="仿宋_GB2312"/>
          <w:sz w:val="32"/>
        </w:rPr>
        <w:t>单位犯第二款、第三款、第四款罪的，对单位判处罚金，并对其直接负责的主管人员和其他直接责任人员，依照各该款的规定处罚。</w:t>
      </w:r>
    </w:p>
    <w:p>
      <w:pPr>
        <w:spacing w:line="240" w:lineRule="auto"/>
        <w:ind w:firstLine="640"/>
        <w:jc w:val="both"/>
      </w:pPr>
      <w:r>
        <w:rPr>
          <w:rFonts w:ascii="仿宋_GB2312" w:hAnsi="仿宋_GB2312" w:eastAsia="仿宋_GB2312" w:cs="仿宋_GB2312"/>
          <w:sz w:val="32"/>
        </w:rPr>
        <w:t>利用、教唆未成年人走私、贩卖、运输、制造毒品，或者向未成年人出售毒品的，从重处罚。</w:t>
      </w:r>
    </w:p>
    <w:p>
      <w:pPr>
        <w:spacing w:line="240" w:lineRule="auto"/>
        <w:ind w:firstLine="640"/>
        <w:jc w:val="both"/>
      </w:pPr>
      <w:r>
        <w:rPr>
          <w:rFonts w:ascii="仿宋_GB2312" w:hAnsi="仿宋_GB2312" w:eastAsia="仿宋_GB2312" w:cs="仿宋_GB2312"/>
          <w:sz w:val="32"/>
        </w:rPr>
        <w:t>对多次走私、贩卖、运输、制造毒品，未经处理的，毒品数量累计计算。</w:t>
      </w:r>
    </w:p>
    <w:p>
      <w:pPr>
        <w:spacing w:line="240" w:lineRule="auto"/>
        <w:ind w:firstLine="640"/>
        <w:jc w:val="both"/>
      </w:pPr>
      <w:r>
        <w:rPr>
          <w:rFonts w:ascii="黑体" w:hAnsi="黑体" w:eastAsia="黑体" w:cs="黑体"/>
          <w:sz w:val="32"/>
        </w:rPr>
        <w:t>第三百四十八条</w:t>
      </w:r>
      <w:r>
        <w:rPr>
          <w:rFonts w:ascii="仿宋_GB2312" w:hAnsi="仿宋_GB2312" w:eastAsia="仿宋_GB2312" w:cs="仿宋_GB2312"/>
          <w:sz w:val="32"/>
        </w:rPr>
        <w:t>　非法持有鸦片一千克以上、海洛因或者甲基苯丙胺五十克以上或者其他毒品数量大的，处七年以上有期徒刑或者无期徒刑，并处罚金；非法持有鸦片二百克以上不满一千克、海洛因或者甲基苯丙胺十克以上不满五十克或者其他毒品数量较大的，处三年以下有期徒刑、拘役或者管制，并处罚金；情节严重的，处三年以上七年以下有期徒刑，并处罚金。</w:t>
      </w:r>
    </w:p>
    <w:p>
      <w:pPr>
        <w:spacing w:line="240" w:lineRule="auto"/>
        <w:ind w:firstLine="640"/>
        <w:jc w:val="both"/>
      </w:pPr>
      <w:r>
        <w:rPr>
          <w:rFonts w:ascii="黑体" w:hAnsi="黑体" w:eastAsia="黑体" w:cs="黑体"/>
          <w:sz w:val="32"/>
        </w:rPr>
        <w:t>第三百四十九条</w:t>
      </w:r>
      <w:r>
        <w:rPr>
          <w:rFonts w:ascii="仿宋_GB2312" w:hAnsi="仿宋_GB2312" w:eastAsia="仿宋_GB2312" w:cs="仿宋_GB2312"/>
          <w:sz w:val="32"/>
        </w:rPr>
        <w:t>　包庇走私、贩卖、运输、制造毒品的犯罪分子的，为犯罪分子窝藏、转移、隐瞒毒品或者犯罪所得的财物的，处三年以下有期徒刑、拘役或者管制；情节严重的，处三年以上十年以下有期徒刑。</w:t>
      </w:r>
    </w:p>
    <w:p>
      <w:pPr>
        <w:spacing w:line="240" w:lineRule="auto"/>
        <w:ind w:firstLine="640"/>
        <w:jc w:val="both"/>
      </w:pPr>
      <w:r>
        <w:rPr>
          <w:rFonts w:ascii="仿宋_GB2312" w:hAnsi="仿宋_GB2312" w:eastAsia="仿宋_GB2312" w:cs="仿宋_GB2312"/>
          <w:sz w:val="32"/>
        </w:rPr>
        <w:t>缉毒人员或者其他国家机关工作人员掩护、包庇走私、贩卖、运输、制造毒品的犯罪分子的，依照前款的规定从重处罚。</w:t>
      </w:r>
    </w:p>
    <w:p>
      <w:pPr>
        <w:spacing w:line="240" w:lineRule="auto"/>
        <w:ind w:firstLine="640"/>
        <w:jc w:val="both"/>
      </w:pPr>
      <w:r>
        <w:rPr>
          <w:rFonts w:ascii="仿宋_GB2312" w:hAnsi="仿宋_GB2312" w:eastAsia="仿宋_GB2312" w:cs="仿宋_GB2312"/>
          <w:sz w:val="32"/>
        </w:rPr>
        <w:t>犯前两款罪，事先通谋的，以走私、贩卖、运输、制造毒品罪的共犯论处。</w:t>
      </w:r>
    </w:p>
    <w:p>
      <w:pPr>
        <w:spacing w:line="240" w:lineRule="auto"/>
        <w:ind w:firstLine="640"/>
        <w:jc w:val="both"/>
      </w:pPr>
      <w:r>
        <w:rPr>
          <w:rFonts w:ascii="黑体" w:hAnsi="黑体" w:eastAsia="黑体" w:cs="黑体"/>
          <w:sz w:val="32"/>
        </w:rPr>
        <w:t>第三百五十条</w:t>
      </w:r>
      <w:r>
        <w:rPr>
          <w:rFonts w:ascii="仿宋_GB2312" w:hAnsi="仿宋_GB2312" w:eastAsia="仿宋_GB2312" w:cs="仿宋_GB2312"/>
          <w:sz w:val="32"/>
        </w:rPr>
        <w:t>　违反国家规定，非法生产、买卖、运输醋酸酐、乙醚、三氯甲烷或者其他用于制造毒品的原料、配剂，或者携带上述物品进出境，情节较重的，处三年以下有期徒刑、拘役或者管制，并处罚金；情节严重的，处三年以上七年以下有期徒刑，并处罚金；情节特别严重的，处七年以上有期徒刑，并处罚金或者没收财产。</w:t>
      </w:r>
    </w:p>
    <w:p>
      <w:pPr>
        <w:spacing w:line="240" w:lineRule="auto"/>
        <w:ind w:firstLine="640"/>
        <w:jc w:val="both"/>
      </w:pPr>
      <w:r>
        <w:rPr>
          <w:rFonts w:ascii="仿宋_GB2312" w:hAnsi="仿宋_GB2312" w:eastAsia="仿宋_GB2312" w:cs="仿宋_GB2312"/>
          <w:sz w:val="32"/>
        </w:rPr>
        <w:t>明知他人制造毒品而为其生产、买卖、运输前款规定的物品的，以制造毒品罪的共犯论处。</w:t>
      </w:r>
    </w:p>
    <w:p>
      <w:pPr>
        <w:spacing w:line="240" w:lineRule="auto"/>
        <w:ind w:firstLine="640"/>
        <w:jc w:val="both"/>
      </w:pPr>
      <w:r>
        <w:rPr>
          <w:rFonts w:ascii="仿宋_GB2312" w:hAnsi="仿宋_GB2312" w:eastAsia="仿宋_GB2312" w:cs="仿宋_GB2312"/>
          <w:sz w:val="32"/>
        </w:rPr>
        <w:t>单位犯前两款罪的，对单位判处罚金，并对其直接负责的主管人员和其他直接责任人员，依照前两款的规定处罚。</w:t>
      </w:r>
    </w:p>
    <w:p>
      <w:pPr>
        <w:spacing w:line="240" w:lineRule="auto"/>
        <w:ind w:firstLine="640"/>
        <w:jc w:val="both"/>
      </w:pPr>
      <w:r>
        <w:rPr>
          <w:rFonts w:ascii="黑体" w:hAnsi="黑体" w:eastAsia="黑体" w:cs="黑体"/>
          <w:sz w:val="32"/>
        </w:rPr>
        <w:t>第三百五十一条</w:t>
      </w:r>
      <w:r>
        <w:rPr>
          <w:rFonts w:ascii="仿宋_GB2312" w:hAnsi="仿宋_GB2312" w:eastAsia="仿宋_GB2312" w:cs="仿宋_GB2312"/>
          <w:sz w:val="32"/>
        </w:rPr>
        <w:t>　非法种植罂粟、大麻等毒品原植物的，一律强制铲除。有下列情形之一的，处五年以下有期徒刑、拘役或者管制，并处罚金：</w:t>
      </w:r>
    </w:p>
    <w:p>
      <w:pPr>
        <w:spacing w:line="240" w:lineRule="auto"/>
        <w:ind w:firstLine="640"/>
        <w:jc w:val="both"/>
      </w:pPr>
      <w:r>
        <w:rPr>
          <w:rFonts w:ascii="仿宋_GB2312" w:hAnsi="仿宋_GB2312" w:eastAsia="仿宋_GB2312" w:cs="仿宋_GB2312"/>
          <w:sz w:val="32"/>
        </w:rPr>
        <w:t>（一）种植罂粟五百株以上不满三千株或者其他毒品原植物数量较大的；</w:t>
      </w:r>
    </w:p>
    <w:p>
      <w:pPr>
        <w:spacing w:line="240" w:lineRule="auto"/>
        <w:ind w:firstLine="640"/>
        <w:jc w:val="both"/>
      </w:pPr>
      <w:r>
        <w:rPr>
          <w:rFonts w:ascii="仿宋_GB2312" w:hAnsi="仿宋_GB2312" w:eastAsia="仿宋_GB2312" w:cs="仿宋_GB2312"/>
          <w:sz w:val="32"/>
        </w:rPr>
        <w:t>（二）经公安机关处理后又种植的；</w:t>
      </w:r>
    </w:p>
    <w:p>
      <w:pPr>
        <w:spacing w:line="240" w:lineRule="auto"/>
        <w:ind w:firstLine="640"/>
        <w:jc w:val="both"/>
      </w:pPr>
      <w:r>
        <w:rPr>
          <w:rFonts w:ascii="仿宋_GB2312" w:hAnsi="仿宋_GB2312" w:eastAsia="仿宋_GB2312" w:cs="仿宋_GB2312"/>
          <w:sz w:val="32"/>
        </w:rPr>
        <w:t>（三）抗拒铲除的。</w:t>
      </w:r>
    </w:p>
    <w:p>
      <w:pPr>
        <w:spacing w:line="240" w:lineRule="auto"/>
        <w:ind w:firstLine="640"/>
        <w:jc w:val="both"/>
      </w:pPr>
      <w:r>
        <w:rPr>
          <w:rFonts w:ascii="仿宋_GB2312" w:hAnsi="仿宋_GB2312" w:eastAsia="仿宋_GB2312" w:cs="仿宋_GB2312"/>
          <w:sz w:val="32"/>
        </w:rPr>
        <w:t>非法种植罂粟三千株以上或者其他毒品原植物数量大的，处五年以上有期徒刑，并处罚金或者没收财产。</w:t>
      </w:r>
    </w:p>
    <w:p>
      <w:pPr>
        <w:spacing w:line="240" w:lineRule="auto"/>
        <w:ind w:firstLine="640"/>
        <w:jc w:val="both"/>
      </w:pPr>
      <w:r>
        <w:rPr>
          <w:rFonts w:ascii="仿宋_GB2312" w:hAnsi="仿宋_GB2312" w:eastAsia="仿宋_GB2312" w:cs="仿宋_GB2312"/>
          <w:sz w:val="32"/>
        </w:rPr>
        <w:t>非法种植罂粟或者其他毒品原植物，在收获前自动铲除的，可以免除处罚。</w:t>
      </w:r>
    </w:p>
    <w:p>
      <w:pPr>
        <w:spacing w:line="240" w:lineRule="auto"/>
        <w:ind w:firstLine="640"/>
        <w:jc w:val="both"/>
      </w:pPr>
      <w:r>
        <w:rPr>
          <w:rFonts w:ascii="黑体" w:hAnsi="黑体" w:eastAsia="黑体" w:cs="黑体"/>
          <w:sz w:val="32"/>
        </w:rPr>
        <w:t>第三百五十二条</w:t>
      </w:r>
      <w:r>
        <w:rPr>
          <w:rFonts w:ascii="仿宋_GB2312" w:hAnsi="仿宋_GB2312" w:eastAsia="仿宋_GB2312" w:cs="仿宋_GB2312"/>
          <w:sz w:val="32"/>
        </w:rPr>
        <w:t>　非法买卖、运输、携带、持有未经灭活的罂粟等毒品原植物种子或者幼苗，数量较大的，处三年以下有期徒刑、拘役或者管制，并处或者单处罚金。</w:t>
      </w:r>
    </w:p>
    <w:p>
      <w:pPr>
        <w:spacing w:line="240" w:lineRule="auto"/>
        <w:ind w:firstLine="640"/>
        <w:jc w:val="both"/>
      </w:pPr>
      <w:r>
        <w:rPr>
          <w:rFonts w:ascii="黑体" w:hAnsi="黑体" w:eastAsia="黑体" w:cs="黑体"/>
          <w:sz w:val="32"/>
        </w:rPr>
        <w:t>第三百五十三条</w:t>
      </w:r>
      <w:r>
        <w:rPr>
          <w:rFonts w:ascii="仿宋_GB2312" w:hAnsi="仿宋_GB2312" w:eastAsia="仿宋_GB2312" w:cs="仿宋_GB2312"/>
          <w:sz w:val="32"/>
        </w:rPr>
        <w:t>　引诱、教唆、欺骗他人吸食、注射毒品的，处三年以下有期徒刑、拘役或者管制，并处罚金；情节严重的，处三年以上七年以下有期徒刑，并处罚金。</w:t>
      </w:r>
    </w:p>
    <w:p>
      <w:pPr>
        <w:spacing w:line="240" w:lineRule="auto"/>
        <w:ind w:firstLine="640"/>
        <w:jc w:val="both"/>
      </w:pPr>
      <w:r>
        <w:rPr>
          <w:rFonts w:ascii="仿宋_GB2312" w:hAnsi="仿宋_GB2312" w:eastAsia="仿宋_GB2312" w:cs="仿宋_GB2312"/>
          <w:sz w:val="32"/>
        </w:rPr>
        <w:t>强迫他人吸食、注射毒品的，处三年以上十年以下有期徒刑，并处罚金。</w:t>
      </w:r>
    </w:p>
    <w:p>
      <w:pPr>
        <w:spacing w:line="240" w:lineRule="auto"/>
        <w:ind w:firstLine="640"/>
        <w:jc w:val="both"/>
      </w:pPr>
      <w:r>
        <w:rPr>
          <w:rFonts w:ascii="仿宋_GB2312" w:hAnsi="仿宋_GB2312" w:eastAsia="仿宋_GB2312" w:cs="仿宋_GB2312"/>
          <w:sz w:val="32"/>
        </w:rPr>
        <w:t>引诱、教唆、欺骗或者强迫未成年人吸食、注射毒品的，从重处罚。</w:t>
      </w:r>
    </w:p>
    <w:p>
      <w:pPr>
        <w:spacing w:line="240" w:lineRule="auto"/>
        <w:ind w:firstLine="640"/>
        <w:jc w:val="both"/>
      </w:pPr>
      <w:r>
        <w:rPr>
          <w:rFonts w:ascii="黑体" w:hAnsi="黑体" w:eastAsia="黑体" w:cs="黑体"/>
          <w:sz w:val="32"/>
        </w:rPr>
        <w:t>第三百五十四条</w:t>
      </w:r>
      <w:r>
        <w:rPr>
          <w:rFonts w:ascii="仿宋_GB2312" w:hAnsi="仿宋_GB2312" w:eastAsia="仿宋_GB2312" w:cs="仿宋_GB2312"/>
          <w:sz w:val="32"/>
        </w:rPr>
        <w:t>　容留他人吸食、注射毒品的，处三年以下有期徒刑、拘役或者管制，并处罚金。</w:t>
      </w:r>
    </w:p>
    <w:p>
      <w:pPr>
        <w:spacing w:line="240" w:lineRule="auto"/>
        <w:ind w:firstLine="640"/>
        <w:jc w:val="both"/>
      </w:pPr>
      <w:r>
        <w:rPr>
          <w:rFonts w:ascii="黑体" w:hAnsi="黑体" w:eastAsia="黑体" w:cs="黑体"/>
          <w:sz w:val="32"/>
        </w:rPr>
        <w:t>第三百五十五条</w:t>
      </w:r>
      <w:r>
        <w:rPr>
          <w:rFonts w:ascii="仿宋_GB2312" w:hAnsi="仿宋_GB2312" w:eastAsia="仿宋_GB2312" w:cs="仿宋_GB2312"/>
          <w:sz w:val="32"/>
        </w:rPr>
        <w:t>　依法从事生产、运输、管理、使用国家管制的麻醉药品、精神药品的人员，违反国家规定，向吸食、注射毒品的人提供国家规定管制的能够使人形成瘾癖的麻醉药品、精神药品的，处三年以下有期徒刑或者拘役，并处罚金；情节严重的，处三年以上七年以下有期徒刑，并处罚金。向走私、贩卖毒品的犯罪分子或者以牟利为目的，向吸食、注射毒品的人提供国家规定管制的能够使人形成瘾癖的麻醉药品、精神药品的，依照本法第三百四十七条的规定定罪处罚。</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单位犯前款罪的，对单位判处罚金，并对其直接负责的主管人员和其他直接责任人员，依照前款的规定处罚。</w:t>
      </w:r>
    </w:p>
    <w:p>
      <w:pPr>
        <w:spacing w:line="240" w:lineRule="auto"/>
        <w:ind w:firstLine="640"/>
        <w:jc w:val="both"/>
      </w:pPr>
      <w:r>
        <w:rPr>
          <w:rFonts w:ascii="黑体" w:hAnsi="黑体" w:eastAsia="黑体" w:cs="黑体"/>
          <w:sz w:val="32"/>
        </w:rPr>
        <w:t>第三百五十五</w:t>
      </w:r>
      <w:r>
        <w:rPr>
          <w:rFonts w:hint="eastAsia" w:ascii="黑体" w:hAnsi="黑体" w:eastAsia="黑体" w:cs="黑体"/>
          <w:sz w:val="32"/>
          <w:lang w:eastAsia="zh-CN"/>
        </w:rPr>
        <w:t>条之一　</w:t>
      </w:r>
      <w:r>
        <w:rPr>
          <w:rFonts w:ascii="仿宋_GB2312" w:hAnsi="仿宋_GB2312" w:eastAsia="仿宋_GB2312" w:cs="仿宋_GB2312"/>
          <w:sz w:val="32"/>
        </w:rPr>
        <w:t>引诱、教唆、欺骗运动员使用兴奋剂参加国内、国际重大体育竞赛，或者明知运动员参加上述竞赛而向其提供兴奋剂，情节严重的，处三年以下有期徒刑或者拘役，并处罚金。</w:t>
      </w:r>
    </w:p>
    <w:p>
      <w:pPr>
        <w:spacing w:line="240" w:lineRule="auto"/>
        <w:ind w:firstLine="640"/>
        <w:jc w:val="both"/>
      </w:pPr>
      <w:r>
        <w:rPr>
          <w:rFonts w:ascii="仿宋_GB2312" w:hAnsi="仿宋_GB2312" w:eastAsia="仿宋_GB2312" w:cs="仿宋_GB2312"/>
          <w:sz w:val="32"/>
        </w:rPr>
        <w:t>组织、强迫运动员使用兴奋剂参加国内、国际重大体育竞赛的，依照前款的规定从重处罚。</w:t>
      </w:r>
    </w:p>
    <w:p>
      <w:pPr>
        <w:spacing w:line="240" w:lineRule="auto"/>
        <w:ind w:firstLine="640"/>
        <w:jc w:val="both"/>
      </w:pPr>
      <w:r>
        <w:rPr>
          <w:rFonts w:ascii="黑体" w:hAnsi="黑体" w:eastAsia="黑体" w:cs="黑体"/>
          <w:sz w:val="32"/>
        </w:rPr>
        <w:t>第三百五十六条</w:t>
      </w:r>
      <w:r>
        <w:rPr>
          <w:rFonts w:ascii="仿宋_GB2312" w:hAnsi="仿宋_GB2312" w:eastAsia="仿宋_GB2312" w:cs="仿宋_GB2312"/>
          <w:sz w:val="32"/>
        </w:rPr>
        <w:t>　因走私、贩卖、运输、制造、非法持有毒品罪被判过刑，又犯本节规定之罪的，从重处罚。</w:t>
      </w:r>
    </w:p>
    <w:p>
      <w:pPr>
        <w:spacing w:line="240" w:lineRule="auto"/>
        <w:ind w:firstLine="640"/>
        <w:jc w:val="both"/>
      </w:pPr>
      <w:r>
        <w:rPr>
          <w:rFonts w:ascii="黑体" w:hAnsi="黑体" w:eastAsia="黑体" w:cs="黑体"/>
          <w:sz w:val="32"/>
        </w:rPr>
        <w:t>第三百五十七条</w:t>
      </w:r>
      <w:r>
        <w:rPr>
          <w:rFonts w:ascii="仿宋_GB2312" w:hAnsi="仿宋_GB2312" w:eastAsia="仿宋_GB2312" w:cs="仿宋_GB2312"/>
          <w:sz w:val="32"/>
        </w:rPr>
        <w:t>　本法所称的毒品，是指鸦片、海洛因、甲基苯丙胺（冰毒）、吗啡、大麻、可卡因以及国家规定管制的其他能够使人形成瘾癖的麻醉药品和精神药品。</w:t>
      </w:r>
    </w:p>
    <w:p>
      <w:pPr>
        <w:spacing w:line="240" w:lineRule="auto"/>
        <w:ind w:firstLine="640"/>
        <w:jc w:val="both"/>
      </w:pPr>
      <w:r>
        <w:rPr>
          <w:rFonts w:ascii="仿宋_GB2312" w:hAnsi="仿宋_GB2312" w:eastAsia="仿宋_GB2312" w:cs="仿宋_GB2312"/>
          <w:sz w:val="32"/>
        </w:rPr>
        <w:t>毒品的数量以查证属实的走私、贩卖、运输、制造、非法持有毒品的数量计算，不以纯度折算。</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第八节　组织、强迫、引诱、容留、介绍卖淫罪</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第三百五十八条</w:t>
      </w:r>
      <w:r>
        <w:rPr>
          <w:rFonts w:ascii="仿宋_GB2312" w:hAnsi="仿宋_GB2312" w:eastAsia="仿宋_GB2312" w:cs="仿宋_GB2312"/>
          <w:sz w:val="32"/>
        </w:rPr>
        <w:t>　组织、强迫他人卖淫的，处五年以上十年以下有期徒刑，并处罚金；情节严重的，处十年以上有期徒刑或者无期徒刑，并处罚金或者没收财产。</w:t>
      </w:r>
    </w:p>
    <w:p>
      <w:pPr>
        <w:spacing w:line="240" w:lineRule="auto"/>
        <w:ind w:firstLine="640"/>
        <w:jc w:val="both"/>
      </w:pPr>
      <w:r>
        <w:rPr>
          <w:rFonts w:ascii="仿宋_GB2312" w:hAnsi="仿宋_GB2312" w:eastAsia="仿宋_GB2312" w:cs="仿宋_GB2312"/>
          <w:sz w:val="32"/>
        </w:rPr>
        <w:t>组织、强迫未成年人卖淫的，依照前款的规定从重处罚。</w:t>
      </w:r>
    </w:p>
    <w:p>
      <w:pPr>
        <w:spacing w:line="240" w:lineRule="auto"/>
        <w:ind w:firstLine="640"/>
        <w:jc w:val="both"/>
      </w:pPr>
      <w:r>
        <w:rPr>
          <w:rFonts w:ascii="仿宋_GB2312" w:hAnsi="仿宋_GB2312" w:eastAsia="仿宋_GB2312" w:cs="仿宋_GB2312"/>
          <w:sz w:val="32"/>
        </w:rPr>
        <w:t>犯前两款罪，并有杀害、伤害、强奸、绑架等犯罪行为的，依照数罪并罚的规定处罚。</w:t>
      </w:r>
    </w:p>
    <w:p>
      <w:pPr>
        <w:spacing w:line="240" w:lineRule="auto"/>
        <w:ind w:firstLine="640"/>
        <w:jc w:val="both"/>
      </w:pPr>
      <w:r>
        <w:rPr>
          <w:rFonts w:ascii="仿宋_GB2312" w:hAnsi="仿宋_GB2312" w:eastAsia="仿宋_GB2312" w:cs="仿宋_GB2312"/>
          <w:sz w:val="32"/>
        </w:rPr>
        <w:t>为组织卖淫的人招募、运送人员或者有其他协助组织他人卖淫行为的，处五年以下有期徒刑，并处罚金；情节严重的，处五年以上十年以下有期徒刑，并处罚金。</w:t>
      </w:r>
    </w:p>
    <w:p>
      <w:pPr>
        <w:spacing w:line="240" w:lineRule="auto"/>
        <w:ind w:firstLine="640"/>
        <w:jc w:val="both"/>
      </w:pPr>
      <w:r>
        <w:rPr>
          <w:rFonts w:ascii="黑体" w:hAnsi="黑体" w:eastAsia="黑体" w:cs="黑体"/>
          <w:sz w:val="32"/>
        </w:rPr>
        <w:t>第三百五十九条</w:t>
      </w:r>
      <w:r>
        <w:rPr>
          <w:rFonts w:ascii="仿宋_GB2312" w:hAnsi="仿宋_GB2312" w:eastAsia="仿宋_GB2312" w:cs="仿宋_GB2312"/>
          <w:sz w:val="32"/>
        </w:rPr>
        <w:t>　引诱、容留、介绍他人卖淫的，处五年以下有期徒刑、拘役或者管制，并处罚金；情节严重的，处五年以上有期徒刑，并处罚金。</w:t>
      </w:r>
    </w:p>
    <w:p>
      <w:pPr>
        <w:spacing w:line="240" w:lineRule="auto"/>
        <w:ind w:firstLine="640"/>
        <w:jc w:val="both"/>
      </w:pPr>
      <w:r>
        <w:rPr>
          <w:rFonts w:ascii="仿宋_GB2312" w:hAnsi="仿宋_GB2312" w:eastAsia="仿宋_GB2312" w:cs="仿宋_GB2312"/>
          <w:sz w:val="32"/>
        </w:rPr>
        <w:t>引诱不满十四周岁的幼女卖淫的，处五年以上有期徒刑，并处罚金。</w:t>
      </w:r>
    </w:p>
    <w:p>
      <w:pPr>
        <w:spacing w:line="240" w:lineRule="auto"/>
        <w:ind w:firstLine="640"/>
        <w:jc w:val="both"/>
      </w:pPr>
      <w:r>
        <w:rPr>
          <w:rFonts w:ascii="黑体" w:hAnsi="黑体" w:eastAsia="黑体" w:cs="黑体"/>
          <w:sz w:val="32"/>
        </w:rPr>
        <w:t>第三百六十条</w:t>
      </w:r>
      <w:r>
        <w:rPr>
          <w:rFonts w:ascii="仿宋_GB2312" w:hAnsi="仿宋_GB2312" w:eastAsia="仿宋_GB2312" w:cs="仿宋_GB2312"/>
          <w:sz w:val="32"/>
        </w:rPr>
        <w:t>　明知自己患有梅毒、淋病等严重性病卖淫、嫖娼的，处五年以下有期徒刑、拘役或者管制，并处罚金。</w:t>
      </w:r>
    </w:p>
    <w:p>
      <w:pPr>
        <w:spacing w:line="240" w:lineRule="auto"/>
        <w:ind w:firstLine="640"/>
        <w:jc w:val="both"/>
      </w:pPr>
      <w:r>
        <w:rPr>
          <w:rFonts w:ascii="黑体" w:hAnsi="黑体" w:eastAsia="黑体" w:cs="黑体"/>
          <w:sz w:val="32"/>
        </w:rPr>
        <w:t>第三百六十一条</w:t>
      </w:r>
      <w:r>
        <w:rPr>
          <w:rFonts w:ascii="仿宋_GB2312" w:hAnsi="仿宋_GB2312" w:eastAsia="仿宋_GB2312" w:cs="仿宋_GB2312"/>
          <w:sz w:val="32"/>
        </w:rPr>
        <w:t>　旅馆业、饮食服务业、文化娱乐业、出租汽车业等单位的人员，利用本单位的条件，组织、强迫、引诱、容留、介绍他人卖淫的，依照本法第三百五十八条、第三百五十九条的规定定罪处罚。</w:t>
      </w:r>
    </w:p>
    <w:p>
      <w:pPr>
        <w:spacing w:line="240" w:lineRule="auto"/>
        <w:ind w:firstLine="640"/>
        <w:jc w:val="both"/>
      </w:pPr>
      <w:r>
        <w:rPr>
          <w:rFonts w:ascii="仿宋_GB2312" w:hAnsi="仿宋_GB2312" w:eastAsia="仿宋_GB2312" w:cs="仿宋_GB2312"/>
          <w:sz w:val="32"/>
        </w:rPr>
        <w:t>前款所列单位的主要负责人，犯前款罪的，从重处罚。</w:t>
      </w:r>
    </w:p>
    <w:p>
      <w:pPr>
        <w:spacing w:line="240" w:lineRule="auto"/>
        <w:ind w:firstLine="640"/>
        <w:jc w:val="both"/>
      </w:pPr>
      <w:r>
        <w:rPr>
          <w:rFonts w:ascii="黑体" w:hAnsi="黑体" w:eastAsia="黑体" w:cs="黑体"/>
          <w:sz w:val="32"/>
        </w:rPr>
        <w:t>第三百六十二条</w:t>
      </w:r>
      <w:r>
        <w:rPr>
          <w:rFonts w:ascii="仿宋_GB2312" w:hAnsi="仿宋_GB2312" w:eastAsia="仿宋_GB2312" w:cs="仿宋_GB2312"/>
          <w:sz w:val="32"/>
        </w:rPr>
        <w:t>　旅馆业、饮食服务业、文化娱乐业、出租汽车业等单位的人员，在公安机关查处卖淫、嫖娼活动时，为违法犯罪分子通风报信，情节严重的，依照本法第三百一十条的规定定罪处罚。</w:t>
      </w:r>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宋体" w:hAnsi="宋体" w:eastAsia="宋体" w:cs="宋体"/>
          <w:sz w:val="32"/>
        </w:rPr>
        <w:t>第九节　制作、贩卖、传播淫秽物品罪</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第三百六十三条</w:t>
      </w:r>
      <w:r>
        <w:rPr>
          <w:rFonts w:ascii="仿宋_GB2312" w:hAnsi="仿宋_GB2312" w:eastAsia="仿宋_GB2312" w:cs="仿宋_GB2312"/>
          <w:sz w:val="32"/>
        </w:rPr>
        <w:t>　以牟利为目的，制作、复制、出版、贩卖、传播淫秽物品的，处三年以下有期徒刑、拘役或者管制，并处罚金；情节严重的，处三年以上十年以下有期徒刑，并处罚金；情节特别严重的，处十年以上有期徒刑或者无期徒刑，并处罚金或者没收财产。</w:t>
      </w:r>
    </w:p>
    <w:p>
      <w:pPr>
        <w:spacing w:line="240" w:lineRule="auto"/>
        <w:ind w:firstLine="640"/>
        <w:jc w:val="both"/>
      </w:pPr>
      <w:r>
        <w:rPr>
          <w:rFonts w:ascii="仿宋_GB2312" w:hAnsi="仿宋_GB2312" w:eastAsia="仿宋_GB2312" w:cs="仿宋_GB2312"/>
          <w:sz w:val="32"/>
        </w:rPr>
        <w:t>为他人提供书号，出版淫秽书刊的，处三年以下有期徒刑、拘役或者管制，并处或者单处罚金；明知他人用于出版淫秽书刊而提供书号的，依照前款的规定处罚。</w:t>
      </w:r>
    </w:p>
    <w:p>
      <w:pPr>
        <w:spacing w:line="240" w:lineRule="auto"/>
        <w:ind w:firstLine="640"/>
        <w:jc w:val="both"/>
      </w:pPr>
      <w:r>
        <w:rPr>
          <w:rFonts w:ascii="黑体" w:hAnsi="黑体" w:eastAsia="黑体" w:cs="黑体"/>
          <w:sz w:val="32"/>
        </w:rPr>
        <w:t>第三百六十四条</w:t>
      </w:r>
      <w:r>
        <w:rPr>
          <w:rFonts w:ascii="仿宋_GB2312" w:hAnsi="仿宋_GB2312" w:eastAsia="仿宋_GB2312" w:cs="仿宋_GB2312"/>
          <w:sz w:val="32"/>
        </w:rPr>
        <w:t>　传播淫秽的书刊、影片、音像、图片或者其他淫秽物品，情节严重的，处二年以下有期徒刑、拘役或者管制。</w:t>
      </w:r>
    </w:p>
    <w:p>
      <w:pPr>
        <w:spacing w:line="240" w:lineRule="auto"/>
        <w:ind w:firstLine="640"/>
        <w:jc w:val="both"/>
      </w:pPr>
      <w:r>
        <w:rPr>
          <w:rFonts w:ascii="仿宋_GB2312" w:hAnsi="仿宋_GB2312" w:eastAsia="仿宋_GB2312" w:cs="仿宋_GB2312"/>
          <w:sz w:val="32"/>
        </w:rPr>
        <w:t>组织播放淫秽的电影、录像等音像制品的，处三年以下有期徒刑、拘役或者管制，并处罚金；情节严重的，处三年以上十年以下有期徒刑，并处罚金。</w:t>
      </w:r>
    </w:p>
    <w:p>
      <w:pPr>
        <w:spacing w:line="240" w:lineRule="auto"/>
        <w:ind w:firstLine="640"/>
        <w:jc w:val="both"/>
      </w:pPr>
      <w:r>
        <w:rPr>
          <w:rFonts w:ascii="仿宋_GB2312" w:hAnsi="仿宋_GB2312" w:eastAsia="仿宋_GB2312" w:cs="仿宋_GB2312"/>
          <w:sz w:val="32"/>
        </w:rPr>
        <w:t>制作、复制淫秽的电影、录像等音像制品组织播放的，依照第二款的规定从重处罚。</w:t>
      </w:r>
    </w:p>
    <w:p>
      <w:pPr>
        <w:spacing w:line="240" w:lineRule="auto"/>
        <w:ind w:firstLine="640"/>
        <w:jc w:val="both"/>
      </w:pPr>
      <w:r>
        <w:rPr>
          <w:rFonts w:ascii="仿宋_GB2312" w:hAnsi="仿宋_GB2312" w:eastAsia="仿宋_GB2312" w:cs="仿宋_GB2312"/>
          <w:sz w:val="32"/>
        </w:rPr>
        <w:t>向不满十八周岁的未成年人传播淫秽物品的，从重处罚。</w:t>
      </w:r>
    </w:p>
    <w:p>
      <w:pPr>
        <w:spacing w:line="240" w:lineRule="auto"/>
        <w:ind w:firstLine="640"/>
        <w:jc w:val="both"/>
      </w:pPr>
      <w:r>
        <w:rPr>
          <w:rFonts w:ascii="黑体" w:hAnsi="黑体" w:eastAsia="黑体" w:cs="黑体"/>
          <w:sz w:val="32"/>
        </w:rPr>
        <w:t>第三百六十五条</w:t>
      </w:r>
      <w:r>
        <w:rPr>
          <w:rFonts w:ascii="仿宋_GB2312" w:hAnsi="仿宋_GB2312" w:eastAsia="仿宋_GB2312" w:cs="仿宋_GB2312"/>
          <w:sz w:val="32"/>
        </w:rPr>
        <w:t>　组织进行淫秽表演的，处三年以下有期徒刑、拘役或者管制，并处罚金；情节严重的，处三年以上十年以下有期徒刑，并处罚金。</w:t>
      </w:r>
    </w:p>
    <w:p>
      <w:pPr>
        <w:spacing w:line="240" w:lineRule="auto"/>
        <w:ind w:firstLine="640"/>
        <w:jc w:val="both"/>
      </w:pPr>
      <w:r>
        <w:rPr>
          <w:rFonts w:ascii="黑体" w:hAnsi="黑体" w:eastAsia="黑体" w:cs="黑体"/>
          <w:sz w:val="32"/>
        </w:rPr>
        <w:t>第三百六十六条</w:t>
      </w:r>
      <w:r>
        <w:rPr>
          <w:rFonts w:ascii="仿宋_GB2312" w:hAnsi="仿宋_GB2312" w:eastAsia="仿宋_GB2312" w:cs="仿宋_GB2312"/>
          <w:sz w:val="32"/>
        </w:rPr>
        <w:t>　单位犯本节第三百六十三条、第三百六十四条、第三百六十五条规定之罪的，对单位判处罚金，并对其直接负责的主管人员和其他直接责任人员，依照各该条的规定处罚。</w:t>
      </w:r>
    </w:p>
    <w:p>
      <w:pPr>
        <w:spacing w:line="240" w:lineRule="auto"/>
        <w:ind w:firstLine="640"/>
        <w:jc w:val="both"/>
      </w:pPr>
      <w:r>
        <w:rPr>
          <w:rFonts w:ascii="黑体" w:hAnsi="黑体" w:eastAsia="黑体" w:cs="黑体"/>
          <w:sz w:val="32"/>
        </w:rPr>
        <w:t>第三百六十七条</w:t>
      </w:r>
      <w:r>
        <w:rPr>
          <w:rFonts w:ascii="仿宋_GB2312" w:hAnsi="仿宋_GB2312" w:eastAsia="仿宋_GB2312" w:cs="仿宋_GB2312"/>
          <w:sz w:val="32"/>
        </w:rPr>
        <w:t>　本法所称淫秽物品，是指具体描绘性行为或者露骨宣扬色情的诲淫性的书刊、影片、录像带、录音带、图片及其他淫秽物品。</w:t>
      </w:r>
    </w:p>
    <w:p>
      <w:pPr>
        <w:spacing w:line="240" w:lineRule="auto"/>
        <w:ind w:firstLine="640"/>
        <w:jc w:val="both"/>
      </w:pPr>
      <w:r>
        <w:rPr>
          <w:rFonts w:ascii="仿宋_GB2312" w:hAnsi="仿宋_GB2312" w:eastAsia="仿宋_GB2312" w:cs="仿宋_GB2312"/>
          <w:sz w:val="32"/>
        </w:rPr>
        <w:t>有关人体生理、医学知识的科学著作不是淫秽物品。</w:t>
      </w:r>
    </w:p>
    <w:p>
      <w:pPr>
        <w:spacing w:line="240" w:lineRule="auto"/>
        <w:ind w:firstLine="640"/>
        <w:jc w:val="both"/>
      </w:pPr>
      <w:r>
        <w:rPr>
          <w:rFonts w:ascii="仿宋_GB2312" w:hAnsi="仿宋_GB2312" w:eastAsia="仿宋_GB2312" w:cs="仿宋_GB2312"/>
          <w:sz w:val="32"/>
        </w:rPr>
        <w:t>包含有色情内容的有艺术价值的文学、艺术作品不视为淫秽物品。</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第七章　危害国防利益罪</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第三百六十八条</w:t>
      </w:r>
      <w:r>
        <w:rPr>
          <w:rFonts w:ascii="仿宋_GB2312" w:hAnsi="仿宋_GB2312" w:eastAsia="仿宋_GB2312" w:cs="仿宋_GB2312"/>
          <w:sz w:val="32"/>
        </w:rPr>
        <w:t>　以暴力、威胁方法阻碍军人依法执行职务的，处三年以下有期徒刑、拘役、管制或者罚金。</w:t>
      </w:r>
    </w:p>
    <w:p>
      <w:pPr>
        <w:spacing w:line="240" w:lineRule="auto"/>
        <w:ind w:firstLine="640"/>
        <w:jc w:val="both"/>
      </w:pPr>
      <w:r>
        <w:rPr>
          <w:rFonts w:ascii="仿宋_GB2312" w:hAnsi="仿宋_GB2312" w:eastAsia="仿宋_GB2312" w:cs="仿宋_GB2312"/>
          <w:sz w:val="32"/>
        </w:rPr>
        <w:t>故意阻碍武装部队军事行动，造成严重后果的，处五年以下有期徒刑或者拘役。</w:t>
      </w:r>
    </w:p>
    <w:p>
      <w:pPr>
        <w:spacing w:line="240" w:lineRule="auto"/>
        <w:ind w:firstLine="640"/>
        <w:jc w:val="both"/>
      </w:pPr>
      <w:r>
        <w:rPr>
          <w:rFonts w:ascii="黑体" w:hAnsi="黑体" w:eastAsia="黑体" w:cs="黑体"/>
          <w:sz w:val="32"/>
        </w:rPr>
        <w:t>第三百六十九条</w:t>
      </w:r>
      <w:r>
        <w:rPr>
          <w:rFonts w:ascii="仿宋_GB2312" w:hAnsi="仿宋_GB2312" w:eastAsia="仿宋_GB2312" w:cs="仿宋_GB2312"/>
          <w:sz w:val="32"/>
        </w:rPr>
        <w:t>　破坏武器装备、军事设施、军事通信的，处三年以下有期徒刑、拘役或者管制；破坏重要武器装备、军事设施、军事通信的，处三年以上十年以下有期徒刑；情节特别严重的，处十年以上有期徒刑、无期徒刑或者死刑。</w:t>
      </w:r>
    </w:p>
    <w:p>
      <w:pPr>
        <w:spacing w:line="240" w:lineRule="auto"/>
        <w:ind w:firstLine="640"/>
        <w:jc w:val="both"/>
      </w:pPr>
      <w:r>
        <w:rPr>
          <w:rFonts w:ascii="仿宋_GB2312" w:hAnsi="仿宋_GB2312" w:eastAsia="仿宋_GB2312" w:cs="仿宋_GB2312"/>
          <w:sz w:val="32"/>
        </w:rPr>
        <w:t>过失犯前款罪，造成严重后果的，处三年以下有期徒刑或者拘役；造成特别严重后果的，处三年以上七年以下有期徒刑。</w:t>
      </w:r>
    </w:p>
    <w:p>
      <w:pPr>
        <w:spacing w:line="240" w:lineRule="auto"/>
        <w:ind w:firstLine="640"/>
        <w:jc w:val="both"/>
      </w:pPr>
      <w:r>
        <w:rPr>
          <w:rFonts w:ascii="仿宋_GB2312" w:hAnsi="仿宋_GB2312" w:eastAsia="仿宋_GB2312" w:cs="仿宋_GB2312"/>
          <w:sz w:val="32"/>
        </w:rPr>
        <w:t>战时犯前两款罪的，从重处罚。</w:t>
      </w:r>
    </w:p>
    <w:p>
      <w:pPr>
        <w:spacing w:line="240" w:lineRule="auto"/>
        <w:ind w:firstLine="640"/>
        <w:jc w:val="both"/>
      </w:pPr>
      <w:r>
        <w:rPr>
          <w:rFonts w:ascii="黑体" w:hAnsi="黑体" w:eastAsia="黑体" w:cs="黑体"/>
          <w:sz w:val="32"/>
        </w:rPr>
        <w:t>第三百七十条</w:t>
      </w:r>
      <w:r>
        <w:rPr>
          <w:rFonts w:ascii="仿宋_GB2312" w:hAnsi="仿宋_GB2312" w:eastAsia="仿宋_GB2312" w:cs="仿宋_GB2312"/>
          <w:sz w:val="32"/>
        </w:rPr>
        <w:t>　明知是不合格的武器装备、军事设施而提供给武装部队的，处五年以下有期徒刑或者拘役；情节严重的，处五年以上十年以下有期徒刑；情节特别严重的，处十年以上有期徒刑、无期徒刑或者死刑。</w:t>
      </w:r>
    </w:p>
    <w:p>
      <w:pPr>
        <w:spacing w:line="240" w:lineRule="auto"/>
        <w:ind w:firstLine="640"/>
        <w:jc w:val="both"/>
      </w:pPr>
      <w:r>
        <w:rPr>
          <w:rFonts w:ascii="仿宋_GB2312" w:hAnsi="仿宋_GB2312" w:eastAsia="仿宋_GB2312" w:cs="仿宋_GB2312"/>
          <w:sz w:val="32"/>
        </w:rPr>
        <w:t>过失犯前款罪，造成严重后果的，处三年以下有期徒刑或者拘役；造成特别严重后果的，处三年以上七年以下有期徒刑。</w:t>
      </w:r>
    </w:p>
    <w:p>
      <w:pPr>
        <w:spacing w:line="240" w:lineRule="auto"/>
        <w:ind w:firstLine="640"/>
        <w:jc w:val="both"/>
      </w:pPr>
      <w:r>
        <w:rPr>
          <w:rFonts w:ascii="仿宋_GB2312" w:hAnsi="仿宋_GB2312" w:eastAsia="仿宋_GB2312" w:cs="仿宋_GB2312"/>
          <w:sz w:val="32"/>
        </w:rPr>
        <w:t>单位犯第一款罪的，对单位判处罚金，并对其直接负责的主管人员和其他直接责任人员，依照第一款的规定处罚。</w:t>
      </w:r>
    </w:p>
    <w:p>
      <w:pPr>
        <w:spacing w:line="240" w:lineRule="auto"/>
        <w:ind w:firstLine="640"/>
        <w:jc w:val="both"/>
      </w:pPr>
      <w:r>
        <w:rPr>
          <w:rFonts w:ascii="黑体" w:hAnsi="黑体" w:eastAsia="黑体" w:cs="黑体"/>
          <w:sz w:val="32"/>
        </w:rPr>
        <w:t>第三百七十一条</w:t>
      </w:r>
      <w:r>
        <w:rPr>
          <w:rFonts w:ascii="仿宋_GB2312" w:hAnsi="仿宋_GB2312" w:eastAsia="仿宋_GB2312" w:cs="仿宋_GB2312"/>
          <w:sz w:val="32"/>
        </w:rPr>
        <w:t>　聚众冲击军事禁区，严重扰乱军事禁区秩序的，对首要分子，处五年以上十年以下有期徒刑；对其他积极参加的，处五年以下有期徒刑、拘役、管制或者剥夺政治权利。</w:t>
      </w:r>
    </w:p>
    <w:p>
      <w:pPr>
        <w:spacing w:line="240" w:lineRule="auto"/>
        <w:ind w:firstLine="640"/>
        <w:jc w:val="both"/>
      </w:pPr>
      <w:r>
        <w:rPr>
          <w:rFonts w:ascii="仿宋_GB2312" w:hAnsi="仿宋_GB2312" w:eastAsia="仿宋_GB2312" w:cs="仿宋_GB2312"/>
          <w:sz w:val="32"/>
        </w:rPr>
        <w:t>聚众扰乱军事管理区秩序，情节严重，致使军事管理区工作无法进行，造成严重损失的，对首要分子，处三年以上七年以下有期徒刑；对其他积极参加的，处三年以下有期徒刑、拘役、管制或者剥夺政治权利。</w:t>
      </w:r>
    </w:p>
    <w:p>
      <w:pPr>
        <w:spacing w:line="240" w:lineRule="auto"/>
        <w:ind w:firstLine="640"/>
        <w:jc w:val="both"/>
      </w:pPr>
      <w:r>
        <w:rPr>
          <w:rFonts w:ascii="黑体" w:hAnsi="黑体" w:eastAsia="黑体" w:cs="黑体"/>
          <w:sz w:val="32"/>
        </w:rPr>
        <w:t>第三百七十二条</w:t>
      </w:r>
      <w:r>
        <w:rPr>
          <w:rFonts w:ascii="仿宋_GB2312" w:hAnsi="仿宋_GB2312" w:eastAsia="仿宋_GB2312" w:cs="仿宋_GB2312"/>
          <w:sz w:val="32"/>
        </w:rPr>
        <w:t>　冒充军人招摇撞骗的，处三年以下有期徒刑、拘役、管制或者剥夺政治权利；情节严重的，处三年以上十年以下有期徒刑。</w:t>
      </w:r>
    </w:p>
    <w:p>
      <w:pPr>
        <w:spacing w:line="240" w:lineRule="auto"/>
        <w:ind w:firstLine="640"/>
        <w:jc w:val="both"/>
      </w:pPr>
      <w:r>
        <w:rPr>
          <w:rFonts w:ascii="黑体" w:hAnsi="黑体" w:eastAsia="黑体" w:cs="黑体"/>
          <w:sz w:val="32"/>
        </w:rPr>
        <w:t>第三百七十三条</w:t>
      </w:r>
      <w:r>
        <w:rPr>
          <w:rFonts w:ascii="仿宋_GB2312" w:hAnsi="仿宋_GB2312" w:eastAsia="仿宋_GB2312" w:cs="仿宋_GB2312"/>
          <w:sz w:val="32"/>
        </w:rPr>
        <w:t>　煽动军人逃离部队或者明知是逃离部队的军人而雇用，情节严重的，处三年以下有期徒刑、拘役或者管制。</w:t>
      </w:r>
    </w:p>
    <w:p>
      <w:pPr>
        <w:spacing w:line="240" w:lineRule="auto"/>
        <w:ind w:firstLine="640"/>
        <w:jc w:val="both"/>
      </w:pPr>
      <w:r>
        <w:rPr>
          <w:rFonts w:ascii="黑体" w:hAnsi="黑体" w:eastAsia="黑体" w:cs="黑体"/>
          <w:sz w:val="32"/>
        </w:rPr>
        <w:t>第三百七十四条</w:t>
      </w:r>
      <w:r>
        <w:rPr>
          <w:rFonts w:ascii="仿宋_GB2312" w:hAnsi="仿宋_GB2312" w:eastAsia="仿宋_GB2312" w:cs="仿宋_GB2312"/>
          <w:sz w:val="32"/>
        </w:rPr>
        <w:t>　在征兵工作中徇私舞弊，接送不合格兵员，情节严重的，处三年以下有期徒刑或者拘役；造成特别严重后果的，处三年以上七年以下有期徒刑。</w:t>
      </w:r>
    </w:p>
    <w:p>
      <w:pPr>
        <w:spacing w:line="240" w:lineRule="auto"/>
        <w:ind w:firstLine="640"/>
        <w:jc w:val="both"/>
      </w:pPr>
      <w:r>
        <w:rPr>
          <w:rFonts w:ascii="黑体" w:hAnsi="黑体" w:eastAsia="黑体" w:cs="黑体"/>
          <w:sz w:val="32"/>
        </w:rPr>
        <w:t>第三百七十五条</w:t>
      </w:r>
      <w:r>
        <w:rPr>
          <w:rFonts w:ascii="仿宋_GB2312" w:hAnsi="仿宋_GB2312" w:eastAsia="仿宋_GB2312" w:cs="仿宋_GB2312"/>
          <w:sz w:val="32"/>
        </w:rPr>
        <w:t>　伪造、变造、买卖或者盗窃、抢夺武装部队公文、证件、印章的，处三年以下有期徒刑、拘役、管制或者剥夺政治权利；情节严重的，处三年以上十年以下有期徒刑。</w:t>
      </w:r>
    </w:p>
    <w:p>
      <w:pPr>
        <w:spacing w:line="240" w:lineRule="auto"/>
        <w:ind w:firstLine="640"/>
        <w:jc w:val="both"/>
      </w:pPr>
      <w:r>
        <w:rPr>
          <w:rFonts w:ascii="仿宋_GB2312" w:hAnsi="仿宋_GB2312" w:eastAsia="仿宋_GB2312" w:cs="仿宋_GB2312"/>
          <w:sz w:val="32"/>
        </w:rPr>
        <w:t>非法生产、买卖武装部队制式服装，情节严重的，处三年以下有期徒刑、拘役或者管制，并处或者单处罚金。</w:t>
      </w:r>
    </w:p>
    <w:p>
      <w:pPr>
        <w:spacing w:line="240" w:lineRule="auto"/>
        <w:ind w:firstLine="640"/>
        <w:jc w:val="both"/>
      </w:pPr>
      <w:r>
        <w:rPr>
          <w:rFonts w:ascii="仿宋_GB2312" w:hAnsi="仿宋_GB2312" w:eastAsia="仿宋_GB2312" w:cs="仿宋_GB2312"/>
          <w:sz w:val="32"/>
        </w:rPr>
        <w:t>伪造、盗窃、买卖或者非法提供、使用武装部队车辆号牌等专用标志，情节严重的，处三年以下有期徒刑、拘役或者管制，并处或者单处罚金；情节特别严重的，处三年以上七年以下有期徒刑，并处罚金。</w:t>
      </w:r>
    </w:p>
    <w:p>
      <w:pPr>
        <w:spacing w:line="240" w:lineRule="auto"/>
        <w:ind w:firstLine="640"/>
        <w:jc w:val="both"/>
      </w:pPr>
      <w:r>
        <w:rPr>
          <w:rFonts w:ascii="仿宋_GB2312" w:hAnsi="仿宋_GB2312" w:eastAsia="仿宋_GB2312" w:cs="仿宋_GB2312"/>
          <w:sz w:val="32"/>
        </w:rPr>
        <w:t>单位犯第二款、第三款罪的，对单位判处罚金，并对其直接负责的主管人员和其他直接责任人员，依照各该款的规定处罚。</w:t>
      </w:r>
    </w:p>
    <w:p>
      <w:pPr>
        <w:spacing w:line="240" w:lineRule="auto"/>
        <w:ind w:firstLine="640"/>
        <w:jc w:val="both"/>
      </w:pPr>
      <w:r>
        <w:rPr>
          <w:rFonts w:ascii="黑体" w:hAnsi="黑体" w:eastAsia="黑体" w:cs="黑体"/>
          <w:sz w:val="32"/>
        </w:rPr>
        <w:t>第三百七十六条</w:t>
      </w:r>
      <w:r>
        <w:rPr>
          <w:rFonts w:ascii="仿宋_GB2312" w:hAnsi="仿宋_GB2312" w:eastAsia="仿宋_GB2312" w:cs="仿宋_GB2312"/>
          <w:sz w:val="32"/>
        </w:rPr>
        <w:t>　预备役人员战时拒绝、逃避征召或者军事训练，情节严重的，处三年以下有期徒刑或者拘役。</w:t>
      </w:r>
    </w:p>
    <w:p>
      <w:pPr>
        <w:spacing w:line="240" w:lineRule="auto"/>
        <w:ind w:firstLine="640"/>
        <w:jc w:val="both"/>
      </w:pPr>
      <w:r>
        <w:rPr>
          <w:rFonts w:ascii="仿宋_GB2312" w:hAnsi="仿宋_GB2312" w:eastAsia="仿宋_GB2312" w:cs="仿宋_GB2312"/>
          <w:sz w:val="32"/>
        </w:rPr>
        <w:t>公民战时拒绝、逃避服役，情节严重的，处二年以下有期徒刑或者拘役。</w:t>
      </w:r>
    </w:p>
    <w:p>
      <w:pPr>
        <w:spacing w:line="240" w:lineRule="auto"/>
        <w:ind w:firstLine="640"/>
        <w:jc w:val="both"/>
      </w:pPr>
      <w:r>
        <w:rPr>
          <w:rFonts w:ascii="黑体" w:hAnsi="黑体" w:eastAsia="黑体" w:cs="黑体"/>
          <w:sz w:val="32"/>
        </w:rPr>
        <w:t>第三百七十七条</w:t>
      </w:r>
      <w:r>
        <w:rPr>
          <w:rFonts w:ascii="仿宋_GB2312" w:hAnsi="仿宋_GB2312" w:eastAsia="仿宋_GB2312" w:cs="仿宋_GB2312"/>
          <w:sz w:val="32"/>
        </w:rPr>
        <w:t>　战时故意向武装部队提供虚假敌情，造成严重后果的，处三年以上十年以下有期徒刑；造成特别严重后果的，处十年以上有期徒刑或者无期徒刑。</w:t>
      </w:r>
    </w:p>
    <w:p>
      <w:pPr>
        <w:spacing w:line="240" w:lineRule="auto"/>
        <w:ind w:firstLine="640"/>
        <w:jc w:val="both"/>
      </w:pPr>
      <w:r>
        <w:rPr>
          <w:rFonts w:ascii="黑体" w:hAnsi="黑体" w:eastAsia="黑体" w:cs="黑体"/>
          <w:sz w:val="32"/>
        </w:rPr>
        <w:t>第三百七十八条</w:t>
      </w:r>
      <w:r>
        <w:rPr>
          <w:rFonts w:ascii="仿宋_GB2312" w:hAnsi="仿宋_GB2312" w:eastAsia="仿宋_GB2312" w:cs="仿宋_GB2312"/>
          <w:sz w:val="32"/>
        </w:rPr>
        <w:t>　战时造谣惑众，扰乱军心的，处三年以下有期徒刑、拘役或者管制；情节严重的，处三年以上十年以下有期徒刑。</w:t>
      </w:r>
    </w:p>
    <w:p>
      <w:pPr>
        <w:spacing w:line="240" w:lineRule="auto"/>
        <w:ind w:firstLine="640"/>
        <w:jc w:val="both"/>
      </w:pPr>
      <w:r>
        <w:rPr>
          <w:rFonts w:ascii="黑体" w:hAnsi="黑体" w:eastAsia="黑体" w:cs="黑体"/>
          <w:sz w:val="32"/>
        </w:rPr>
        <w:t>第三百七十九条</w:t>
      </w:r>
      <w:r>
        <w:rPr>
          <w:rFonts w:ascii="仿宋_GB2312" w:hAnsi="仿宋_GB2312" w:eastAsia="仿宋_GB2312" w:cs="仿宋_GB2312"/>
          <w:sz w:val="32"/>
        </w:rPr>
        <w:t>　战时明知是逃离部队的军人而为其提供隐蔽处所、财物，情节严重的，处三年以下有期徒刑或者拘役。</w:t>
      </w:r>
    </w:p>
    <w:p>
      <w:pPr>
        <w:spacing w:line="240" w:lineRule="auto"/>
        <w:ind w:firstLine="640"/>
        <w:jc w:val="both"/>
      </w:pPr>
      <w:r>
        <w:rPr>
          <w:rFonts w:ascii="黑体" w:hAnsi="黑体" w:eastAsia="黑体" w:cs="黑体"/>
          <w:sz w:val="32"/>
        </w:rPr>
        <w:t>第三百八十条</w:t>
      </w:r>
      <w:r>
        <w:rPr>
          <w:rFonts w:ascii="仿宋_GB2312" w:hAnsi="仿宋_GB2312" w:eastAsia="仿宋_GB2312" w:cs="仿宋_GB2312"/>
          <w:sz w:val="32"/>
        </w:rPr>
        <w:t>　战时拒绝或者故意延误军事订货，情节严重的，对单位判处罚金，并对其直接负责的主管人员和其他直接责任人员，处五年以下有期徒刑或者拘役；造成严重后果的，处五年以上有期徒刑。</w:t>
      </w:r>
    </w:p>
    <w:p>
      <w:pPr>
        <w:spacing w:line="240" w:lineRule="auto"/>
        <w:ind w:firstLine="640"/>
        <w:jc w:val="both"/>
      </w:pPr>
      <w:r>
        <w:rPr>
          <w:rFonts w:ascii="黑体" w:hAnsi="黑体" w:eastAsia="黑体" w:cs="黑体"/>
          <w:sz w:val="32"/>
        </w:rPr>
        <w:t>第三百八十一条</w:t>
      </w:r>
      <w:r>
        <w:rPr>
          <w:rFonts w:ascii="仿宋_GB2312" w:hAnsi="仿宋_GB2312" w:eastAsia="仿宋_GB2312" w:cs="仿宋_GB2312"/>
          <w:sz w:val="32"/>
        </w:rPr>
        <w:t>　战时拒绝军事征收、征用，情节严重的，处三年以下有期徒刑或者拘役。</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第八章　贪污贿赂罪</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第三百八十二条</w:t>
      </w:r>
      <w:r>
        <w:rPr>
          <w:rFonts w:ascii="仿宋_GB2312" w:hAnsi="仿宋_GB2312" w:eastAsia="仿宋_GB2312" w:cs="仿宋_GB2312"/>
          <w:sz w:val="32"/>
        </w:rPr>
        <w:t>　国家工作人员利用职务上的便利，侵吞、窃取、骗取或者以其他手段非法占有公共财物的，是贪污罪。</w:t>
      </w:r>
    </w:p>
    <w:p>
      <w:pPr>
        <w:spacing w:line="240" w:lineRule="auto"/>
        <w:ind w:firstLine="640"/>
        <w:jc w:val="both"/>
      </w:pPr>
      <w:r>
        <w:rPr>
          <w:rFonts w:ascii="仿宋_GB2312" w:hAnsi="仿宋_GB2312" w:eastAsia="仿宋_GB2312" w:cs="仿宋_GB2312"/>
          <w:sz w:val="32"/>
        </w:rPr>
        <w:t>受国家机关、国有公司、企业、事业单位、人民团体委托管理、经营国有财产的人员，利用职务上的便利，侵吞、窃取、骗取或者以其他手段非法占有国有财物的，以贪污论。</w:t>
      </w:r>
    </w:p>
    <w:p>
      <w:pPr>
        <w:spacing w:line="240" w:lineRule="auto"/>
        <w:ind w:firstLine="640"/>
        <w:jc w:val="both"/>
      </w:pPr>
      <w:r>
        <w:rPr>
          <w:rFonts w:ascii="仿宋_GB2312" w:hAnsi="仿宋_GB2312" w:eastAsia="仿宋_GB2312" w:cs="仿宋_GB2312"/>
          <w:sz w:val="32"/>
        </w:rPr>
        <w:t>与前两款所列人员勾结，伙同贪污的，以共犯论处。</w:t>
      </w:r>
    </w:p>
    <w:p>
      <w:pPr>
        <w:spacing w:line="240" w:lineRule="auto"/>
        <w:ind w:firstLine="640"/>
        <w:jc w:val="both"/>
      </w:pPr>
      <w:r>
        <w:rPr>
          <w:rFonts w:ascii="黑体" w:hAnsi="黑体" w:eastAsia="黑体" w:cs="黑体"/>
          <w:sz w:val="32"/>
        </w:rPr>
        <w:t>第三百八十三条</w:t>
      </w:r>
      <w:r>
        <w:rPr>
          <w:rFonts w:ascii="仿宋_GB2312" w:hAnsi="仿宋_GB2312" w:eastAsia="仿宋_GB2312" w:cs="仿宋_GB2312"/>
          <w:sz w:val="32"/>
        </w:rPr>
        <w:t>　对犯贪污罪的，根据情节轻重，分别依照下列规定处罚：</w:t>
      </w:r>
    </w:p>
    <w:p>
      <w:pPr>
        <w:spacing w:line="240" w:lineRule="auto"/>
        <w:ind w:firstLine="640"/>
        <w:jc w:val="both"/>
      </w:pPr>
      <w:r>
        <w:rPr>
          <w:rFonts w:ascii="仿宋_GB2312" w:hAnsi="仿宋_GB2312" w:eastAsia="仿宋_GB2312" w:cs="仿宋_GB2312"/>
          <w:sz w:val="32"/>
        </w:rPr>
        <w:t>（一）贪污数额较大或者有其他较重情节的，处三年以下有期徒刑或者拘役，并处罚金。</w:t>
      </w:r>
    </w:p>
    <w:p>
      <w:pPr>
        <w:spacing w:line="240" w:lineRule="auto"/>
        <w:ind w:firstLine="640"/>
        <w:jc w:val="both"/>
      </w:pPr>
      <w:r>
        <w:rPr>
          <w:rFonts w:ascii="仿宋_GB2312" w:hAnsi="仿宋_GB2312" w:eastAsia="仿宋_GB2312" w:cs="仿宋_GB2312"/>
          <w:sz w:val="32"/>
        </w:rPr>
        <w:t>（二）贪污数额巨大或者有其他严重情节的，处三年以上十年以下有期徒刑，并处罚金或者没收财产。</w:t>
      </w:r>
    </w:p>
    <w:p>
      <w:pPr>
        <w:spacing w:line="240" w:lineRule="auto"/>
        <w:ind w:firstLine="640"/>
        <w:jc w:val="both"/>
      </w:pPr>
      <w:r>
        <w:rPr>
          <w:rFonts w:ascii="仿宋_GB2312" w:hAnsi="仿宋_GB2312" w:eastAsia="仿宋_GB2312" w:cs="仿宋_GB2312"/>
          <w:sz w:val="32"/>
        </w:rPr>
        <w:t>（三）贪污数额特别巨大或者有其他特别严重情节的，处十年以上有期徒刑或者无期徒刑，并处罚金或者没收财产；数额特别巨大，并使国家和人民利益遭受特别重大损失的，处无期徒刑或者死刑，并处没收财产。</w:t>
      </w:r>
    </w:p>
    <w:p>
      <w:pPr>
        <w:spacing w:line="240" w:lineRule="auto"/>
        <w:ind w:firstLine="640"/>
        <w:jc w:val="both"/>
      </w:pPr>
      <w:r>
        <w:rPr>
          <w:rFonts w:ascii="仿宋_GB2312" w:hAnsi="仿宋_GB2312" w:eastAsia="仿宋_GB2312" w:cs="仿宋_GB2312"/>
          <w:sz w:val="32"/>
        </w:rPr>
        <w:t>对多次贪污未经处理的，按照累计贪污数额处罚。</w:t>
      </w:r>
    </w:p>
    <w:p>
      <w:pPr>
        <w:spacing w:line="240" w:lineRule="auto"/>
        <w:ind w:firstLine="640"/>
        <w:jc w:val="both"/>
      </w:pPr>
      <w:r>
        <w:rPr>
          <w:rFonts w:ascii="仿宋_GB2312" w:hAnsi="仿宋_GB2312" w:eastAsia="仿宋_GB2312" w:cs="仿宋_GB2312"/>
          <w:sz w:val="32"/>
        </w:rPr>
        <w:t>犯第一款罪，在提起公诉前如实供述自己罪行、真诚悔罪、积极退赃，避免、减少损害结果的发生，有第一项规定情形的，可以从轻、减轻或者免除处罚；有第二项、第三项规定情形的，可以从轻处罚。</w:t>
      </w:r>
    </w:p>
    <w:p>
      <w:pPr>
        <w:spacing w:line="240" w:lineRule="auto"/>
        <w:ind w:firstLine="640"/>
        <w:jc w:val="both"/>
      </w:pPr>
      <w:r>
        <w:rPr>
          <w:rFonts w:ascii="仿宋_GB2312" w:hAnsi="仿宋_GB2312" w:eastAsia="仿宋_GB2312" w:cs="仿宋_GB2312"/>
          <w:sz w:val="32"/>
        </w:rPr>
        <w:t>犯第一款罪，有第三项规定情形被判处死刑缓期执行的，人民法院根据犯罪情节等情况可以同时决定在其死刑缓期执行二年期满依法减为无期徒刑后，终身监禁，不得减刑、假释。</w:t>
      </w:r>
    </w:p>
    <w:p>
      <w:pPr>
        <w:spacing w:line="240" w:lineRule="auto"/>
        <w:ind w:firstLine="640"/>
        <w:jc w:val="both"/>
      </w:pPr>
      <w:r>
        <w:rPr>
          <w:rFonts w:ascii="黑体" w:hAnsi="黑体" w:eastAsia="黑体" w:cs="黑体"/>
          <w:sz w:val="32"/>
        </w:rPr>
        <w:t>第三百八十四条</w:t>
      </w:r>
      <w:r>
        <w:rPr>
          <w:rFonts w:ascii="仿宋_GB2312" w:hAnsi="仿宋_GB2312" w:eastAsia="仿宋_GB2312" w:cs="仿宋_GB2312"/>
          <w:sz w:val="32"/>
        </w:rPr>
        <w:t>　国家工作人员利用职务上的便利，挪用公款归个人使用，进行非法活动的，或者挪用公款数额较大、进行营利活动的，或者挪用公款数额较大、超过三个月未还的，是挪用公款罪，处五年以下有期徒刑或者拘役；情节严重的，处五年以上有期徒刑。挪用公款数额巨大不退还的，处十年以上有期徒刑或者无期徒刑。</w:t>
      </w:r>
    </w:p>
    <w:p>
      <w:pPr>
        <w:spacing w:line="240" w:lineRule="auto"/>
        <w:ind w:firstLine="640"/>
        <w:jc w:val="both"/>
      </w:pPr>
      <w:r>
        <w:rPr>
          <w:rFonts w:ascii="仿宋_GB2312" w:hAnsi="仿宋_GB2312" w:eastAsia="仿宋_GB2312" w:cs="仿宋_GB2312"/>
          <w:sz w:val="32"/>
        </w:rPr>
        <w:t>挪用用于救灾、抢险、防汛、优抚、扶贫、移民、救济款物归个人使用的，从重处罚。</w:t>
      </w:r>
    </w:p>
    <w:p>
      <w:pPr>
        <w:spacing w:line="240" w:lineRule="auto"/>
        <w:ind w:firstLine="640"/>
        <w:jc w:val="both"/>
      </w:pPr>
      <w:r>
        <w:rPr>
          <w:rFonts w:ascii="黑体" w:hAnsi="黑体" w:eastAsia="黑体" w:cs="黑体"/>
          <w:sz w:val="32"/>
        </w:rPr>
        <w:t>第三百八十五条</w:t>
      </w:r>
      <w:r>
        <w:rPr>
          <w:rFonts w:ascii="仿宋_GB2312" w:hAnsi="仿宋_GB2312" w:eastAsia="仿宋_GB2312" w:cs="仿宋_GB2312"/>
          <w:sz w:val="32"/>
        </w:rPr>
        <w:t>　国家工作人员利用职务上的便利，索取他人财物的，或者非法收受他人财物，为他人谋取利益的，是受贿罪。</w:t>
      </w:r>
    </w:p>
    <w:p>
      <w:pPr>
        <w:spacing w:line="240" w:lineRule="auto"/>
        <w:ind w:firstLine="640"/>
        <w:jc w:val="both"/>
      </w:pPr>
      <w:r>
        <w:rPr>
          <w:rFonts w:ascii="仿宋_GB2312" w:hAnsi="仿宋_GB2312" w:eastAsia="仿宋_GB2312" w:cs="仿宋_GB2312"/>
          <w:sz w:val="32"/>
        </w:rPr>
        <w:t>国家工作人员在经济往来中，违反国家规定，收受各种名义的回扣、手续费，归个人所有的，以受贿论处。</w:t>
      </w:r>
    </w:p>
    <w:p>
      <w:pPr>
        <w:spacing w:line="240" w:lineRule="auto"/>
        <w:ind w:firstLine="640"/>
        <w:jc w:val="both"/>
      </w:pPr>
      <w:r>
        <w:rPr>
          <w:rFonts w:ascii="黑体" w:hAnsi="黑体" w:eastAsia="黑体" w:cs="黑体"/>
          <w:sz w:val="32"/>
        </w:rPr>
        <w:t>第三百八十六条</w:t>
      </w:r>
      <w:r>
        <w:rPr>
          <w:rFonts w:ascii="仿宋_GB2312" w:hAnsi="仿宋_GB2312" w:eastAsia="仿宋_GB2312" w:cs="仿宋_GB2312"/>
          <w:sz w:val="32"/>
        </w:rPr>
        <w:t>　对犯受贿罪的，根据受贿所得数额及情节，依照本法第三百八十三条的规定处罚。索贿的从重处罚。</w:t>
      </w:r>
    </w:p>
    <w:p>
      <w:pPr>
        <w:spacing w:line="240" w:lineRule="auto"/>
        <w:ind w:firstLine="640"/>
        <w:jc w:val="both"/>
      </w:pPr>
      <w:r>
        <w:rPr>
          <w:rFonts w:ascii="黑体" w:hAnsi="黑体" w:eastAsia="黑体" w:cs="黑体"/>
          <w:sz w:val="32"/>
        </w:rPr>
        <w:t>第三百八十七条</w:t>
      </w:r>
      <w:r>
        <w:rPr>
          <w:rFonts w:ascii="仿宋_GB2312" w:hAnsi="仿宋_GB2312" w:eastAsia="仿宋_GB2312" w:cs="仿宋_GB2312"/>
          <w:sz w:val="32"/>
        </w:rPr>
        <w:t>　国家机关、国有公司、企业、事业单位、人民团体，索取、非法收受他人财物，为他人谋取利益，情节严重的，对单位判处罚金，并对其直接负责的主管人员和其他直接责任人员，处五年以下有期徒刑或者拘役。</w:t>
      </w:r>
    </w:p>
    <w:p>
      <w:pPr>
        <w:spacing w:line="240" w:lineRule="auto"/>
        <w:ind w:firstLine="640"/>
        <w:jc w:val="both"/>
      </w:pPr>
      <w:r>
        <w:rPr>
          <w:rFonts w:ascii="仿宋_GB2312" w:hAnsi="仿宋_GB2312" w:eastAsia="仿宋_GB2312" w:cs="仿宋_GB2312"/>
          <w:sz w:val="32"/>
        </w:rPr>
        <w:t>前款所列单位，在经济往来中，在帐外暗中收受各种名义的回扣、手续费的，以受贿论，依照前款的规定处罚。</w:t>
      </w:r>
    </w:p>
    <w:p>
      <w:pPr>
        <w:spacing w:line="240" w:lineRule="auto"/>
        <w:ind w:firstLine="640"/>
        <w:jc w:val="both"/>
      </w:pPr>
      <w:r>
        <w:rPr>
          <w:rFonts w:ascii="黑体" w:hAnsi="黑体" w:eastAsia="黑体" w:cs="黑体"/>
          <w:sz w:val="32"/>
        </w:rPr>
        <w:t>第三百八十八条</w:t>
      </w:r>
      <w:r>
        <w:rPr>
          <w:rFonts w:ascii="仿宋_GB2312" w:hAnsi="仿宋_GB2312" w:eastAsia="仿宋_GB2312" w:cs="仿宋_GB2312"/>
          <w:sz w:val="32"/>
        </w:rPr>
        <w:t>　国家工作人员利用本人职权或者地位形成的便利条件，通过其他国家工作人员职务上的行为，为请托人谋取不正当利益，索取请托人财物或者收受请托人财物的，以受贿论处。</w:t>
      </w:r>
    </w:p>
    <w:p>
      <w:pPr>
        <w:spacing w:line="240" w:lineRule="auto"/>
        <w:ind w:firstLine="640"/>
        <w:jc w:val="both"/>
      </w:pPr>
      <w:r>
        <w:rPr>
          <w:rFonts w:ascii="黑体" w:hAnsi="黑体" w:eastAsia="黑体" w:cs="黑体"/>
          <w:sz w:val="32"/>
        </w:rPr>
        <w:t>第三百八十八</w:t>
      </w:r>
      <w:r>
        <w:rPr>
          <w:rFonts w:hint="eastAsia" w:ascii="黑体" w:hAnsi="黑体" w:eastAsia="黑体" w:cs="黑体"/>
          <w:sz w:val="32"/>
          <w:lang w:eastAsia="zh-CN"/>
        </w:rPr>
        <w:t>条之一　</w:t>
      </w:r>
      <w:r>
        <w:rPr>
          <w:rFonts w:ascii="仿宋_GB2312" w:hAnsi="仿宋_GB2312" w:eastAsia="仿宋_GB2312" w:cs="仿宋_GB2312"/>
          <w:sz w:val="32"/>
        </w:rPr>
        <w:t>国家工作人员的近亲属或者其他与该国家工作人员关系密切的人，通过该国家工作人员职务上的行为，或者利用该国家工作人员职权或者地位形成的便利条件，通过其他国家工作人员职务上的行为，为请托人谋取不正当利益，索取请托人财物或者收受请托人财物，数额较大或者有其他较重情节的，处三年以下有期徒刑或者拘役，并处罚金；数额巨大或者有其他严重情节的，处三年以上七年以下有期徒刑，并处罚金；数额特别巨大或者有其他特别严重情节的，处七年以上有期徒刑，并处罚金或者没收财产。</w:t>
      </w:r>
    </w:p>
    <w:p>
      <w:pPr>
        <w:spacing w:line="240" w:lineRule="auto"/>
        <w:ind w:firstLine="640"/>
        <w:jc w:val="both"/>
      </w:pPr>
      <w:r>
        <w:rPr>
          <w:rFonts w:ascii="仿宋_GB2312" w:hAnsi="仿宋_GB2312" w:eastAsia="仿宋_GB2312" w:cs="仿宋_GB2312"/>
          <w:sz w:val="32"/>
        </w:rPr>
        <w:t>离职的国家工作人员或者其近亲属以及其他与其关系密切的人，利用该离职的国家工作人员原职权或者地位形成的便利条件实施前款行为的，依照前款的规定定罪处罚。</w:t>
      </w:r>
    </w:p>
    <w:p>
      <w:pPr>
        <w:spacing w:line="240" w:lineRule="auto"/>
        <w:ind w:firstLine="640"/>
        <w:jc w:val="both"/>
      </w:pPr>
      <w:r>
        <w:rPr>
          <w:rFonts w:ascii="黑体" w:hAnsi="黑体" w:eastAsia="黑体" w:cs="黑体"/>
          <w:sz w:val="32"/>
        </w:rPr>
        <w:t>第三百八十九条</w:t>
      </w:r>
      <w:r>
        <w:rPr>
          <w:rFonts w:ascii="仿宋_GB2312" w:hAnsi="仿宋_GB2312" w:eastAsia="仿宋_GB2312" w:cs="仿宋_GB2312"/>
          <w:sz w:val="32"/>
        </w:rPr>
        <w:t>　为谋取不正当利益，给予国家工作人员以财物的，是行贿罪。</w:t>
      </w:r>
    </w:p>
    <w:p>
      <w:pPr>
        <w:spacing w:line="240" w:lineRule="auto"/>
        <w:ind w:firstLine="640"/>
        <w:jc w:val="both"/>
      </w:pPr>
      <w:r>
        <w:rPr>
          <w:rFonts w:ascii="仿宋_GB2312" w:hAnsi="仿宋_GB2312" w:eastAsia="仿宋_GB2312" w:cs="仿宋_GB2312"/>
          <w:sz w:val="32"/>
        </w:rPr>
        <w:t>在经济往来中，违反国家规定，给予国家工作人员以财物，数额较大的，或者违反国家规定，给予国家工作人员以各种名义的回扣、手续费的，以行贿论处。</w:t>
      </w:r>
    </w:p>
    <w:p>
      <w:pPr>
        <w:spacing w:line="240" w:lineRule="auto"/>
        <w:ind w:firstLine="640"/>
        <w:jc w:val="both"/>
      </w:pPr>
      <w:r>
        <w:rPr>
          <w:rFonts w:ascii="仿宋_GB2312" w:hAnsi="仿宋_GB2312" w:eastAsia="仿宋_GB2312" w:cs="仿宋_GB2312"/>
          <w:sz w:val="32"/>
        </w:rPr>
        <w:t>因被勒索给予国家工作人员以财物，没有获得不正当利益的，不是行贿。</w:t>
      </w:r>
    </w:p>
    <w:p>
      <w:pPr>
        <w:spacing w:line="240" w:lineRule="auto"/>
        <w:ind w:firstLine="640"/>
        <w:jc w:val="both"/>
      </w:pPr>
      <w:r>
        <w:rPr>
          <w:rFonts w:ascii="黑体" w:hAnsi="黑体" w:eastAsia="黑体" w:cs="黑体"/>
          <w:sz w:val="32"/>
        </w:rPr>
        <w:t>第三百九十条</w:t>
      </w:r>
      <w:r>
        <w:rPr>
          <w:rFonts w:ascii="仿宋_GB2312" w:hAnsi="仿宋_GB2312" w:eastAsia="仿宋_GB2312" w:cs="仿宋_GB2312"/>
          <w:sz w:val="32"/>
        </w:rPr>
        <w:t>　对犯行贿罪的，处五年以下有期徒刑或者拘役，并处罚金；因行贿谋取不正当利益，情节严重的，或者使国家利益遭受重大损失的，处五年以上十年以下有期徒刑，并处罚金；情节特别严重的，或者使国家利益遭受特别重大损失的，处十年以上有期徒刑或者无期徒刑，并处罚金或者没收财产。</w:t>
      </w:r>
    </w:p>
    <w:p>
      <w:pPr>
        <w:spacing w:line="240" w:lineRule="auto"/>
        <w:ind w:firstLine="640"/>
        <w:jc w:val="both"/>
      </w:pPr>
      <w:r>
        <w:rPr>
          <w:rFonts w:ascii="仿宋_GB2312" w:hAnsi="仿宋_GB2312" w:eastAsia="仿宋_GB2312" w:cs="仿宋_GB2312"/>
          <w:sz w:val="32"/>
        </w:rPr>
        <w:t>行贿人在被追诉前主动交待行贿行为的，可以从轻或者减轻处罚。其中，犯罪较轻的，对侦破重大案件起关键作用的，或者有重大立功表现的，可以减轻或者免除处罚。</w:t>
      </w:r>
    </w:p>
    <w:p>
      <w:pPr>
        <w:spacing w:line="240" w:lineRule="auto"/>
        <w:ind w:firstLine="640"/>
        <w:jc w:val="both"/>
      </w:pPr>
      <w:r>
        <w:rPr>
          <w:rFonts w:ascii="黑体" w:hAnsi="黑体" w:eastAsia="黑体" w:cs="黑体"/>
          <w:sz w:val="32"/>
        </w:rPr>
        <w:t>第三百九十</w:t>
      </w:r>
      <w:r>
        <w:rPr>
          <w:rFonts w:hint="eastAsia" w:ascii="黑体" w:hAnsi="黑体" w:eastAsia="黑体" w:cs="黑体"/>
          <w:sz w:val="32"/>
          <w:lang w:eastAsia="zh-CN"/>
        </w:rPr>
        <w:t>条之一　</w:t>
      </w:r>
      <w:r>
        <w:rPr>
          <w:rFonts w:ascii="仿宋_GB2312" w:hAnsi="仿宋_GB2312" w:eastAsia="仿宋_GB2312" w:cs="仿宋_GB2312"/>
          <w:sz w:val="32"/>
        </w:rPr>
        <w:t>为谋取不正当利益，向国家工作人员的近亲属或者其他与该国家工作人员关系密切的人，或者向离职的国家工作人员或者其近亲属以及其他与其关系密切的人行贿的，处三年以下有期徒刑或者拘役，并处罚金；情节严重的，或者使国家利益遭受重大损失的，处三年以上七年以下有期徒刑，并处罚金；情节特别严重的，或者使国家利益遭受特别重大损失的，处七年以上十年以下有期徒刑，并处罚金。</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单位犯前款罪的，对单位判处罚金，并对其直接负责的主管人员和其他直接责任人员，处三年以下有期徒刑或者拘役，并处罚金。</w:t>
      </w:r>
    </w:p>
    <w:p>
      <w:pPr>
        <w:spacing w:line="240" w:lineRule="auto"/>
        <w:ind w:firstLine="640"/>
        <w:jc w:val="both"/>
      </w:pPr>
      <w:r>
        <w:rPr>
          <w:rFonts w:ascii="黑体" w:hAnsi="黑体" w:eastAsia="黑体" w:cs="黑体"/>
          <w:sz w:val="32"/>
        </w:rPr>
        <w:t>第三百九十一条</w:t>
      </w:r>
      <w:r>
        <w:rPr>
          <w:rFonts w:ascii="仿宋_GB2312" w:hAnsi="仿宋_GB2312" w:eastAsia="仿宋_GB2312" w:cs="仿宋_GB2312"/>
          <w:sz w:val="32"/>
        </w:rPr>
        <w:t>　为谋取不正当利益，给予国家机关、国有公司、企业、事业单位、人民团体以财物的，或者在经济往来中，违反国家规定，给予各种名义的回扣、手续费的，处三年以下有期徒刑或者拘役，并处罚金。</w:t>
      </w:r>
    </w:p>
    <w:p>
      <w:pPr>
        <w:spacing w:line="240" w:lineRule="auto"/>
        <w:ind w:firstLine="640"/>
        <w:jc w:val="both"/>
      </w:pPr>
      <w:r>
        <w:rPr>
          <w:rFonts w:ascii="仿宋_GB2312" w:hAnsi="仿宋_GB2312" w:eastAsia="仿宋_GB2312" w:cs="仿宋_GB2312"/>
          <w:sz w:val="32"/>
        </w:rPr>
        <w:t>单位犯前款罪的，对单位判处罚金，并对其直接负责的主管人员和其他直接责任人员，依照前款的规定处罚。</w:t>
      </w:r>
    </w:p>
    <w:p>
      <w:pPr>
        <w:spacing w:line="240" w:lineRule="auto"/>
        <w:ind w:firstLine="640"/>
        <w:jc w:val="both"/>
      </w:pPr>
      <w:r>
        <w:rPr>
          <w:rFonts w:ascii="黑体" w:hAnsi="黑体" w:eastAsia="黑体" w:cs="黑体"/>
          <w:sz w:val="32"/>
        </w:rPr>
        <w:t>第三百九十二条</w:t>
      </w:r>
      <w:r>
        <w:rPr>
          <w:rFonts w:ascii="仿宋_GB2312" w:hAnsi="仿宋_GB2312" w:eastAsia="仿宋_GB2312" w:cs="仿宋_GB2312"/>
          <w:sz w:val="32"/>
        </w:rPr>
        <w:t>　向国家工作人员介绍贿赂，情节严重的，处三年以下有期徒刑或者拘役，并处罚金。</w:t>
      </w:r>
    </w:p>
    <w:p>
      <w:pPr>
        <w:spacing w:line="240" w:lineRule="auto"/>
        <w:ind w:firstLine="640"/>
        <w:jc w:val="both"/>
      </w:pPr>
      <w:r>
        <w:rPr>
          <w:rFonts w:ascii="仿宋_GB2312" w:hAnsi="仿宋_GB2312" w:eastAsia="仿宋_GB2312" w:cs="仿宋_GB2312"/>
          <w:sz w:val="32"/>
        </w:rPr>
        <w:t>介绍贿赂人在被追诉前主动交待介绍贿赂行为的，可以减轻处罚或者免除处罚。</w:t>
      </w:r>
    </w:p>
    <w:p>
      <w:pPr>
        <w:spacing w:line="240" w:lineRule="auto"/>
        <w:ind w:firstLine="640"/>
        <w:jc w:val="both"/>
      </w:pPr>
      <w:r>
        <w:rPr>
          <w:rFonts w:ascii="黑体" w:hAnsi="黑体" w:eastAsia="黑体" w:cs="黑体"/>
          <w:sz w:val="32"/>
        </w:rPr>
        <w:t>第三百九十三条</w:t>
      </w:r>
      <w:r>
        <w:rPr>
          <w:rFonts w:ascii="仿宋_GB2312" w:hAnsi="仿宋_GB2312" w:eastAsia="仿宋_GB2312" w:cs="仿宋_GB2312"/>
          <w:sz w:val="32"/>
        </w:rPr>
        <w:t>　单位为谋取不正当利益而行贿，或者违反国家规定，给予国家工作人员以回扣、手续费，情节严重的，对单位判处罚金，并对其直接负责的主管人员和其他直接责任人员，处五年以下有期徒刑或者拘役，并处罚金。因行贿取得的违法所得归个人所有的，依照本法第三百八十九条、第三百九十条的规定定罪处罚。</w:t>
      </w:r>
    </w:p>
    <w:p>
      <w:pPr>
        <w:spacing w:line="240" w:lineRule="auto"/>
        <w:ind w:firstLine="640"/>
        <w:jc w:val="both"/>
      </w:pPr>
      <w:r>
        <w:rPr>
          <w:rFonts w:ascii="黑体" w:hAnsi="黑体" w:eastAsia="黑体" w:cs="黑体"/>
          <w:sz w:val="32"/>
        </w:rPr>
        <w:t>第三百九十四条</w:t>
      </w:r>
      <w:r>
        <w:rPr>
          <w:rFonts w:ascii="仿宋_GB2312" w:hAnsi="仿宋_GB2312" w:eastAsia="仿宋_GB2312" w:cs="仿宋_GB2312"/>
          <w:sz w:val="32"/>
        </w:rPr>
        <w:t>　国家工作人员在国内公务活动或者对外交往中接受礼物，依照国家规定应当交公而不交公，数额较大的，依照本法第三百八十二条、第三百八十三条的规定定罪处罚。</w:t>
      </w:r>
    </w:p>
    <w:p>
      <w:pPr>
        <w:spacing w:line="240" w:lineRule="auto"/>
        <w:ind w:firstLine="640"/>
        <w:jc w:val="both"/>
      </w:pPr>
      <w:r>
        <w:rPr>
          <w:rFonts w:ascii="黑体" w:hAnsi="黑体" w:eastAsia="黑体" w:cs="黑体"/>
          <w:sz w:val="32"/>
        </w:rPr>
        <w:t>第三百九十五条</w:t>
      </w:r>
      <w:r>
        <w:rPr>
          <w:rFonts w:ascii="仿宋_GB2312" w:hAnsi="仿宋_GB2312" w:eastAsia="仿宋_GB2312" w:cs="仿宋_GB2312"/>
          <w:sz w:val="32"/>
        </w:rPr>
        <w:t>　国家工作人员的财产、支出明显超过合法收入，差额巨大的，可以责令该国家工作人员说明来源，不能说明来源的，差额部分以非法所得论，处五年以下有期徒刑或者拘役；差额特别巨大的，处五年以上十年以下有期徒刑。财产的差额部分予以追缴。</w:t>
      </w:r>
    </w:p>
    <w:p>
      <w:pPr>
        <w:spacing w:line="240" w:lineRule="auto"/>
        <w:ind w:firstLine="640"/>
        <w:jc w:val="both"/>
      </w:pPr>
      <w:r>
        <w:rPr>
          <w:rFonts w:ascii="仿宋_GB2312" w:hAnsi="仿宋_GB2312" w:eastAsia="仿宋_GB2312" w:cs="仿宋_GB2312"/>
          <w:sz w:val="32"/>
        </w:rPr>
        <w:t>国家工作人员在境外的存款，应当依照国家规定申报。数额较大、隐瞒不报的，处二年以下有期徒刑或者拘役；情节较轻的，由其所在单位或者上级主管机关酌情给予行政处分。</w:t>
      </w:r>
    </w:p>
    <w:p>
      <w:pPr>
        <w:spacing w:line="240" w:lineRule="auto"/>
        <w:ind w:firstLine="640"/>
        <w:jc w:val="both"/>
      </w:pPr>
      <w:r>
        <w:rPr>
          <w:rFonts w:ascii="黑体" w:hAnsi="黑体" w:eastAsia="黑体" w:cs="黑体"/>
          <w:sz w:val="32"/>
        </w:rPr>
        <w:t>第三百九十六条</w:t>
      </w:r>
      <w:r>
        <w:rPr>
          <w:rFonts w:ascii="仿宋_GB2312" w:hAnsi="仿宋_GB2312" w:eastAsia="仿宋_GB2312" w:cs="仿宋_GB2312"/>
          <w:sz w:val="32"/>
        </w:rPr>
        <w:t>　国家机关、国有公司、企业、事业单位、人民团体，违反国家规定，以单位名义将国有资产集体私分给个人，数额较大的，对其直接负责的主管人员和其他直接责任人员，处三年以下有期徒刑或者拘役，并处或者单处罚金；数额巨大的，处三年以上七年以下有期徒刑，并处罚金。</w:t>
      </w:r>
    </w:p>
    <w:p>
      <w:pPr>
        <w:spacing w:line="240" w:lineRule="auto"/>
        <w:ind w:firstLine="640"/>
        <w:jc w:val="both"/>
      </w:pPr>
      <w:r>
        <w:rPr>
          <w:rFonts w:ascii="仿宋_GB2312" w:hAnsi="仿宋_GB2312" w:eastAsia="仿宋_GB2312" w:cs="仿宋_GB2312"/>
          <w:sz w:val="32"/>
        </w:rPr>
        <w:t>司法机关、行政执法机关违反国家规定，将应当上缴国家的罚没财物，以单位名义集体私分给个人的，依照前款的规定处罚。</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第九章　渎职罪</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第三百九十七条</w:t>
      </w:r>
      <w:r>
        <w:rPr>
          <w:rFonts w:ascii="仿宋_GB2312" w:hAnsi="仿宋_GB2312" w:eastAsia="仿宋_GB2312" w:cs="仿宋_GB2312"/>
          <w:sz w:val="32"/>
        </w:rPr>
        <w:t>　国家机关工作人员滥用职权或者玩忽职守，致使公共财产、国家和人民利益遭受重大损失的，处三年以下有期徒刑或者拘役；情节特别严重的，处三年以上七年以下有期徒刑。本法另有规定的，依照规定。</w:t>
      </w:r>
    </w:p>
    <w:p>
      <w:pPr>
        <w:spacing w:line="240" w:lineRule="auto"/>
        <w:ind w:firstLine="640"/>
        <w:jc w:val="both"/>
      </w:pPr>
      <w:r>
        <w:rPr>
          <w:rFonts w:ascii="仿宋_GB2312" w:hAnsi="仿宋_GB2312" w:eastAsia="仿宋_GB2312" w:cs="仿宋_GB2312"/>
          <w:sz w:val="32"/>
        </w:rPr>
        <w:t>国家机关工作人员徇私舞弊，犯前款罪的，处五年以下有期徒刑或者拘役；情节特别严重的，处五年以上十年以下有期徒刑。本法另有规定的，依照规定。</w:t>
      </w:r>
    </w:p>
    <w:p>
      <w:pPr>
        <w:spacing w:line="240" w:lineRule="auto"/>
        <w:ind w:firstLine="640"/>
        <w:jc w:val="both"/>
      </w:pPr>
      <w:r>
        <w:rPr>
          <w:rFonts w:ascii="黑体" w:hAnsi="黑体" w:eastAsia="黑体" w:cs="黑体"/>
          <w:sz w:val="32"/>
        </w:rPr>
        <w:t>第三百九十八条</w:t>
      </w:r>
      <w:r>
        <w:rPr>
          <w:rFonts w:ascii="仿宋_GB2312" w:hAnsi="仿宋_GB2312" w:eastAsia="仿宋_GB2312" w:cs="仿宋_GB2312"/>
          <w:sz w:val="32"/>
        </w:rPr>
        <w:t>　国家机关工作人员违反保守国家秘密法的规定，故意或者过失泄露国家秘密，情节严重的，处三年以下有期徒刑或者拘役；情节特别严重的，处三年以上七年以下有期徒刑。</w:t>
      </w:r>
    </w:p>
    <w:p>
      <w:pPr>
        <w:spacing w:line="240" w:lineRule="auto"/>
        <w:ind w:firstLine="640"/>
        <w:jc w:val="both"/>
      </w:pPr>
      <w:r>
        <w:rPr>
          <w:rFonts w:ascii="仿宋_GB2312" w:hAnsi="仿宋_GB2312" w:eastAsia="仿宋_GB2312" w:cs="仿宋_GB2312"/>
          <w:sz w:val="32"/>
        </w:rPr>
        <w:t>非国家机关工作人员犯前款罪的，依照前款的规定酌情处罚。</w:t>
      </w:r>
    </w:p>
    <w:p>
      <w:pPr>
        <w:spacing w:line="240" w:lineRule="auto"/>
        <w:ind w:firstLine="640"/>
        <w:jc w:val="both"/>
      </w:pPr>
      <w:r>
        <w:rPr>
          <w:rFonts w:ascii="黑体" w:hAnsi="黑体" w:eastAsia="黑体" w:cs="黑体"/>
          <w:sz w:val="32"/>
        </w:rPr>
        <w:t>第三百九十九条</w:t>
      </w:r>
      <w:r>
        <w:rPr>
          <w:rFonts w:ascii="仿宋_GB2312" w:hAnsi="仿宋_GB2312" w:eastAsia="仿宋_GB2312" w:cs="仿宋_GB2312"/>
          <w:sz w:val="32"/>
        </w:rPr>
        <w:t>　司法工作人员徇私枉法、徇情枉法，对明知是无罪的人而使他受追诉、对明知是有罪的人而故意包庇不使他受追诉，或者在刑事审判活动中故意违背事实和法律作枉法裁判的，处五年以下有期徒刑或者拘役；情节严重的，处五年以上十年以下有期徒刑；情节特别严重的，处十年以上有期徒刑。</w:t>
      </w:r>
    </w:p>
    <w:p>
      <w:pPr>
        <w:spacing w:line="240" w:lineRule="auto"/>
        <w:ind w:firstLine="640"/>
        <w:jc w:val="both"/>
      </w:pPr>
      <w:r>
        <w:rPr>
          <w:rFonts w:ascii="仿宋_GB2312" w:hAnsi="仿宋_GB2312" w:eastAsia="仿宋_GB2312" w:cs="仿宋_GB2312"/>
          <w:sz w:val="32"/>
        </w:rPr>
        <w:t>在民事、行政审判活动中故意违背事实和法律作枉法裁判，情节严重的，处五年以下有期徒刑或者拘役；情节特别严重的，处五年以上十年以下有期徒刑。</w:t>
      </w:r>
    </w:p>
    <w:p>
      <w:pPr>
        <w:spacing w:line="240" w:lineRule="auto"/>
        <w:ind w:firstLine="640"/>
        <w:jc w:val="both"/>
      </w:pPr>
      <w:r>
        <w:rPr>
          <w:rFonts w:ascii="仿宋_GB2312" w:hAnsi="仿宋_GB2312" w:eastAsia="仿宋_GB2312" w:cs="仿宋_GB2312"/>
          <w:sz w:val="32"/>
        </w:rPr>
        <w:t>在执行判决、裁定活动中，严重不负责任或者滥用职权，不依法采取诉讼保全措施、不履行法定执行职责，或者违法采取诉讼保全措施、强制执行措施，致使当事人或者其他人的利益遭受重大损失的，处五年以下有期徒刑或者拘役；致使当事人或者其他人的利益遭受特别重大损失的，处五年以上十年以下有期徒刑。</w:t>
      </w:r>
    </w:p>
    <w:p>
      <w:pPr>
        <w:spacing w:line="240" w:lineRule="auto"/>
        <w:ind w:firstLine="640"/>
        <w:jc w:val="both"/>
      </w:pPr>
      <w:r>
        <w:rPr>
          <w:rFonts w:ascii="仿宋_GB2312" w:hAnsi="仿宋_GB2312" w:eastAsia="仿宋_GB2312" w:cs="仿宋_GB2312"/>
          <w:sz w:val="32"/>
        </w:rPr>
        <w:t>司法工作人员收受贿赂，有前三款行为的，同时又构成本法第三百八十五条规定之罪的，依照处罚较重的规定定罪处罚。</w:t>
      </w:r>
    </w:p>
    <w:p>
      <w:pPr>
        <w:spacing w:line="240" w:lineRule="auto"/>
        <w:ind w:firstLine="640"/>
        <w:jc w:val="both"/>
      </w:pPr>
      <w:r>
        <w:rPr>
          <w:rFonts w:ascii="黑体" w:hAnsi="黑体" w:eastAsia="黑体" w:cs="黑体"/>
          <w:sz w:val="32"/>
        </w:rPr>
        <w:t>第三百九十九</w:t>
      </w:r>
      <w:r>
        <w:rPr>
          <w:rFonts w:hint="eastAsia" w:ascii="黑体" w:hAnsi="黑体" w:eastAsia="黑体" w:cs="黑体"/>
          <w:sz w:val="32"/>
          <w:lang w:eastAsia="zh-CN"/>
        </w:rPr>
        <w:t>条之一　</w:t>
      </w:r>
      <w:r>
        <w:rPr>
          <w:rFonts w:ascii="仿宋_GB2312" w:hAnsi="仿宋_GB2312" w:eastAsia="仿宋_GB2312" w:cs="仿宋_GB2312"/>
          <w:sz w:val="32"/>
        </w:rPr>
        <w:t>依法承担仲裁职责的人员，在仲裁活动中故意违背事实和法律作枉法裁决，情节严重的，处三年以下有期徒刑或者拘役；情节特别严重的，处三年以上七年以下有期徒刑。</w:t>
      </w:r>
    </w:p>
    <w:p>
      <w:pPr>
        <w:spacing w:line="240" w:lineRule="auto"/>
        <w:ind w:firstLine="640"/>
        <w:jc w:val="both"/>
      </w:pPr>
      <w:r>
        <w:rPr>
          <w:rFonts w:ascii="黑体" w:hAnsi="黑体" w:eastAsia="黑体" w:cs="黑体"/>
          <w:sz w:val="32"/>
        </w:rPr>
        <w:t>第四百条</w:t>
      </w:r>
      <w:r>
        <w:rPr>
          <w:rFonts w:ascii="仿宋_GB2312" w:hAnsi="仿宋_GB2312" w:eastAsia="仿宋_GB2312" w:cs="仿宋_GB2312"/>
          <w:sz w:val="32"/>
        </w:rPr>
        <w:t>　司法工作人员私放在押的犯罪嫌疑人、被告人或者罪犯的，处五年以下有期徒刑或者拘役；情节严重的，处五年以上十年以下有期徒刑；情节特别严重的，处十年以上有期徒刑。</w:t>
      </w:r>
    </w:p>
    <w:p>
      <w:pPr>
        <w:spacing w:line="240" w:lineRule="auto"/>
        <w:ind w:firstLine="640"/>
        <w:jc w:val="both"/>
      </w:pPr>
      <w:r>
        <w:rPr>
          <w:rFonts w:ascii="仿宋_GB2312" w:hAnsi="仿宋_GB2312" w:eastAsia="仿宋_GB2312" w:cs="仿宋_GB2312"/>
          <w:sz w:val="32"/>
        </w:rPr>
        <w:t>司法工作人员由于严重不负责任，致使在押的犯罪嫌疑人、被告人或者罪犯脱逃，造成严重后果的，处三年以下有期徒刑或者拘役；造成特别严重后果的，处三年以上十年以下有期徒刑。</w:t>
      </w:r>
    </w:p>
    <w:p>
      <w:pPr>
        <w:spacing w:line="240" w:lineRule="auto"/>
        <w:ind w:firstLine="640"/>
        <w:jc w:val="both"/>
      </w:pPr>
      <w:r>
        <w:rPr>
          <w:rFonts w:ascii="黑体" w:hAnsi="黑体" w:eastAsia="黑体" w:cs="黑体"/>
          <w:sz w:val="32"/>
        </w:rPr>
        <w:t>第四百零一条</w:t>
      </w:r>
      <w:r>
        <w:rPr>
          <w:rFonts w:ascii="仿宋_GB2312" w:hAnsi="仿宋_GB2312" w:eastAsia="仿宋_GB2312" w:cs="仿宋_GB2312"/>
          <w:sz w:val="32"/>
        </w:rPr>
        <w:t>　司法工作人员徇私舞弊，对不符合减刑、假释、暂予监外执行条件的罪犯，予以减刑、假释或者暂予监外执行的，处三年以下有期徒刑或者拘役；情节严重的，处三年以上七年以下有期徒刑。</w:t>
      </w:r>
    </w:p>
    <w:p>
      <w:pPr>
        <w:spacing w:line="240" w:lineRule="auto"/>
        <w:ind w:firstLine="640"/>
        <w:jc w:val="both"/>
      </w:pPr>
      <w:r>
        <w:rPr>
          <w:rFonts w:ascii="黑体" w:hAnsi="黑体" w:eastAsia="黑体" w:cs="黑体"/>
          <w:sz w:val="32"/>
        </w:rPr>
        <w:t>第四百零二条</w:t>
      </w:r>
      <w:r>
        <w:rPr>
          <w:rFonts w:ascii="仿宋_GB2312" w:hAnsi="仿宋_GB2312" w:eastAsia="仿宋_GB2312" w:cs="仿宋_GB2312"/>
          <w:sz w:val="32"/>
        </w:rPr>
        <w:t>　行政执法人员徇私舞弊，对依法应当移交司法机关追究刑事责任的不移交，情节严重的，处三年以下有期徒刑或者拘役；造成严重后果的，处三年以上七年以下有期徒刑。</w:t>
      </w:r>
    </w:p>
    <w:p>
      <w:pPr>
        <w:spacing w:line="240" w:lineRule="auto"/>
        <w:ind w:firstLine="640"/>
        <w:jc w:val="both"/>
      </w:pPr>
      <w:r>
        <w:rPr>
          <w:rFonts w:ascii="黑体" w:hAnsi="黑体" w:eastAsia="黑体" w:cs="黑体"/>
          <w:sz w:val="32"/>
        </w:rPr>
        <w:t>第四百零三条</w:t>
      </w:r>
      <w:r>
        <w:rPr>
          <w:rFonts w:ascii="仿宋_GB2312" w:hAnsi="仿宋_GB2312" w:eastAsia="仿宋_GB2312" w:cs="仿宋_GB2312"/>
          <w:sz w:val="32"/>
        </w:rPr>
        <w:t>　国家有关主管部门的国家机关工作人员，徇私舞弊，滥用职权，对不符合法律规定条件的公司设立、登记申请或者股票、债券发行、上市申请，予以批准或者登记，致使公共财产、国家和人民利益遭受重大损失的，处五年以下有期徒刑或者拘役。</w:t>
      </w:r>
    </w:p>
    <w:p>
      <w:pPr>
        <w:spacing w:line="240" w:lineRule="auto"/>
        <w:ind w:firstLine="640"/>
        <w:jc w:val="both"/>
      </w:pPr>
      <w:r>
        <w:rPr>
          <w:rFonts w:ascii="仿宋_GB2312" w:hAnsi="仿宋_GB2312" w:eastAsia="仿宋_GB2312" w:cs="仿宋_GB2312"/>
          <w:sz w:val="32"/>
        </w:rPr>
        <w:t>上级部门强令登记机关及其工作人员实施前款行为的，对其直接负责的主管人员，依照前款的规定处罚。</w:t>
      </w:r>
    </w:p>
    <w:p>
      <w:pPr>
        <w:spacing w:line="240" w:lineRule="auto"/>
        <w:ind w:firstLine="640"/>
        <w:jc w:val="both"/>
      </w:pPr>
      <w:r>
        <w:rPr>
          <w:rFonts w:ascii="黑体" w:hAnsi="黑体" w:eastAsia="黑体" w:cs="黑体"/>
          <w:sz w:val="32"/>
        </w:rPr>
        <w:t>第四百零四条</w:t>
      </w:r>
      <w:r>
        <w:rPr>
          <w:rFonts w:ascii="仿宋_GB2312" w:hAnsi="仿宋_GB2312" w:eastAsia="仿宋_GB2312" w:cs="仿宋_GB2312"/>
          <w:sz w:val="32"/>
        </w:rPr>
        <w:t>　税务机关的工作人员徇私舞弊，不征或者少征应征税款，致使国家税收遭受重大损失的，处五年以下有期徒刑或者拘役；造成特别重大损失的，处五年以上有期徒刑。</w:t>
      </w:r>
    </w:p>
    <w:p>
      <w:pPr>
        <w:spacing w:line="240" w:lineRule="auto"/>
        <w:ind w:firstLine="640"/>
        <w:jc w:val="both"/>
      </w:pPr>
      <w:r>
        <w:rPr>
          <w:rFonts w:ascii="黑体" w:hAnsi="黑体" w:eastAsia="黑体" w:cs="黑体"/>
          <w:sz w:val="32"/>
        </w:rPr>
        <w:t>第四百零五条</w:t>
      </w:r>
      <w:r>
        <w:rPr>
          <w:rFonts w:ascii="仿宋_GB2312" w:hAnsi="仿宋_GB2312" w:eastAsia="仿宋_GB2312" w:cs="仿宋_GB2312"/>
          <w:sz w:val="32"/>
        </w:rPr>
        <w:t>　税务机关的工作人员违反法律、行政法规的规定，在办理发售发票、抵扣税款、出口退税工作中，徇私舞弊，致使国家利益遭受重大损失的，处五年以下有期徒刑或者拘役；致使国家利益遭受特别重大损失的，处五年以上有期徒刑。</w:t>
      </w:r>
    </w:p>
    <w:p>
      <w:pPr>
        <w:spacing w:line="240" w:lineRule="auto"/>
        <w:ind w:firstLine="640"/>
        <w:jc w:val="both"/>
      </w:pPr>
      <w:r>
        <w:rPr>
          <w:rFonts w:ascii="仿宋_GB2312" w:hAnsi="仿宋_GB2312" w:eastAsia="仿宋_GB2312" w:cs="仿宋_GB2312"/>
          <w:sz w:val="32"/>
        </w:rPr>
        <w:t>其他国家机关工作人员违反国家规定，在提供出口货物报关单、出口收汇核销单等出口退税凭证的工作中，徇私舞弊，致使国家利益遭受重大损失的，依照前款的规定处罚。</w:t>
      </w:r>
    </w:p>
    <w:p>
      <w:pPr>
        <w:spacing w:line="240" w:lineRule="auto"/>
        <w:ind w:firstLine="640"/>
        <w:jc w:val="both"/>
      </w:pPr>
      <w:r>
        <w:rPr>
          <w:rFonts w:ascii="黑体" w:hAnsi="黑体" w:eastAsia="黑体" w:cs="黑体"/>
          <w:sz w:val="32"/>
        </w:rPr>
        <w:t>第四百零六条</w:t>
      </w:r>
      <w:r>
        <w:rPr>
          <w:rFonts w:ascii="仿宋_GB2312" w:hAnsi="仿宋_GB2312" w:eastAsia="仿宋_GB2312" w:cs="仿宋_GB2312"/>
          <w:sz w:val="32"/>
        </w:rPr>
        <w:t>　国家机关工作人员在签订、履行合同过程中，因严重不负责任被诈骗，致使国家利益遭受重大损失的，处三年以下有期徒刑或者拘役；致使国家利益遭受特别重大损失的，处三年以上七年以下有期徒刑。</w:t>
      </w:r>
    </w:p>
    <w:p>
      <w:pPr>
        <w:spacing w:line="240" w:lineRule="auto"/>
        <w:ind w:firstLine="640"/>
        <w:jc w:val="both"/>
      </w:pPr>
      <w:r>
        <w:rPr>
          <w:rFonts w:ascii="黑体" w:hAnsi="黑体" w:eastAsia="黑体" w:cs="黑体"/>
          <w:sz w:val="32"/>
        </w:rPr>
        <w:t>第四百零七条</w:t>
      </w:r>
      <w:r>
        <w:rPr>
          <w:rFonts w:ascii="仿宋_GB2312" w:hAnsi="仿宋_GB2312" w:eastAsia="仿宋_GB2312" w:cs="仿宋_GB2312"/>
          <w:sz w:val="32"/>
        </w:rPr>
        <w:t>　林业主管部门的工作人员违反森林法的规定，超过批准的年采伐限额发放林木采伐许可证或者违反规定滥发林木采伐许可证，情节严重，致使森林遭受严重破坏的，处三年以下有期徒刑或者拘役。</w:t>
      </w:r>
    </w:p>
    <w:p>
      <w:pPr>
        <w:spacing w:line="240" w:lineRule="auto"/>
        <w:ind w:firstLine="640"/>
        <w:jc w:val="both"/>
      </w:pPr>
      <w:r>
        <w:rPr>
          <w:rFonts w:ascii="黑体" w:hAnsi="黑体" w:eastAsia="黑体" w:cs="黑体"/>
          <w:sz w:val="32"/>
        </w:rPr>
        <w:t>第四百零八条</w:t>
      </w:r>
      <w:r>
        <w:rPr>
          <w:rFonts w:ascii="仿宋_GB2312" w:hAnsi="仿宋_GB2312" w:eastAsia="仿宋_GB2312" w:cs="仿宋_GB2312"/>
          <w:sz w:val="32"/>
        </w:rPr>
        <w:t>　负有环境保护监督管理职责的国家机关工作人员严重不负责任，导致发生重大环境污染事故，致使公私财产遭受重大损失或者造成人身伤亡的严重后果的，处三年以下有期徒刑或者拘役。</w:t>
      </w:r>
    </w:p>
    <w:p>
      <w:pPr>
        <w:spacing w:line="240" w:lineRule="auto"/>
        <w:ind w:firstLine="640"/>
        <w:jc w:val="both"/>
      </w:pPr>
      <w:r>
        <w:rPr>
          <w:rFonts w:ascii="黑体" w:hAnsi="黑体" w:eastAsia="黑体" w:cs="黑体"/>
          <w:sz w:val="32"/>
        </w:rPr>
        <w:t>第四百零八</w:t>
      </w:r>
      <w:r>
        <w:rPr>
          <w:rFonts w:hint="eastAsia" w:ascii="黑体" w:hAnsi="黑体" w:eastAsia="黑体" w:cs="黑体"/>
          <w:sz w:val="32"/>
          <w:lang w:eastAsia="zh-CN"/>
        </w:rPr>
        <w:t>条之一　</w:t>
      </w:r>
      <w:r>
        <w:rPr>
          <w:rFonts w:ascii="仿宋_GB2312" w:hAnsi="仿宋_GB2312" w:eastAsia="仿宋_GB2312" w:cs="仿宋_GB2312"/>
          <w:sz w:val="32"/>
        </w:rPr>
        <w:t>负有食品药品安全监督管理职责的国家机关工作人员，滥用职权或者玩忽职守，有下列情形之一，造成严重后果或者有其他严重情节的，处五年以下有期徒刑或者拘役；造成特别严重后果或者有其他特别严重情节的，处五年以上十年以下有期徒刑：</w:t>
      </w:r>
    </w:p>
    <w:p>
      <w:pPr>
        <w:spacing w:line="240" w:lineRule="auto"/>
        <w:ind w:firstLine="640"/>
        <w:jc w:val="both"/>
      </w:pPr>
      <w:r>
        <w:rPr>
          <w:rFonts w:ascii="仿宋_GB2312" w:hAnsi="仿宋_GB2312" w:eastAsia="仿宋_GB2312" w:cs="仿宋_GB2312"/>
          <w:sz w:val="32"/>
        </w:rPr>
        <w:t>（一）瞒报、谎报食品安全事故、药品安全事件的；</w:t>
      </w:r>
    </w:p>
    <w:p>
      <w:pPr>
        <w:spacing w:line="240" w:lineRule="auto"/>
        <w:ind w:firstLine="640"/>
        <w:jc w:val="both"/>
      </w:pPr>
      <w:r>
        <w:rPr>
          <w:rFonts w:ascii="仿宋_GB2312" w:hAnsi="仿宋_GB2312" w:eastAsia="仿宋_GB2312" w:cs="仿宋_GB2312"/>
          <w:sz w:val="32"/>
        </w:rPr>
        <w:t>（二）对发现的严重食品药品安全违法行为未按规定查处的；</w:t>
      </w:r>
    </w:p>
    <w:p>
      <w:pPr>
        <w:spacing w:line="240" w:lineRule="auto"/>
        <w:ind w:firstLine="640"/>
        <w:jc w:val="both"/>
      </w:pPr>
      <w:r>
        <w:rPr>
          <w:rFonts w:ascii="仿宋_GB2312" w:hAnsi="仿宋_GB2312" w:eastAsia="仿宋_GB2312" w:cs="仿宋_GB2312"/>
          <w:sz w:val="32"/>
        </w:rPr>
        <w:t>（三）在药品和特殊食品审批审评过程中，对不符合条件的申请准予许可的；</w:t>
      </w:r>
    </w:p>
    <w:p>
      <w:pPr>
        <w:spacing w:line="240" w:lineRule="auto"/>
        <w:ind w:firstLine="640"/>
        <w:jc w:val="both"/>
      </w:pPr>
      <w:r>
        <w:rPr>
          <w:rFonts w:ascii="仿宋_GB2312" w:hAnsi="仿宋_GB2312" w:eastAsia="仿宋_GB2312" w:cs="仿宋_GB2312"/>
          <w:sz w:val="32"/>
        </w:rPr>
        <w:t>（四）依法应当移交司法机关追究刑事责任不移交的；</w:t>
      </w:r>
    </w:p>
    <w:p>
      <w:pPr>
        <w:spacing w:line="240" w:lineRule="auto"/>
        <w:ind w:firstLine="640"/>
        <w:jc w:val="both"/>
      </w:pPr>
      <w:r>
        <w:rPr>
          <w:rFonts w:ascii="仿宋_GB2312" w:hAnsi="仿宋_GB2312" w:eastAsia="仿宋_GB2312" w:cs="仿宋_GB2312"/>
          <w:sz w:val="32"/>
        </w:rPr>
        <w:t>（五）有其他滥用职权或者玩忽职守行为的。</w:t>
      </w:r>
    </w:p>
    <w:p>
      <w:pPr>
        <w:spacing w:line="240" w:lineRule="auto"/>
        <w:ind w:firstLine="640"/>
        <w:jc w:val="both"/>
      </w:pPr>
      <w:r>
        <w:rPr>
          <w:rFonts w:ascii="仿宋_GB2312" w:hAnsi="仿宋_GB2312" w:eastAsia="仿宋_GB2312" w:cs="仿宋_GB2312"/>
          <w:sz w:val="32"/>
        </w:rPr>
        <w:t>徇私舞弊犯前款罪的，从重处罚。</w:t>
      </w:r>
    </w:p>
    <w:p>
      <w:pPr>
        <w:spacing w:line="240" w:lineRule="auto"/>
        <w:ind w:firstLine="640"/>
        <w:jc w:val="both"/>
      </w:pPr>
      <w:r>
        <w:rPr>
          <w:rFonts w:ascii="黑体" w:hAnsi="黑体" w:eastAsia="黑体" w:cs="黑体"/>
          <w:sz w:val="32"/>
        </w:rPr>
        <w:t>第四百零九条</w:t>
      </w:r>
      <w:r>
        <w:rPr>
          <w:rFonts w:ascii="仿宋_GB2312" w:hAnsi="仿宋_GB2312" w:eastAsia="仿宋_GB2312" w:cs="仿宋_GB2312"/>
          <w:sz w:val="32"/>
        </w:rPr>
        <w:t>　从事传染病防治的政府卫生行政部门的工作人员严重不负责任，导致传染病传播或者流行，情节严重的，处三年以下有期徒刑或者拘役。</w:t>
      </w:r>
    </w:p>
    <w:p>
      <w:pPr>
        <w:spacing w:line="240" w:lineRule="auto"/>
        <w:ind w:firstLine="640"/>
        <w:jc w:val="both"/>
      </w:pPr>
      <w:r>
        <w:rPr>
          <w:rFonts w:ascii="黑体" w:hAnsi="黑体" w:eastAsia="黑体" w:cs="黑体"/>
          <w:sz w:val="32"/>
        </w:rPr>
        <w:t>第四百一十条</w:t>
      </w:r>
      <w:r>
        <w:rPr>
          <w:rFonts w:ascii="仿宋_GB2312" w:hAnsi="仿宋_GB2312" w:eastAsia="仿宋_GB2312" w:cs="仿宋_GB2312"/>
          <w:sz w:val="32"/>
        </w:rPr>
        <w:t>　国家机关工作人员徇私舞弊，违反土地管理法规，滥用职权，非法批准征收、征用、占用土地，或者非法低价出让国有土地使用权，情节严重的，处三年以下有期徒刑或者拘役；致使国家或者集体利益遭受特别重大损失的，处三年以上七年以下有期徒刑。</w:t>
      </w:r>
    </w:p>
    <w:p>
      <w:pPr>
        <w:spacing w:line="240" w:lineRule="auto"/>
        <w:ind w:firstLine="640"/>
        <w:jc w:val="both"/>
      </w:pPr>
      <w:r>
        <w:rPr>
          <w:rFonts w:ascii="黑体" w:hAnsi="黑体" w:eastAsia="黑体" w:cs="黑体"/>
          <w:sz w:val="32"/>
        </w:rPr>
        <w:t>第四百一十一条</w:t>
      </w:r>
      <w:r>
        <w:rPr>
          <w:rFonts w:ascii="仿宋_GB2312" w:hAnsi="仿宋_GB2312" w:eastAsia="仿宋_GB2312" w:cs="仿宋_GB2312"/>
          <w:sz w:val="32"/>
        </w:rPr>
        <w:t>　海关工作人员徇私舞弊，放纵走私，情节严重的，处五年以下有期徒刑或者拘役；情节特别严重的，处五年以上有期徒刑。</w:t>
      </w:r>
    </w:p>
    <w:p>
      <w:pPr>
        <w:spacing w:line="240" w:lineRule="auto"/>
        <w:ind w:firstLine="640"/>
        <w:jc w:val="both"/>
      </w:pPr>
      <w:r>
        <w:rPr>
          <w:rFonts w:ascii="黑体" w:hAnsi="黑体" w:eastAsia="黑体" w:cs="黑体"/>
          <w:sz w:val="32"/>
        </w:rPr>
        <w:t>第四百一十二条</w:t>
      </w:r>
      <w:r>
        <w:rPr>
          <w:rFonts w:ascii="仿宋_GB2312" w:hAnsi="仿宋_GB2312" w:eastAsia="仿宋_GB2312" w:cs="仿宋_GB2312"/>
          <w:sz w:val="32"/>
        </w:rPr>
        <w:t>　国家商检部门、商检机构的工作人员徇私舞弊，伪造检验结果的，处五年以下有期徒刑或者拘役；造成严重后果的，处五年以上十年以下有期徒刑。</w:t>
      </w:r>
    </w:p>
    <w:p>
      <w:pPr>
        <w:spacing w:line="240" w:lineRule="auto"/>
        <w:ind w:firstLine="640"/>
        <w:jc w:val="both"/>
      </w:pPr>
      <w:r>
        <w:rPr>
          <w:rFonts w:ascii="仿宋_GB2312" w:hAnsi="仿宋_GB2312" w:eastAsia="仿宋_GB2312" w:cs="仿宋_GB2312"/>
          <w:sz w:val="32"/>
        </w:rPr>
        <w:t>前款所列人员严重不负责任，对应当检验的物品不检验，或者延误检验出证、错误出证，致使国家利益遭受重大损失的，处三年以下有期徒刑或者拘役。</w:t>
      </w:r>
    </w:p>
    <w:p>
      <w:pPr>
        <w:spacing w:line="240" w:lineRule="auto"/>
        <w:ind w:firstLine="640"/>
        <w:jc w:val="both"/>
      </w:pPr>
      <w:r>
        <w:rPr>
          <w:rFonts w:ascii="黑体" w:hAnsi="黑体" w:eastAsia="黑体" w:cs="黑体"/>
          <w:sz w:val="32"/>
        </w:rPr>
        <w:t>第四百一十三条</w:t>
      </w:r>
      <w:r>
        <w:rPr>
          <w:rFonts w:ascii="仿宋_GB2312" w:hAnsi="仿宋_GB2312" w:eastAsia="仿宋_GB2312" w:cs="仿宋_GB2312"/>
          <w:sz w:val="32"/>
        </w:rPr>
        <w:t>　动植物检疫机关的检疫人员徇私舞弊，伪造检疫结果的，处五年以下有期徒刑或者拘役；造成严重后果的，处五年以上十年以下有期徒刑。</w:t>
      </w:r>
    </w:p>
    <w:p>
      <w:pPr>
        <w:spacing w:line="240" w:lineRule="auto"/>
        <w:ind w:firstLine="640"/>
        <w:jc w:val="both"/>
      </w:pPr>
      <w:r>
        <w:rPr>
          <w:rFonts w:ascii="仿宋_GB2312" w:hAnsi="仿宋_GB2312" w:eastAsia="仿宋_GB2312" w:cs="仿宋_GB2312"/>
          <w:sz w:val="32"/>
        </w:rPr>
        <w:t>前款所列人员严重不负责任，对应当检疫的检疫物不检疫，或者延误检疫出证、错误出证，致使国家利益遭受重大损失的，处三年以下有期徒刑或者拘役。</w:t>
      </w:r>
    </w:p>
    <w:p>
      <w:pPr>
        <w:spacing w:line="240" w:lineRule="auto"/>
        <w:ind w:firstLine="640"/>
        <w:jc w:val="both"/>
      </w:pPr>
      <w:r>
        <w:rPr>
          <w:rFonts w:ascii="黑体" w:hAnsi="黑体" w:eastAsia="黑体" w:cs="黑体"/>
          <w:sz w:val="32"/>
        </w:rPr>
        <w:t>第四百一十四条</w:t>
      </w:r>
      <w:r>
        <w:rPr>
          <w:rFonts w:ascii="仿宋_GB2312" w:hAnsi="仿宋_GB2312" w:eastAsia="仿宋_GB2312" w:cs="仿宋_GB2312"/>
          <w:sz w:val="32"/>
        </w:rPr>
        <w:t>　对生产、销售伪劣商品犯罪行为负有追究责任的国家机关工作人员，徇私舞弊，不履行法律规定的追究职责，情节严重的，处五年以下有期徒刑或者拘役。</w:t>
      </w:r>
    </w:p>
    <w:p>
      <w:pPr>
        <w:spacing w:line="240" w:lineRule="auto"/>
        <w:ind w:firstLine="640"/>
        <w:jc w:val="both"/>
      </w:pPr>
      <w:r>
        <w:rPr>
          <w:rFonts w:ascii="黑体" w:hAnsi="黑体" w:eastAsia="黑体" w:cs="黑体"/>
          <w:sz w:val="32"/>
        </w:rPr>
        <w:t>第四百一十五条</w:t>
      </w:r>
      <w:r>
        <w:rPr>
          <w:rFonts w:ascii="仿宋_GB2312" w:hAnsi="仿宋_GB2312" w:eastAsia="仿宋_GB2312" w:cs="仿宋_GB2312"/>
          <w:sz w:val="32"/>
        </w:rPr>
        <w:t>　负责办理护照、签证以及其他出入境证件的国家机关工作人员，对明知是企图偷越国（边）境的人员，予以办理出入境证件的，或者边防、海关等国家机关工作人员，对明知是偷越国（边）境的人员，予以放行的，处三年以下有期徒刑或者拘役；情节严重的，处三年以上七年以下有期徒刑。</w:t>
      </w:r>
    </w:p>
    <w:p>
      <w:pPr>
        <w:spacing w:line="240" w:lineRule="auto"/>
        <w:ind w:firstLine="640"/>
        <w:jc w:val="both"/>
      </w:pPr>
      <w:r>
        <w:rPr>
          <w:rFonts w:ascii="黑体" w:hAnsi="黑体" w:eastAsia="黑体" w:cs="黑体"/>
          <w:sz w:val="32"/>
        </w:rPr>
        <w:t>第四百一十六条</w:t>
      </w:r>
      <w:r>
        <w:rPr>
          <w:rFonts w:ascii="仿宋_GB2312" w:hAnsi="仿宋_GB2312" w:eastAsia="仿宋_GB2312" w:cs="仿宋_GB2312"/>
          <w:sz w:val="32"/>
        </w:rPr>
        <w:t>　对被拐卖、绑架的妇女、儿童负有解救职责的国家机关工作人员，接到被拐卖、绑架的妇女、儿童及其家属的解救要求或者接到其他人的举报，而对被拐卖、绑架的妇女、儿童不进行解救，造成严重后果的，处五年以下有期徒刑或者拘役。</w:t>
      </w:r>
    </w:p>
    <w:p>
      <w:pPr>
        <w:spacing w:line="240" w:lineRule="auto"/>
        <w:ind w:firstLine="640"/>
        <w:jc w:val="both"/>
      </w:pPr>
      <w:r>
        <w:rPr>
          <w:rFonts w:ascii="仿宋_GB2312" w:hAnsi="仿宋_GB2312" w:eastAsia="仿宋_GB2312" w:cs="仿宋_GB2312"/>
          <w:sz w:val="32"/>
        </w:rPr>
        <w:t>负有解救职责的国家机关工作人员利用职务阻碍解救的，处二年以上七年以下有期徒刑；情节较轻的，处二年以下有期徒刑或者拘役。</w:t>
      </w:r>
    </w:p>
    <w:p>
      <w:pPr>
        <w:spacing w:line="240" w:lineRule="auto"/>
        <w:ind w:firstLine="640"/>
        <w:jc w:val="both"/>
      </w:pPr>
      <w:r>
        <w:rPr>
          <w:rFonts w:ascii="黑体" w:hAnsi="黑体" w:eastAsia="黑体" w:cs="黑体"/>
          <w:sz w:val="32"/>
        </w:rPr>
        <w:t>第四百一十七条</w:t>
      </w:r>
      <w:r>
        <w:rPr>
          <w:rFonts w:ascii="仿宋_GB2312" w:hAnsi="仿宋_GB2312" w:eastAsia="仿宋_GB2312" w:cs="仿宋_GB2312"/>
          <w:sz w:val="32"/>
        </w:rPr>
        <w:t>　有查禁犯罪活动职责的国家机关工作人员，向犯罪分子通风报信、提供便利，帮助犯罪分子逃避处罚的，处三年以下有期徒刑或者拘役；情节严重的，处三年以上十年以下有期徒刑。</w:t>
      </w:r>
    </w:p>
    <w:p>
      <w:pPr>
        <w:spacing w:line="240" w:lineRule="auto"/>
        <w:ind w:firstLine="640"/>
        <w:jc w:val="both"/>
      </w:pPr>
      <w:r>
        <w:rPr>
          <w:rFonts w:ascii="黑体" w:hAnsi="黑体" w:eastAsia="黑体" w:cs="黑体"/>
          <w:sz w:val="32"/>
        </w:rPr>
        <w:t>第四百一十八条</w:t>
      </w:r>
      <w:r>
        <w:rPr>
          <w:rFonts w:ascii="仿宋_GB2312" w:hAnsi="仿宋_GB2312" w:eastAsia="仿宋_GB2312" w:cs="仿宋_GB2312"/>
          <w:sz w:val="32"/>
        </w:rPr>
        <w:t>　国家机关工作人员在招收公务员、学生工作中徇私舞弊，情节严重的，处三年以下有期徒刑或者拘役。</w:t>
      </w:r>
    </w:p>
    <w:p>
      <w:pPr>
        <w:spacing w:line="240" w:lineRule="auto"/>
        <w:ind w:firstLine="640"/>
        <w:jc w:val="both"/>
      </w:pPr>
      <w:r>
        <w:rPr>
          <w:rFonts w:ascii="黑体" w:hAnsi="黑体" w:eastAsia="黑体" w:cs="黑体"/>
          <w:sz w:val="32"/>
        </w:rPr>
        <w:t>第四百一十九条</w:t>
      </w:r>
      <w:r>
        <w:rPr>
          <w:rFonts w:ascii="仿宋_GB2312" w:hAnsi="仿宋_GB2312" w:eastAsia="仿宋_GB2312" w:cs="仿宋_GB2312"/>
          <w:sz w:val="32"/>
        </w:rPr>
        <w:t>　国家机关工作人员严重不负责任，造成珍贵文物损毁或者流失，后果严重的，处三年以下有期徒刑或者拘役。</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第十章　军人违反职责罪</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第四百二十条</w:t>
      </w:r>
      <w:r>
        <w:rPr>
          <w:rFonts w:ascii="仿宋_GB2312" w:hAnsi="仿宋_GB2312" w:eastAsia="仿宋_GB2312" w:cs="仿宋_GB2312"/>
          <w:sz w:val="32"/>
        </w:rPr>
        <w:t>　军人违反职责，危害国家军事利益，依照法律应当受刑罚处罚的行为，是军人违反职责罪。</w:t>
      </w:r>
    </w:p>
    <w:p>
      <w:pPr>
        <w:spacing w:line="240" w:lineRule="auto"/>
        <w:ind w:firstLine="640"/>
        <w:jc w:val="both"/>
      </w:pPr>
      <w:r>
        <w:rPr>
          <w:rFonts w:ascii="黑体" w:hAnsi="黑体" w:eastAsia="黑体" w:cs="黑体"/>
          <w:sz w:val="32"/>
        </w:rPr>
        <w:t>第四百二十一条</w:t>
      </w:r>
      <w:r>
        <w:rPr>
          <w:rFonts w:ascii="仿宋_GB2312" w:hAnsi="仿宋_GB2312" w:eastAsia="仿宋_GB2312" w:cs="仿宋_GB2312"/>
          <w:sz w:val="32"/>
        </w:rPr>
        <w:t>　战时违抗命令，对作战造成危害的，处三年以上十年以下有期徒刑；致使战斗、战役遭受重大损失的，处十年以上有期徒刑、无期徒刑或者死刑。</w:t>
      </w:r>
    </w:p>
    <w:p>
      <w:pPr>
        <w:spacing w:line="240" w:lineRule="auto"/>
        <w:ind w:firstLine="640"/>
        <w:jc w:val="both"/>
      </w:pPr>
      <w:r>
        <w:rPr>
          <w:rFonts w:ascii="黑体" w:hAnsi="黑体" w:eastAsia="黑体" w:cs="黑体"/>
          <w:sz w:val="32"/>
        </w:rPr>
        <w:t>第四百二十二条</w:t>
      </w:r>
      <w:r>
        <w:rPr>
          <w:rFonts w:ascii="仿宋_GB2312" w:hAnsi="仿宋_GB2312" w:eastAsia="仿宋_GB2312" w:cs="仿宋_GB2312"/>
          <w:sz w:val="32"/>
        </w:rPr>
        <w:t>　故意隐瞒、谎报军情或者拒传、假传军令，对作战造成危害的，处三年以上十年以下有期徒刑；致使战斗、战役遭受重大损失的，处十年以上有期徒刑、无期徒刑或者死刑。</w:t>
      </w:r>
    </w:p>
    <w:p>
      <w:pPr>
        <w:spacing w:line="240" w:lineRule="auto"/>
        <w:ind w:firstLine="640"/>
        <w:jc w:val="both"/>
      </w:pPr>
      <w:r>
        <w:rPr>
          <w:rFonts w:ascii="黑体" w:hAnsi="黑体" w:eastAsia="黑体" w:cs="黑体"/>
          <w:sz w:val="32"/>
        </w:rPr>
        <w:t>第四百二十三条</w:t>
      </w:r>
      <w:r>
        <w:rPr>
          <w:rFonts w:ascii="仿宋_GB2312" w:hAnsi="仿宋_GB2312" w:eastAsia="仿宋_GB2312" w:cs="仿宋_GB2312"/>
          <w:sz w:val="32"/>
        </w:rPr>
        <w:t>　在战场上贪生怕死，自动放下武器投降敌人的，处三年以上十年以下有期徒刑；情节严重的，处十年以上有期徒刑或者无期徒刑。</w:t>
      </w:r>
    </w:p>
    <w:p>
      <w:pPr>
        <w:spacing w:line="240" w:lineRule="auto"/>
        <w:ind w:firstLine="640"/>
        <w:jc w:val="both"/>
      </w:pPr>
      <w:r>
        <w:rPr>
          <w:rFonts w:ascii="仿宋_GB2312" w:hAnsi="仿宋_GB2312" w:eastAsia="仿宋_GB2312" w:cs="仿宋_GB2312"/>
          <w:sz w:val="32"/>
        </w:rPr>
        <w:t>投降后为敌人效劳的，处十年以上有期徒刑、无期徒刑或者死刑。</w:t>
      </w:r>
    </w:p>
    <w:p>
      <w:pPr>
        <w:spacing w:line="240" w:lineRule="auto"/>
        <w:ind w:firstLine="640"/>
        <w:jc w:val="both"/>
      </w:pPr>
      <w:r>
        <w:rPr>
          <w:rFonts w:ascii="黑体" w:hAnsi="黑体" w:eastAsia="黑体" w:cs="黑体"/>
          <w:sz w:val="32"/>
        </w:rPr>
        <w:t>第四百二十四条</w:t>
      </w:r>
      <w:r>
        <w:rPr>
          <w:rFonts w:ascii="仿宋_GB2312" w:hAnsi="仿宋_GB2312" w:eastAsia="仿宋_GB2312" w:cs="仿宋_GB2312"/>
          <w:sz w:val="32"/>
        </w:rPr>
        <w:t>　战时临阵脱逃的，处三年以下有期徒刑；情节严重的，处三年以上十年以下有期徒刑；致使战斗、战役遭受重大损失的，处十年以上有期徒刑、无期徒刑或者死刑。</w:t>
      </w:r>
    </w:p>
    <w:p>
      <w:pPr>
        <w:spacing w:line="240" w:lineRule="auto"/>
        <w:ind w:firstLine="640"/>
        <w:jc w:val="both"/>
      </w:pPr>
      <w:r>
        <w:rPr>
          <w:rFonts w:ascii="黑体" w:hAnsi="黑体" w:eastAsia="黑体" w:cs="黑体"/>
          <w:sz w:val="32"/>
        </w:rPr>
        <w:t>第四百二十五条</w:t>
      </w:r>
      <w:r>
        <w:rPr>
          <w:rFonts w:ascii="仿宋_GB2312" w:hAnsi="仿宋_GB2312" w:eastAsia="仿宋_GB2312" w:cs="仿宋_GB2312"/>
          <w:sz w:val="32"/>
        </w:rPr>
        <w:t>　指挥人员和值班、值勤人员擅离职守或者玩忽职守，造成严重后果的，处三年以下有期徒刑或者拘役；造成特别严重后果的，处三年以上七年以下有期徒刑。</w:t>
      </w:r>
    </w:p>
    <w:p>
      <w:pPr>
        <w:spacing w:line="240" w:lineRule="auto"/>
        <w:ind w:firstLine="640"/>
        <w:jc w:val="both"/>
      </w:pPr>
      <w:r>
        <w:rPr>
          <w:rFonts w:ascii="仿宋_GB2312" w:hAnsi="仿宋_GB2312" w:eastAsia="仿宋_GB2312" w:cs="仿宋_GB2312"/>
          <w:sz w:val="32"/>
        </w:rPr>
        <w:t>战时犯前款罪的，处五年以上有期徒刑。</w:t>
      </w:r>
    </w:p>
    <w:p>
      <w:pPr>
        <w:spacing w:line="240" w:lineRule="auto"/>
        <w:ind w:firstLine="640"/>
        <w:jc w:val="both"/>
      </w:pPr>
      <w:r>
        <w:rPr>
          <w:rFonts w:ascii="黑体" w:hAnsi="黑体" w:eastAsia="黑体" w:cs="黑体"/>
          <w:sz w:val="32"/>
        </w:rPr>
        <w:t>第四百二十六条</w:t>
      </w:r>
      <w:r>
        <w:rPr>
          <w:rFonts w:ascii="仿宋_GB2312" w:hAnsi="仿宋_GB2312" w:eastAsia="仿宋_GB2312" w:cs="仿宋_GB2312"/>
          <w:sz w:val="32"/>
        </w:rPr>
        <w:t>　以暴力、威胁方法，阻碍指挥人员或者值班、值勤人员执行职务的，处五年以下有期徒刑或者拘役；情节严重的，处五年以上十年以下有期徒刑；情节特别严重的，处十年以上有期徒刑或者无期徒刑。战时从重处罚。</w:t>
      </w:r>
    </w:p>
    <w:p>
      <w:pPr>
        <w:spacing w:line="240" w:lineRule="auto"/>
        <w:ind w:firstLine="640"/>
        <w:jc w:val="both"/>
      </w:pPr>
      <w:r>
        <w:rPr>
          <w:rFonts w:ascii="黑体" w:hAnsi="黑体" w:eastAsia="黑体" w:cs="黑体"/>
          <w:sz w:val="32"/>
        </w:rPr>
        <w:t>第四百二十七条</w:t>
      </w:r>
      <w:r>
        <w:rPr>
          <w:rFonts w:ascii="仿宋_GB2312" w:hAnsi="仿宋_GB2312" w:eastAsia="仿宋_GB2312" w:cs="仿宋_GB2312"/>
          <w:sz w:val="32"/>
        </w:rPr>
        <w:t>　滥用职权，指使部属进行违反职责的活动，造成严重后果的，处五年以下有期徒刑或者拘役；情节特别严重的，处五年以上十年以下有期徒刑。</w:t>
      </w:r>
    </w:p>
    <w:p>
      <w:pPr>
        <w:spacing w:line="240" w:lineRule="auto"/>
        <w:ind w:firstLine="640"/>
        <w:jc w:val="both"/>
      </w:pPr>
      <w:r>
        <w:rPr>
          <w:rFonts w:ascii="黑体" w:hAnsi="黑体" w:eastAsia="黑体" w:cs="黑体"/>
          <w:sz w:val="32"/>
        </w:rPr>
        <w:t>第四百二十八条</w:t>
      </w:r>
      <w:r>
        <w:rPr>
          <w:rFonts w:ascii="仿宋_GB2312" w:hAnsi="仿宋_GB2312" w:eastAsia="仿宋_GB2312" w:cs="仿宋_GB2312"/>
          <w:sz w:val="32"/>
        </w:rPr>
        <w:t>　指挥人员违抗命令，临阵畏缩，作战消极，造成严重后果的，处五年以下有期徒刑；致使战斗、战役遭受重大损失或者有其他特别严重情节的，处五年以上有期徒刑。</w:t>
      </w:r>
    </w:p>
    <w:p>
      <w:pPr>
        <w:spacing w:line="240" w:lineRule="auto"/>
        <w:ind w:firstLine="640"/>
        <w:jc w:val="both"/>
      </w:pPr>
      <w:r>
        <w:rPr>
          <w:rFonts w:ascii="黑体" w:hAnsi="黑体" w:eastAsia="黑体" w:cs="黑体"/>
          <w:sz w:val="32"/>
        </w:rPr>
        <w:t>第四百二十九条</w:t>
      </w:r>
      <w:r>
        <w:rPr>
          <w:rFonts w:ascii="仿宋_GB2312" w:hAnsi="仿宋_GB2312" w:eastAsia="仿宋_GB2312" w:cs="仿宋_GB2312"/>
          <w:sz w:val="32"/>
        </w:rPr>
        <w:t>　在战场上明知友邻部队处境危急请求救援，能救援而不救援，致使友邻部队遭受重大损失的，对指挥人员，处五年以下有期徒刑。</w:t>
      </w:r>
    </w:p>
    <w:p>
      <w:pPr>
        <w:spacing w:line="240" w:lineRule="auto"/>
        <w:ind w:firstLine="640"/>
        <w:jc w:val="both"/>
      </w:pPr>
      <w:r>
        <w:rPr>
          <w:rFonts w:ascii="黑体" w:hAnsi="黑体" w:eastAsia="黑体" w:cs="黑体"/>
          <w:sz w:val="32"/>
        </w:rPr>
        <w:t>第四百三十条</w:t>
      </w:r>
      <w:r>
        <w:rPr>
          <w:rFonts w:ascii="仿宋_GB2312" w:hAnsi="仿宋_GB2312" w:eastAsia="仿宋_GB2312" w:cs="仿宋_GB2312"/>
          <w:sz w:val="32"/>
        </w:rPr>
        <w:t>　在履行公务期间，擅离岗位，叛逃境外或者在境外叛逃，危害国家军事利益的，处五年以下有期徒刑或者拘役；情节严重的，处五年以上有期徒刑。</w:t>
      </w:r>
    </w:p>
    <w:p>
      <w:pPr>
        <w:spacing w:line="240" w:lineRule="auto"/>
        <w:ind w:firstLine="640"/>
        <w:jc w:val="both"/>
      </w:pPr>
      <w:r>
        <w:rPr>
          <w:rFonts w:ascii="仿宋_GB2312" w:hAnsi="仿宋_GB2312" w:eastAsia="仿宋_GB2312" w:cs="仿宋_GB2312"/>
          <w:sz w:val="32"/>
        </w:rPr>
        <w:t>驾驶航空器、舰船叛逃的，或者有其他特别严重情节的，处十年以上有期徒刑、无期徒刑或者死刑。</w:t>
      </w:r>
    </w:p>
    <w:p>
      <w:pPr>
        <w:spacing w:line="240" w:lineRule="auto"/>
        <w:ind w:firstLine="640"/>
        <w:jc w:val="both"/>
      </w:pPr>
      <w:r>
        <w:rPr>
          <w:rFonts w:ascii="黑体" w:hAnsi="黑体" w:eastAsia="黑体" w:cs="黑体"/>
          <w:sz w:val="32"/>
        </w:rPr>
        <w:t>第四百三十一条</w:t>
      </w:r>
      <w:r>
        <w:rPr>
          <w:rFonts w:ascii="仿宋_GB2312" w:hAnsi="仿宋_GB2312" w:eastAsia="仿宋_GB2312" w:cs="仿宋_GB2312"/>
          <w:sz w:val="32"/>
        </w:rPr>
        <w:t>　以窃取、刺探、收买方法，非法获取军事秘密的，处五年以下有期徒刑；情节严重的，处五年以上十年以下有期徒刑；情节特别严重的，处十年以上有期徒刑。</w:t>
      </w:r>
    </w:p>
    <w:p>
      <w:pPr>
        <w:spacing w:line="240" w:lineRule="auto"/>
        <w:ind w:firstLine="640"/>
        <w:jc w:val="both"/>
      </w:pPr>
      <w:r>
        <w:rPr>
          <w:rFonts w:ascii="仿宋_GB2312" w:hAnsi="仿宋_GB2312" w:eastAsia="仿宋_GB2312" w:cs="仿宋_GB2312"/>
          <w:sz w:val="32"/>
        </w:rPr>
        <w:t>为境外的机构、组织、人员窃取、刺探、收买、非法提供军事秘密的，处五年以上十年以下有期徒刑；情节严重的，处十年以上有期徒刑、无期徒刑或者死刑。</w:t>
      </w:r>
    </w:p>
    <w:p>
      <w:pPr>
        <w:spacing w:line="240" w:lineRule="auto"/>
        <w:ind w:firstLine="640"/>
        <w:jc w:val="both"/>
      </w:pPr>
      <w:r>
        <w:rPr>
          <w:rFonts w:ascii="黑体" w:hAnsi="黑体" w:eastAsia="黑体" w:cs="黑体"/>
          <w:sz w:val="32"/>
        </w:rPr>
        <w:t>第四百三十二条</w:t>
      </w:r>
      <w:r>
        <w:rPr>
          <w:rFonts w:ascii="仿宋_GB2312" w:hAnsi="仿宋_GB2312" w:eastAsia="仿宋_GB2312" w:cs="仿宋_GB2312"/>
          <w:sz w:val="32"/>
        </w:rPr>
        <w:t>　违反保守国家秘密法规，故意或者过失泄露军事秘密，情节严重的，处五年以下有期徒刑或者拘役；情节特别严重的，处五年以上十年以下有期徒刑。</w:t>
      </w:r>
    </w:p>
    <w:p>
      <w:pPr>
        <w:spacing w:line="240" w:lineRule="auto"/>
        <w:ind w:firstLine="640"/>
        <w:jc w:val="both"/>
      </w:pPr>
      <w:r>
        <w:rPr>
          <w:rFonts w:ascii="仿宋_GB2312" w:hAnsi="仿宋_GB2312" w:eastAsia="仿宋_GB2312" w:cs="仿宋_GB2312"/>
          <w:sz w:val="32"/>
        </w:rPr>
        <w:t>战时犯前款罪的，处五年以上十年以下有期徒刑；情节特别严重的，处十年以上有期徒刑或者无期徒刑。</w:t>
      </w:r>
    </w:p>
    <w:p>
      <w:pPr>
        <w:spacing w:line="240" w:lineRule="auto"/>
        <w:ind w:firstLine="640"/>
        <w:jc w:val="both"/>
      </w:pPr>
      <w:r>
        <w:rPr>
          <w:rFonts w:ascii="黑体" w:hAnsi="黑体" w:eastAsia="黑体" w:cs="黑体"/>
          <w:sz w:val="32"/>
        </w:rPr>
        <w:t>第四百三十三条</w:t>
      </w:r>
      <w:r>
        <w:rPr>
          <w:rFonts w:ascii="仿宋_GB2312" w:hAnsi="仿宋_GB2312" w:eastAsia="仿宋_GB2312" w:cs="仿宋_GB2312"/>
          <w:sz w:val="32"/>
        </w:rPr>
        <w:t>　战时造谣惑众，动摇军心的，处三年以下有期徒刑；情节严重的，处三年以上十年以下有期徒刑；情节特别严重的，处十年以上有期徒刑或者无期徒刑。</w:t>
      </w:r>
    </w:p>
    <w:p>
      <w:pPr>
        <w:spacing w:line="240" w:lineRule="auto"/>
        <w:ind w:firstLine="640"/>
        <w:jc w:val="both"/>
      </w:pPr>
      <w:r>
        <w:rPr>
          <w:rFonts w:ascii="黑体" w:hAnsi="黑体" w:eastAsia="黑体" w:cs="黑体"/>
          <w:sz w:val="32"/>
        </w:rPr>
        <w:t>第四百三十四条</w:t>
      </w:r>
      <w:r>
        <w:rPr>
          <w:rFonts w:ascii="仿宋_GB2312" w:hAnsi="仿宋_GB2312" w:eastAsia="仿宋_GB2312" w:cs="仿宋_GB2312"/>
          <w:sz w:val="32"/>
        </w:rPr>
        <w:t>　战时自伤身体，逃避军事义务的，处三年以下有期徒刑；情节严重的，处三年以上七年以下有期徒刑。</w:t>
      </w:r>
    </w:p>
    <w:p>
      <w:pPr>
        <w:spacing w:line="240" w:lineRule="auto"/>
        <w:ind w:firstLine="640"/>
        <w:jc w:val="both"/>
      </w:pPr>
      <w:r>
        <w:rPr>
          <w:rFonts w:ascii="黑体" w:hAnsi="黑体" w:eastAsia="黑体" w:cs="黑体"/>
          <w:sz w:val="32"/>
        </w:rPr>
        <w:t>第四百三十五条</w:t>
      </w:r>
      <w:r>
        <w:rPr>
          <w:rFonts w:ascii="仿宋_GB2312" w:hAnsi="仿宋_GB2312" w:eastAsia="仿宋_GB2312" w:cs="仿宋_GB2312"/>
          <w:sz w:val="32"/>
        </w:rPr>
        <w:t>　违反兵役法规，逃离部队，情节严重的，处三年以下有期徒刑或者拘役。</w:t>
      </w:r>
    </w:p>
    <w:p>
      <w:pPr>
        <w:spacing w:line="240" w:lineRule="auto"/>
        <w:ind w:firstLine="640"/>
        <w:jc w:val="both"/>
      </w:pPr>
      <w:r>
        <w:rPr>
          <w:rFonts w:ascii="仿宋_GB2312" w:hAnsi="仿宋_GB2312" w:eastAsia="仿宋_GB2312" w:cs="仿宋_GB2312"/>
          <w:sz w:val="32"/>
        </w:rPr>
        <w:t>战时犯前款罪的，处三年以上七年以下有期徒刑。</w:t>
      </w:r>
    </w:p>
    <w:p>
      <w:pPr>
        <w:spacing w:line="240" w:lineRule="auto"/>
        <w:ind w:firstLine="640"/>
        <w:jc w:val="both"/>
      </w:pPr>
      <w:r>
        <w:rPr>
          <w:rFonts w:ascii="黑体" w:hAnsi="黑体" w:eastAsia="黑体" w:cs="黑体"/>
          <w:sz w:val="32"/>
        </w:rPr>
        <w:t>第四百三十六条</w:t>
      </w:r>
      <w:r>
        <w:rPr>
          <w:rFonts w:ascii="仿宋_GB2312" w:hAnsi="仿宋_GB2312" w:eastAsia="仿宋_GB2312" w:cs="仿宋_GB2312"/>
          <w:sz w:val="32"/>
        </w:rPr>
        <w:t>　违反武器装备使用规定，情节严重，因而发生责任事故，致人重伤、死亡或者造成其他严重后果的，处三年以下有期徒刑或者拘役；后果特别严重的，处三年以上七年以下有期徒刑。</w:t>
      </w:r>
    </w:p>
    <w:p>
      <w:pPr>
        <w:spacing w:line="240" w:lineRule="auto"/>
        <w:ind w:firstLine="640"/>
        <w:jc w:val="both"/>
      </w:pPr>
      <w:r>
        <w:rPr>
          <w:rFonts w:ascii="黑体" w:hAnsi="黑体" w:eastAsia="黑体" w:cs="黑体"/>
          <w:sz w:val="32"/>
        </w:rPr>
        <w:t>第四百三十七条</w:t>
      </w:r>
      <w:r>
        <w:rPr>
          <w:rFonts w:ascii="仿宋_GB2312" w:hAnsi="仿宋_GB2312" w:eastAsia="仿宋_GB2312" w:cs="仿宋_GB2312"/>
          <w:sz w:val="32"/>
        </w:rPr>
        <w:t>　违反武器装备管理规定，擅自改变武器装备的编配用途，造成严重后果的，处三年以下有期徒刑或者拘役；造成特别严重后果的，处三年以上七年以下有期徒刑。</w:t>
      </w:r>
    </w:p>
    <w:p>
      <w:pPr>
        <w:spacing w:line="240" w:lineRule="auto"/>
        <w:ind w:firstLine="640"/>
        <w:jc w:val="both"/>
      </w:pPr>
      <w:r>
        <w:rPr>
          <w:rFonts w:ascii="黑体" w:hAnsi="黑体" w:eastAsia="黑体" w:cs="黑体"/>
          <w:sz w:val="32"/>
        </w:rPr>
        <w:t>第四百三十八条</w:t>
      </w:r>
      <w:r>
        <w:rPr>
          <w:rFonts w:ascii="仿宋_GB2312" w:hAnsi="仿宋_GB2312" w:eastAsia="仿宋_GB2312" w:cs="仿宋_GB2312"/>
          <w:sz w:val="32"/>
        </w:rPr>
        <w:t>　盗窃、抢夺武器装备或者军用物资的，处五年以下有期徒刑或者拘役；情节严重的，处五年以上十年以下有期徒刑；情节特别严重的，处十年以上有期徒刑、无期徒刑或者死刑。</w:t>
      </w:r>
    </w:p>
    <w:p>
      <w:pPr>
        <w:spacing w:line="240" w:lineRule="auto"/>
        <w:ind w:firstLine="640"/>
        <w:jc w:val="both"/>
      </w:pPr>
      <w:r>
        <w:rPr>
          <w:rFonts w:ascii="仿宋_GB2312" w:hAnsi="仿宋_GB2312" w:eastAsia="仿宋_GB2312" w:cs="仿宋_GB2312"/>
          <w:sz w:val="32"/>
        </w:rPr>
        <w:t>盗窃、抢夺枪支、弹药、爆炸物的，依照本法第一百二十七条的规定处罚。</w:t>
      </w:r>
    </w:p>
    <w:p>
      <w:pPr>
        <w:spacing w:line="240" w:lineRule="auto"/>
        <w:ind w:firstLine="640"/>
        <w:jc w:val="both"/>
      </w:pPr>
      <w:r>
        <w:rPr>
          <w:rFonts w:ascii="黑体" w:hAnsi="黑体" w:eastAsia="黑体" w:cs="黑体"/>
          <w:sz w:val="32"/>
        </w:rPr>
        <w:t>第四百三十九条</w:t>
      </w:r>
      <w:r>
        <w:rPr>
          <w:rFonts w:ascii="仿宋_GB2312" w:hAnsi="仿宋_GB2312" w:eastAsia="仿宋_GB2312" w:cs="仿宋_GB2312"/>
          <w:sz w:val="32"/>
        </w:rPr>
        <w:t>　非法出卖、转让军队武器装备的，处三年以上十年以下有期徒刑；出卖、转让大量武器装备或者有其他特别严重情节的，处十年以上有期徒刑、无期徒刑或者死刑。</w:t>
      </w:r>
    </w:p>
    <w:p>
      <w:pPr>
        <w:spacing w:line="240" w:lineRule="auto"/>
        <w:ind w:firstLine="640"/>
        <w:jc w:val="both"/>
      </w:pPr>
      <w:r>
        <w:rPr>
          <w:rFonts w:ascii="黑体" w:hAnsi="黑体" w:eastAsia="黑体" w:cs="黑体"/>
          <w:sz w:val="32"/>
        </w:rPr>
        <w:t>第四百四十条</w:t>
      </w:r>
      <w:r>
        <w:rPr>
          <w:rFonts w:ascii="仿宋_GB2312" w:hAnsi="仿宋_GB2312" w:eastAsia="仿宋_GB2312" w:cs="仿宋_GB2312"/>
          <w:sz w:val="32"/>
        </w:rPr>
        <w:t>　违抗命令，遗弃武器装备的，处五年以下有期徒刑或者拘役；遗弃重要或者大量武器装备的，或者有其他严重情节的，处五年以上有期徒刑。</w:t>
      </w:r>
    </w:p>
    <w:p>
      <w:pPr>
        <w:spacing w:line="240" w:lineRule="auto"/>
        <w:ind w:firstLine="640"/>
        <w:jc w:val="both"/>
      </w:pPr>
      <w:r>
        <w:rPr>
          <w:rFonts w:ascii="黑体" w:hAnsi="黑体" w:eastAsia="黑体" w:cs="黑体"/>
          <w:sz w:val="32"/>
        </w:rPr>
        <w:t>第四百四十一条</w:t>
      </w:r>
      <w:r>
        <w:rPr>
          <w:rFonts w:ascii="仿宋_GB2312" w:hAnsi="仿宋_GB2312" w:eastAsia="仿宋_GB2312" w:cs="仿宋_GB2312"/>
          <w:sz w:val="32"/>
        </w:rPr>
        <w:t>　遗失武器装备，不及时报告或者有其他严重情节的，处三年以下有期徒刑或者拘役。</w:t>
      </w:r>
    </w:p>
    <w:p>
      <w:pPr>
        <w:spacing w:line="240" w:lineRule="auto"/>
        <w:ind w:firstLine="640"/>
        <w:jc w:val="both"/>
      </w:pPr>
      <w:r>
        <w:rPr>
          <w:rFonts w:ascii="黑体" w:hAnsi="黑体" w:eastAsia="黑体" w:cs="黑体"/>
          <w:sz w:val="32"/>
        </w:rPr>
        <w:t>第四百四十二条</w:t>
      </w:r>
      <w:r>
        <w:rPr>
          <w:rFonts w:ascii="仿宋_GB2312" w:hAnsi="仿宋_GB2312" w:eastAsia="仿宋_GB2312" w:cs="仿宋_GB2312"/>
          <w:sz w:val="32"/>
        </w:rPr>
        <w:t>　违反规定，擅自出卖、转让军队房地产，情节严重的，对直接责任人员，处三年以下有期徒刑或者拘役；情节特别严重的，处三年以上十年以下有期徒刑。</w:t>
      </w:r>
    </w:p>
    <w:p>
      <w:pPr>
        <w:spacing w:line="240" w:lineRule="auto"/>
        <w:ind w:firstLine="640"/>
        <w:jc w:val="both"/>
      </w:pPr>
      <w:r>
        <w:rPr>
          <w:rFonts w:ascii="黑体" w:hAnsi="黑体" w:eastAsia="黑体" w:cs="黑体"/>
          <w:sz w:val="32"/>
        </w:rPr>
        <w:t>第四百四十三条</w:t>
      </w:r>
      <w:r>
        <w:rPr>
          <w:rFonts w:ascii="仿宋_GB2312" w:hAnsi="仿宋_GB2312" w:eastAsia="仿宋_GB2312" w:cs="仿宋_GB2312"/>
          <w:sz w:val="32"/>
        </w:rPr>
        <w:t>　滥用职权，虐待部属，情节恶劣，致人重伤或者造成其他严重后果的，处五年以下有期徒刑或者拘役；致人死亡的，处五年以上有期徒刑。</w:t>
      </w:r>
    </w:p>
    <w:p>
      <w:pPr>
        <w:spacing w:line="240" w:lineRule="auto"/>
        <w:ind w:firstLine="640"/>
        <w:jc w:val="both"/>
      </w:pPr>
      <w:r>
        <w:rPr>
          <w:rFonts w:ascii="黑体" w:hAnsi="黑体" w:eastAsia="黑体" w:cs="黑体"/>
          <w:sz w:val="32"/>
        </w:rPr>
        <w:t>第四百四十四条</w:t>
      </w:r>
      <w:r>
        <w:rPr>
          <w:rFonts w:ascii="仿宋_GB2312" w:hAnsi="仿宋_GB2312" w:eastAsia="仿宋_GB2312" w:cs="仿宋_GB2312"/>
          <w:sz w:val="32"/>
        </w:rPr>
        <w:t>　在战场上故意遗弃伤病军人，情节恶劣的，对直接责任人员，处五年以下有期徒刑。</w:t>
      </w:r>
    </w:p>
    <w:p>
      <w:pPr>
        <w:spacing w:line="240" w:lineRule="auto"/>
        <w:ind w:firstLine="640"/>
        <w:jc w:val="both"/>
      </w:pPr>
      <w:r>
        <w:rPr>
          <w:rFonts w:ascii="黑体" w:hAnsi="黑体" w:eastAsia="黑体" w:cs="黑体"/>
          <w:sz w:val="32"/>
        </w:rPr>
        <w:t>第四百四十五条</w:t>
      </w:r>
      <w:r>
        <w:rPr>
          <w:rFonts w:ascii="仿宋_GB2312" w:hAnsi="仿宋_GB2312" w:eastAsia="仿宋_GB2312" w:cs="仿宋_GB2312"/>
          <w:sz w:val="32"/>
        </w:rPr>
        <w:t>　战时在救护治疗职位上，有条件救治而拒不救治危重伤病军人的，处五年以下有期徒刑或者拘役；造成伤病军人重残、死亡或者有其他严重情节的，处五年以上十年以下有期徒刑。</w:t>
      </w:r>
    </w:p>
    <w:p>
      <w:pPr>
        <w:spacing w:line="240" w:lineRule="auto"/>
        <w:ind w:firstLine="640"/>
        <w:jc w:val="both"/>
      </w:pPr>
      <w:r>
        <w:rPr>
          <w:rFonts w:ascii="黑体" w:hAnsi="黑体" w:eastAsia="黑体" w:cs="黑体"/>
          <w:sz w:val="32"/>
        </w:rPr>
        <w:t>第四百四十六条</w:t>
      </w:r>
      <w:r>
        <w:rPr>
          <w:rFonts w:ascii="仿宋_GB2312" w:hAnsi="仿宋_GB2312" w:eastAsia="仿宋_GB2312" w:cs="仿宋_GB2312"/>
          <w:sz w:val="32"/>
        </w:rPr>
        <w:t>　战时在军事行动地区，残害无辜居民或者掠夺无辜居民财物的，处五年以下有期徒刑；情节严重的，处五年以上十年以下有期徒刑；情节特别严重的，处十年以上有期徒刑、无期徒刑或者死刑。</w:t>
      </w:r>
    </w:p>
    <w:p>
      <w:pPr>
        <w:spacing w:line="240" w:lineRule="auto"/>
        <w:ind w:firstLine="640"/>
        <w:jc w:val="both"/>
      </w:pPr>
      <w:r>
        <w:rPr>
          <w:rFonts w:ascii="黑体" w:hAnsi="黑体" w:eastAsia="黑体" w:cs="黑体"/>
          <w:sz w:val="32"/>
        </w:rPr>
        <w:t>第四百四十七条</w:t>
      </w:r>
      <w:r>
        <w:rPr>
          <w:rFonts w:ascii="仿宋_GB2312" w:hAnsi="仿宋_GB2312" w:eastAsia="仿宋_GB2312" w:cs="仿宋_GB2312"/>
          <w:sz w:val="32"/>
        </w:rPr>
        <w:t>　私放俘虏的，处五年以下有期徒刑；私放重要俘虏、私放俘虏多人或者有其他严重情节的，处五年以上有期徒刑。</w:t>
      </w:r>
    </w:p>
    <w:p>
      <w:pPr>
        <w:spacing w:line="240" w:lineRule="auto"/>
        <w:ind w:firstLine="640"/>
        <w:jc w:val="both"/>
      </w:pPr>
      <w:r>
        <w:rPr>
          <w:rFonts w:ascii="黑体" w:hAnsi="黑体" w:eastAsia="黑体" w:cs="黑体"/>
          <w:sz w:val="32"/>
        </w:rPr>
        <w:t>第四百四十八条</w:t>
      </w:r>
      <w:r>
        <w:rPr>
          <w:rFonts w:ascii="仿宋_GB2312" w:hAnsi="仿宋_GB2312" w:eastAsia="仿宋_GB2312" w:cs="仿宋_GB2312"/>
          <w:sz w:val="32"/>
        </w:rPr>
        <w:t>　虐待俘虏，情节恶劣的，处三年以下有期徒刑。</w:t>
      </w:r>
    </w:p>
    <w:p>
      <w:pPr>
        <w:spacing w:line="240" w:lineRule="auto"/>
        <w:ind w:firstLine="640"/>
        <w:jc w:val="both"/>
      </w:pPr>
      <w:r>
        <w:rPr>
          <w:rFonts w:ascii="黑体" w:hAnsi="黑体" w:eastAsia="黑体" w:cs="黑体"/>
          <w:sz w:val="32"/>
        </w:rPr>
        <w:t>第四百四十九条</w:t>
      </w:r>
      <w:r>
        <w:rPr>
          <w:rFonts w:ascii="仿宋_GB2312" w:hAnsi="仿宋_GB2312" w:eastAsia="仿宋_GB2312" w:cs="仿宋_GB2312"/>
          <w:sz w:val="32"/>
        </w:rPr>
        <w:t>　在战时，对被判处三年以下有期徒刑没有现实危险宣告缓刑的犯罪军人，允许其戴罪立功，确有立功表现时，可以撤销原判刑罚，不以犯罪论处。</w:t>
      </w:r>
    </w:p>
    <w:p>
      <w:pPr>
        <w:spacing w:line="240" w:lineRule="auto"/>
        <w:ind w:firstLine="640"/>
        <w:jc w:val="both"/>
      </w:pPr>
      <w:r>
        <w:rPr>
          <w:rFonts w:ascii="黑体" w:hAnsi="黑体" w:eastAsia="黑体" w:cs="黑体"/>
          <w:sz w:val="32"/>
        </w:rPr>
        <w:t>第四百五十条</w:t>
      </w:r>
      <w:r>
        <w:rPr>
          <w:rFonts w:ascii="仿宋_GB2312" w:hAnsi="仿宋_GB2312" w:eastAsia="仿宋_GB2312" w:cs="仿宋_GB2312"/>
          <w:sz w:val="32"/>
        </w:rPr>
        <w:t>　本章适用于中国人民解放军的现役军官、文职干部、士兵及具有军籍的学员和中国人民武装警察部队的现役警官、文职干部、士兵及具有军籍的学员以及文职人员、执行军事任务的预备役人员和其他人员。</w:t>
      </w:r>
    </w:p>
    <w:p>
      <w:pPr>
        <w:spacing w:line="240" w:lineRule="auto"/>
        <w:ind w:firstLine="640"/>
        <w:jc w:val="both"/>
      </w:pPr>
      <w:r>
        <w:rPr>
          <w:rFonts w:ascii="黑体" w:hAnsi="黑体" w:eastAsia="黑体" w:cs="黑体"/>
          <w:sz w:val="32"/>
        </w:rPr>
        <w:t>第四百五十一条</w:t>
      </w:r>
      <w:r>
        <w:rPr>
          <w:rFonts w:ascii="仿宋_GB2312" w:hAnsi="仿宋_GB2312" w:eastAsia="仿宋_GB2312" w:cs="仿宋_GB2312"/>
          <w:sz w:val="32"/>
        </w:rPr>
        <w:t>　本章所称战时，是指国家宣布进入战争状态、部队受领作战任务或者遭敌突然袭击时。</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部队执行戒严任务或者处置突发性暴力事件时，以战时论。</w:t>
      </w:r>
    </w:p>
    <w:p>
      <w:pPr>
        <w:spacing w:line="240" w:lineRule="auto"/>
        <w:ind w:firstLine="640"/>
        <w:jc w:val="both"/>
        <w:rPr>
          <w:rFonts w:ascii="仿宋_GB2312" w:hAnsi="仿宋_GB2312" w:eastAsia="仿宋_GB2312" w:cs="仿宋_GB2312"/>
          <w:sz w:val="32"/>
        </w:rPr>
      </w:pPr>
    </w:p>
    <w:p>
      <w:pPr>
        <w:spacing w:line="240" w:lineRule="auto"/>
        <w:ind w:firstLine="640"/>
        <w:jc w:val="center"/>
        <w:rPr>
          <w:rFonts w:ascii="仿宋_GB2312" w:hAnsi="仿宋_GB2312" w:eastAsia="仿宋_GB2312" w:cs="仿宋_GB2312"/>
          <w:sz w:val="32"/>
        </w:rPr>
      </w:pPr>
      <w:r>
        <w:rPr>
          <w:rFonts w:hint="eastAsia" w:ascii="黑体" w:hAnsi="黑体" w:eastAsia="黑体" w:cs="黑体"/>
          <w:sz w:val="32"/>
        </w:rPr>
        <w:t>附</w:t>
      </w:r>
      <w:r>
        <w:rPr>
          <w:rFonts w:hint="eastAsia" w:ascii="黑体" w:hAnsi="黑体" w:eastAsia="黑体" w:cs="黑体"/>
          <w:sz w:val="32"/>
          <w:lang w:eastAsia="zh-CN"/>
        </w:rPr>
        <w:t>　　</w:t>
      </w:r>
      <w:r>
        <w:rPr>
          <w:rFonts w:hint="eastAsia" w:ascii="黑体" w:hAnsi="黑体" w:eastAsia="黑体" w:cs="黑体"/>
          <w:sz w:val="32"/>
        </w:rPr>
        <w:t>则</w:t>
      </w:r>
    </w:p>
    <w:p>
      <w:pPr>
        <w:spacing w:line="240" w:lineRule="auto"/>
        <w:ind w:firstLine="640"/>
        <w:jc w:val="both"/>
        <w:rPr>
          <w:rFonts w:ascii="仿宋_GB2312" w:hAnsi="仿宋_GB2312" w:eastAsia="仿宋_GB2312" w:cs="仿宋_GB2312"/>
          <w:sz w:val="32"/>
        </w:rPr>
      </w:pPr>
    </w:p>
    <w:p>
      <w:pPr>
        <w:spacing w:line="240" w:lineRule="auto"/>
        <w:ind w:firstLine="640"/>
        <w:jc w:val="both"/>
      </w:pPr>
      <w:r>
        <w:rPr>
          <w:rFonts w:ascii="黑体" w:hAnsi="黑体" w:eastAsia="黑体" w:cs="黑体"/>
          <w:sz w:val="32"/>
        </w:rPr>
        <w:t>第四百五十二条</w:t>
      </w:r>
      <w:r>
        <w:rPr>
          <w:rFonts w:ascii="仿宋_GB2312" w:hAnsi="仿宋_GB2312" w:eastAsia="仿宋_GB2312" w:cs="仿宋_GB2312"/>
          <w:sz w:val="32"/>
        </w:rPr>
        <w:t>　本法自</w:t>
      </w:r>
      <w:r>
        <w:rPr>
          <w:rFonts w:hint="default" w:ascii="Times New Roman" w:hAnsi="Times New Roman" w:eastAsia="仿宋_GB2312" w:cs="Times New Roman"/>
          <w:sz w:val="32"/>
        </w:rPr>
        <w:t>1997</w:t>
      </w:r>
      <w:r>
        <w:rPr>
          <w:rFonts w:ascii="仿宋_GB2312" w:hAnsi="仿宋_GB2312" w:eastAsia="仿宋_GB2312" w:cs="仿宋_GB2312"/>
          <w:sz w:val="32"/>
        </w:rPr>
        <w:t>年</w:t>
      </w:r>
      <w:r>
        <w:rPr>
          <w:rFonts w:hint="default" w:ascii="Times New Roman" w:hAnsi="Times New Roman" w:eastAsia="仿宋_GB2312" w:cs="Times New Roman"/>
          <w:sz w:val="32"/>
        </w:rPr>
        <w:t>10</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p>
      <w:pPr>
        <w:spacing w:line="240" w:lineRule="auto"/>
        <w:ind w:firstLine="640"/>
        <w:jc w:val="both"/>
      </w:pPr>
      <w:r>
        <w:rPr>
          <w:rFonts w:ascii="仿宋_GB2312" w:hAnsi="仿宋_GB2312" w:eastAsia="仿宋_GB2312" w:cs="仿宋_GB2312"/>
          <w:sz w:val="32"/>
        </w:rPr>
        <w:t>列于本法附件一的全国人民代表大会常务委员会制定的条例、补充规定和决定，已纳入本法或者已不适用，自本法施行之日起，予以废止。</w:t>
      </w:r>
    </w:p>
    <w:p>
      <w:pPr>
        <w:spacing w:line="240" w:lineRule="auto"/>
        <w:ind w:firstLine="640"/>
        <w:jc w:val="both"/>
      </w:pPr>
      <w:r>
        <w:rPr>
          <w:rFonts w:ascii="仿宋_GB2312" w:hAnsi="仿宋_GB2312" w:eastAsia="仿宋_GB2312" w:cs="仿宋_GB2312"/>
          <w:sz w:val="32"/>
        </w:rPr>
        <w:t>列于本法附件二的全国人民代表大会常务委员会制定的补充规定和决定予以保留。其中，有关行政处罚和行政措施的规定继续有效；有关刑事责任的规定已纳入本法，自本法施行之日起，适用本法规定。</w:t>
      </w:r>
    </w:p>
    <w:p>
      <w:pPr>
        <w:spacing w:line="240" w:lineRule="auto"/>
        <w:ind w:firstLine="640"/>
        <w:jc w:val="both"/>
        <w:rPr>
          <w:rFonts w:hint="eastAsia" w:ascii="宋体" w:hAnsi="宋体" w:eastAsia="宋体" w:cs="宋体"/>
          <w:sz w:val="32"/>
        </w:rPr>
      </w:pPr>
    </w:p>
    <w:p>
      <w:pPr>
        <w:spacing w:line="240" w:lineRule="auto"/>
        <w:jc w:val="both"/>
        <w:rPr>
          <w:rFonts w:hint="eastAsia" w:ascii="黑体" w:hAnsi="黑体" w:eastAsia="黑体" w:cs="黑体"/>
        </w:rPr>
      </w:pPr>
      <w:r>
        <w:rPr>
          <w:rFonts w:hint="eastAsia" w:ascii="黑体" w:hAnsi="黑体" w:eastAsia="黑体" w:cs="黑体"/>
          <w:sz w:val="32"/>
        </w:rPr>
        <w:t>附件一</w:t>
      </w:r>
    </w:p>
    <w:p>
      <w:pPr>
        <w:spacing w:line="240" w:lineRule="auto"/>
        <w:ind w:firstLine="640"/>
        <w:jc w:val="both"/>
      </w:pPr>
      <w:r>
        <w:rPr>
          <w:rFonts w:hint="eastAsia" w:ascii="黑体" w:hAnsi="黑体" w:eastAsia="黑体" w:cs="黑体"/>
          <w:sz w:val="32"/>
        </w:rPr>
        <w:t>全国人民代表大会常务委员会制定的下列条例、补充规定和决定，已纳入本法或者已不适用，自本法施行之日起，予以废止：</w:t>
      </w:r>
    </w:p>
    <w:p>
      <w:pPr>
        <w:spacing w:line="240" w:lineRule="auto"/>
        <w:ind w:firstLine="640"/>
        <w:jc w:val="both"/>
      </w:pPr>
      <w:r>
        <w:rPr>
          <w:rFonts w:hint="default" w:ascii="Times New Roman" w:hAnsi="Times New Roman" w:eastAsia="仿宋_GB2312" w:cs="Times New Roman"/>
          <w:sz w:val="32"/>
        </w:rPr>
        <w:t>1</w:t>
      </w:r>
      <w:r>
        <w:rPr>
          <w:rFonts w:ascii="仿宋_GB2312" w:hAnsi="仿宋_GB2312" w:eastAsia="仿宋_GB2312" w:cs="仿宋_GB2312"/>
          <w:sz w:val="32"/>
        </w:rPr>
        <w:t>．中华人民共和国惩治军人违反职责罪暂行条例</w:t>
      </w:r>
    </w:p>
    <w:p>
      <w:pPr>
        <w:spacing w:line="240" w:lineRule="auto"/>
        <w:ind w:firstLine="640"/>
        <w:jc w:val="both"/>
      </w:pPr>
      <w:r>
        <w:rPr>
          <w:rFonts w:hint="default" w:ascii="Times New Roman" w:hAnsi="Times New Roman" w:eastAsia="仿宋_GB2312" w:cs="Times New Roman"/>
          <w:sz w:val="32"/>
        </w:rPr>
        <w:t>2</w:t>
      </w:r>
      <w:r>
        <w:rPr>
          <w:rFonts w:ascii="仿宋_GB2312" w:hAnsi="仿宋_GB2312" w:eastAsia="仿宋_GB2312" w:cs="仿宋_GB2312"/>
          <w:sz w:val="32"/>
        </w:rPr>
        <w:t>．关于严惩严重破坏经济的罪犯的决定</w:t>
      </w:r>
    </w:p>
    <w:p>
      <w:pPr>
        <w:spacing w:line="240" w:lineRule="auto"/>
        <w:ind w:firstLine="640"/>
        <w:jc w:val="both"/>
      </w:pPr>
      <w:r>
        <w:rPr>
          <w:rFonts w:hint="default" w:ascii="Times New Roman" w:hAnsi="Times New Roman" w:eastAsia="仿宋_GB2312" w:cs="Times New Roman"/>
          <w:sz w:val="32"/>
        </w:rPr>
        <w:t>3</w:t>
      </w:r>
      <w:r>
        <w:rPr>
          <w:rFonts w:ascii="仿宋_GB2312" w:hAnsi="仿宋_GB2312" w:eastAsia="仿宋_GB2312" w:cs="仿宋_GB2312"/>
          <w:sz w:val="32"/>
        </w:rPr>
        <w:t>．关于严惩严重危害社会治安的犯罪分子的决定</w:t>
      </w:r>
    </w:p>
    <w:p>
      <w:pPr>
        <w:spacing w:line="240" w:lineRule="auto"/>
        <w:ind w:firstLine="640"/>
        <w:jc w:val="both"/>
      </w:pPr>
      <w:r>
        <w:rPr>
          <w:rFonts w:hint="default" w:ascii="Times New Roman" w:hAnsi="Times New Roman" w:eastAsia="仿宋_GB2312" w:cs="Times New Roman"/>
          <w:sz w:val="32"/>
        </w:rPr>
        <w:t>4</w:t>
      </w:r>
      <w:r>
        <w:rPr>
          <w:rFonts w:ascii="仿宋_GB2312" w:hAnsi="仿宋_GB2312" w:eastAsia="仿宋_GB2312" w:cs="仿宋_GB2312"/>
          <w:sz w:val="32"/>
        </w:rPr>
        <w:t>．关于惩治走私罪的补充规定</w:t>
      </w:r>
    </w:p>
    <w:p>
      <w:pPr>
        <w:spacing w:line="240" w:lineRule="auto"/>
        <w:ind w:firstLine="640"/>
        <w:jc w:val="both"/>
      </w:pPr>
      <w:r>
        <w:rPr>
          <w:rFonts w:hint="default" w:ascii="Times New Roman" w:hAnsi="Times New Roman" w:eastAsia="仿宋_GB2312" w:cs="Times New Roman"/>
          <w:sz w:val="32"/>
        </w:rPr>
        <w:t>5</w:t>
      </w:r>
      <w:r>
        <w:rPr>
          <w:rFonts w:ascii="仿宋_GB2312" w:hAnsi="仿宋_GB2312" w:eastAsia="仿宋_GB2312" w:cs="仿宋_GB2312"/>
          <w:sz w:val="32"/>
        </w:rPr>
        <w:t>．关于惩治贪污罪贿赂罪的补充规定</w:t>
      </w:r>
    </w:p>
    <w:p>
      <w:pPr>
        <w:spacing w:line="240" w:lineRule="auto"/>
        <w:ind w:firstLine="640"/>
        <w:jc w:val="both"/>
      </w:pPr>
      <w:r>
        <w:rPr>
          <w:rFonts w:hint="default" w:ascii="Times New Roman" w:hAnsi="Times New Roman" w:eastAsia="仿宋_GB2312" w:cs="Times New Roman"/>
          <w:sz w:val="32"/>
        </w:rPr>
        <w:t>6</w:t>
      </w:r>
      <w:r>
        <w:rPr>
          <w:rFonts w:ascii="仿宋_GB2312" w:hAnsi="仿宋_GB2312" w:eastAsia="仿宋_GB2312" w:cs="仿宋_GB2312"/>
          <w:sz w:val="32"/>
        </w:rPr>
        <w:t>．关于惩治泄露国家秘密犯罪的补充规定</w:t>
      </w:r>
    </w:p>
    <w:p>
      <w:pPr>
        <w:spacing w:line="240" w:lineRule="auto"/>
        <w:ind w:firstLine="640"/>
        <w:jc w:val="both"/>
      </w:pPr>
      <w:r>
        <w:rPr>
          <w:rFonts w:hint="default" w:ascii="Times New Roman" w:hAnsi="Times New Roman" w:eastAsia="仿宋_GB2312" w:cs="Times New Roman"/>
          <w:sz w:val="32"/>
        </w:rPr>
        <w:t>7</w:t>
      </w:r>
      <w:r>
        <w:rPr>
          <w:rFonts w:ascii="仿宋_GB2312" w:hAnsi="仿宋_GB2312" w:eastAsia="仿宋_GB2312" w:cs="仿宋_GB2312"/>
          <w:sz w:val="32"/>
        </w:rPr>
        <w:t>．关于惩治捕杀国家重点保护的珍贵、濒危野生动物犯罪的补充规定</w:t>
      </w:r>
    </w:p>
    <w:p>
      <w:pPr>
        <w:spacing w:line="240" w:lineRule="auto"/>
        <w:ind w:firstLine="640"/>
        <w:jc w:val="both"/>
      </w:pPr>
      <w:r>
        <w:rPr>
          <w:rFonts w:hint="default" w:ascii="Times New Roman" w:hAnsi="Times New Roman" w:eastAsia="仿宋_GB2312" w:cs="Times New Roman"/>
          <w:sz w:val="32"/>
        </w:rPr>
        <w:t>8</w:t>
      </w:r>
      <w:r>
        <w:rPr>
          <w:rFonts w:ascii="仿宋_GB2312" w:hAnsi="仿宋_GB2312" w:eastAsia="仿宋_GB2312" w:cs="仿宋_GB2312"/>
          <w:sz w:val="32"/>
        </w:rPr>
        <w:t>．关于惩治侮辱中华人民共和国国旗国徽罪的决定</w:t>
      </w:r>
    </w:p>
    <w:p>
      <w:pPr>
        <w:spacing w:line="240" w:lineRule="auto"/>
        <w:ind w:firstLine="640"/>
        <w:jc w:val="both"/>
      </w:pPr>
      <w:r>
        <w:rPr>
          <w:rFonts w:hint="default" w:ascii="Times New Roman" w:hAnsi="Times New Roman" w:eastAsia="仿宋_GB2312" w:cs="Times New Roman"/>
          <w:sz w:val="32"/>
        </w:rPr>
        <w:t>9</w:t>
      </w:r>
      <w:r>
        <w:rPr>
          <w:rFonts w:ascii="仿宋_GB2312" w:hAnsi="仿宋_GB2312" w:eastAsia="仿宋_GB2312" w:cs="仿宋_GB2312"/>
          <w:sz w:val="32"/>
        </w:rPr>
        <w:t>．关于惩治盗掘古文化遗址古墓葬犯罪的补充规定</w:t>
      </w:r>
    </w:p>
    <w:p>
      <w:pPr>
        <w:spacing w:line="240" w:lineRule="auto"/>
        <w:ind w:firstLine="640"/>
        <w:jc w:val="both"/>
      </w:pPr>
      <w:r>
        <w:rPr>
          <w:rFonts w:hint="default" w:ascii="Times New Roman" w:hAnsi="Times New Roman" w:eastAsia="仿宋_GB2312" w:cs="Times New Roman"/>
          <w:sz w:val="32"/>
        </w:rPr>
        <w:t>10</w:t>
      </w:r>
      <w:r>
        <w:rPr>
          <w:rFonts w:ascii="仿宋_GB2312" w:hAnsi="仿宋_GB2312" w:eastAsia="仿宋_GB2312" w:cs="仿宋_GB2312"/>
          <w:sz w:val="32"/>
        </w:rPr>
        <w:t>．关于惩治劫持航空器犯罪分子的决定</w:t>
      </w:r>
    </w:p>
    <w:p>
      <w:pPr>
        <w:spacing w:line="240" w:lineRule="auto"/>
        <w:ind w:firstLine="640"/>
        <w:jc w:val="both"/>
      </w:pPr>
      <w:r>
        <w:rPr>
          <w:rFonts w:hint="default" w:ascii="Times New Roman" w:hAnsi="Times New Roman" w:eastAsia="仿宋_GB2312" w:cs="Times New Roman"/>
          <w:sz w:val="32"/>
        </w:rPr>
        <w:t>11</w:t>
      </w:r>
      <w:r>
        <w:rPr>
          <w:rFonts w:ascii="仿宋_GB2312" w:hAnsi="仿宋_GB2312" w:eastAsia="仿宋_GB2312" w:cs="仿宋_GB2312"/>
          <w:sz w:val="32"/>
        </w:rPr>
        <w:t>．关于惩治假冒注册商标犯罪的补充规定</w:t>
      </w:r>
    </w:p>
    <w:p>
      <w:pPr>
        <w:spacing w:line="240" w:lineRule="auto"/>
        <w:ind w:firstLine="640"/>
        <w:jc w:val="both"/>
      </w:pPr>
      <w:r>
        <w:rPr>
          <w:rFonts w:hint="default" w:ascii="Times New Roman" w:hAnsi="Times New Roman" w:eastAsia="仿宋_GB2312" w:cs="Times New Roman"/>
          <w:sz w:val="32"/>
        </w:rPr>
        <w:t>12</w:t>
      </w:r>
      <w:r>
        <w:rPr>
          <w:rFonts w:ascii="仿宋_GB2312" w:hAnsi="仿宋_GB2312" w:eastAsia="仿宋_GB2312" w:cs="仿宋_GB2312"/>
          <w:sz w:val="32"/>
        </w:rPr>
        <w:t>．关于惩治生产、销售伪劣商品犯罪的决定</w:t>
      </w:r>
    </w:p>
    <w:p>
      <w:pPr>
        <w:spacing w:line="240" w:lineRule="auto"/>
        <w:ind w:firstLine="640"/>
        <w:jc w:val="both"/>
      </w:pPr>
      <w:r>
        <w:rPr>
          <w:rFonts w:hint="default" w:ascii="Times New Roman" w:hAnsi="Times New Roman" w:eastAsia="仿宋_GB2312" w:cs="Times New Roman"/>
          <w:sz w:val="32"/>
        </w:rPr>
        <w:t>13</w:t>
      </w:r>
      <w:r>
        <w:rPr>
          <w:rFonts w:ascii="仿宋_GB2312" w:hAnsi="仿宋_GB2312" w:eastAsia="仿宋_GB2312" w:cs="仿宋_GB2312"/>
          <w:sz w:val="32"/>
        </w:rPr>
        <w:t>．关于惩治侵犯著作权的犯罪的决定</w:t>
      </w:r>
    </w:p>
    <w:p>
      <w:pPr>
        <w:spacing w:line="240" w:lineRule="auto"/>
        <w:ind w:firstLine="640"/>
        <w:jc w:val="both"/>
      </w:pPr>
      <w:r>
        <w:rPr>
          <w:rFonts w:hint="default" w:ascii="Times New Roman" w:hAnsi="Times New Roman" w:eastAsia="仿宋_GB2312" w:cs="Times New Roman"/>
          <w:sz w:val="32"/>
        </w:rPr>
        <w:t>14</w:t>
      </w:r>
      <w:r>
        <w:rPr>
          <w:rFonts w:ascii="仿宋_GB2312" w:hAnsi="仿宋_GB2312" w:eastAsia="仿宋_GB2312" w:cs="仿宋_GB2312"/>
          <w:sz w:val="32"/>
        </w:rPr>
        <w:t>．关于惩治违反公司法的犯罪的决定</w:t>
      </w:r>
    </w:p>
    <w:p>
      <w:pPr>
        <w:spacing w:line="240" w:lineRule="auto"/>
        <w:ind w:firstLine="640"/>
        <w:jc w:val="both"/>
        <w:rPr>
          <w:rFonts w:hint="eastAsia" w:ascii="仿宋_GB2312" w:hAnsi="仿宋_GB2312" w:eastAsia="仿宋_GB2312" w:cs="仿宋_GB2312"/>
          <w:sz w:val="32"/>
          <w:lang w:eastAsia="zh-CN"/>
        </w:rPr>
      </w:pPr>
      <w:r>
        <w:rPr>
          <w:rFonts w:hint="default" w:ascii="Times New Roman" w:hAnsi="Times New Roman" w:eastAsia="仿宋_GB2312" w:cs="Times New Roman"/>
          <w:sz w:val="32"/>
        </w:rPr>
        <w:t>15</w:t>
      </w:r>
      <w:r>
        <w:rPr>
          <w:rFonts w:ascii="仿宋_GB2312" w:hAnsi="仿宋_GB2312" w:eastAsia="仿宋_GB2312" w:cs="仿宋_GB2312"/>
          <w:sz w:val="32"/>
        </w:rPr>
        <w:t>．关于处理逃跑或者重新犯罪的劳改犯和劳教人员的决定</w:t>
      </w:r>
    </w:p>
    <w:p>
      <w:pPr>
        <w:spacing w:line="240" w:lineRule="auto"/>
        <w:jc w:val="both"/>
        <w:rPr>
          <w:rFonts w:hint="eastAsia" w:ascii="黑体" w:hAnsi="黑体" w:eastAsia="黑体" w:cs="黑体"/>
        </w:rPr>
      </w:pPr>
      <w:r>
        <w:rPr>
          <w:rFonts w:hint="eastAsia" w:ascii="黑体" w:hAnsi="黑体" w:eastAsia="黑体" w:cs="黑体"/>
          <w:sz w:val="32"/>
        </w:rPr>
        <w:t>附件二</w:t>
      </w:r>
    </w:p>
    <w:p>
      <w:pPr>
        <w:spacing w:line="240" w:lineRule="auto"/>
        <w:ind w:firstLine="640"/>
        <w:jc w:val="both"/>
      </w:pPr>
      <w:r>
        <w:rPr>
          <w:rFonts w:hint="eastAsia" w:ascii="黑体" w:hAnsi="黑体" w:eastAsia="黑体" w:cs="黑体"/>
          <w:sz w:val="32"/>
        </w:rPr>
        <w:t>全国人民代表大会常务委员会制定的下列补充规定和决定予以保留，其中，有关行政处罚和行政措施的规定继续有效；有关刑事责任的规定已纳入本法，自本法施行之日起，适用本法规定：</w:t>
      </w:r>
    </w:p>
    <w:p>
      <w:pPr>
        <w:spacing w:line="240" w:lineRule="auto"/>
        <w:ind w:firstLine="640"/>
        <w:jc w:val="both"/>
      </w:pPr>
      <w:r>
        <w:rPr>
          <w:rFonts w:hint="default" w:ascii="Times New Roman" w:hAnsi="Times New Roman" w:eastAsia="仿宋_GB2312" w:cs="Times New Roman"/>
          <w:sz w:val="32"/>
        </w:rPr>
        <w:t>1</w:t>
      </w:r>
      <w:r>
        <w:rPr>
          <w:rFonts w:ascii="仿宋_GB2312" w:hAnsi="仿宋_GB2312" w:eastAsia="仿宋_GB2312" w:cs="仿宋_GB2312"/>
          <w:sz w:val="32"/>
        </w:rPr>
        <w:t>．关于禁毒的决定</w:t>
      </w:r>
    </w:p>
    <w:p>
      <w:pPr>
        <w:spacing w:line="240" w:lineRule="auto"/>
        <w:ind w:firstLine="640"/>
        <w:jc w:val="both"/>
      </w:pPr>
      <w:r>
        <w:rPr>
          <w:rFonts w:hint="default" w:ascii="Times New Roman" w:hAnsi="Times New Roman" w:eastAsia="仿宋_GB2312" w:cs="Times New Roman"/>
          <w:sz w:val="32"/>
        </w:rPr>
        <w:t>2</w:t>
      </w:r>
      <w:r>
        <w:rPr>
          <w:rFonts w:ascii="仿宋_GB2312" w:hAnsi="仿宋_GB2312" w:eastAsia="仿宋_GB2312" w:cs="仿宋_GB2312"/>
          <w:sz w:val="32"/>
        </w:rPr>
        <w:t>．关于惩治走私、制作、贩卖、传播淫秽物品的犯罪分子的决定</w:t>
      </w:r>
    </w:p>
    <w:p>
      <w:pPr>
        <w:spacing w:line="240" w:lineRule="auto"/>
        <w:ind w:firstLine="640"/>
        <w:jc w:val="both"/>
      </w:pPr>
      <w:r>
        <w:rPr>
          <w:rFonts w:hint="default" w:ascii="Times New Roman" w:hAnsi="Times New Roman" w:eastAsia="仿宋_GB2312" w:cs="Times New Roman"/>
          <w:sz w:val="32"/>
        </w:rPr>
        <w:t>3</w:t>
      </w:r>
      <w:r>
        <w:rPr>
          <w:rFonts w:ascii="仿宋_GB2312" w:hAnsi="仿宋_GB2312" w:eastAsia="仿宋_GB2312" w:cs="仿宋_GB2312"/>
          <w:sz w:val="32"/>
        </w:rPr>
        <w:t>．关于严禁卖淫嫖娼的决定</w:t>
      </w:r>
    </w:p>
    <w:p>
      <w:pPr>
        <w:spacing w:line="240" w:lineRule="auto"/>
        <w:ind w:firstLine="640"/>
        <w:jc w:val="both"/>
      </w:pPr>
      <w:r>
        <w:rPr>
          <w:rFonts w:hint="default" w:ascii="Times New Roman" w:hAnsi="Times New Roman" w:eastAsia="仿宋_GB2312" w:cs="Times New Roman"/>
          <w:sz w:val="32"/>
        </w:rPr>
        <w:t>4</w:t>
      </w:r>
      <w:r>
        <w:rPr>
          <w:rFonts w:ascii="仿宋_GB2312" w:hAnsi="仿宋_GB2312" w:eastAsia="仿宋_GB2312" w:cs="仿宋_GB2312"/>
          <w:sz w:val="32"/>
        </w:rPr>
        <w:t>．关于严惩拐卖、绑架妇女、儿童的犯罪分子的决定</w:t>
      </w:r>
    </w:p>
    <w:p>
      <w:pPr>
        <w:spacing w:line="240" w:lineRule="auto"/>
        <w:ind w:firstLine="640"/>
        <w:jc w:val="both"/>
      </w:pPr>
      <w:r>
        <w:rPr>
          <w:rFonts w:hint="default" w:ascii="Times New Roman" w:hAnsi="Times New Roman" w:eastAsia="仿宋_GB2312" w:cs="Times New Roman"/>
          <w:sz w:val="32"/>
        </w:rPr>
        <w:t>5</w:t>
      </w:r>
      <w:r>
        <w:rPr>
          <w:rFonts w:ascii="仿宋_GB2312" w:hAnsi="仿宋_GB2312" w:eastAsia="仿宋_GB2312" w:cs="仿宋_GB2312"/>
          <w:sz w:val="32"/>
        </w:rPr>
        <w:t>．关于惩治偷税、抗税犯罪的补充规定</w:t>
      </w:r>
    </w:p>
    <w:p>
      <w:pPr>
        <w:spacing w:line="240" w:lineRule="auto"/>
        <w:ind w:firstLine="640"/>
        <w:jc w:val="both"/>
      </w:pPr>
      <w:r>
        <w:rPr>
          <w:rFonts w:hint="default" w:ascii="Times New Roman" w:hAnsi="Times New Roman" w:eastAsia="仿宋_GB2312" w:cs="Times New Roman"/>
          <w:sz w:val="32"/>
        </w:rPr>
        <w:t>6</w:t>
      </w:r>
      <w:r>
        <w:rPr>
          <w:rFonts w:ascii="仿宋_GB2312" w:hAnsi="仿宋_GB2312" w:eastAsia="仿宋_GB2312" w:cs="仿宋_GB2312"/>
          <w:sz w:val="32"/>
        </w:rPr>
        <w:t>．关于严惩组织、运送他人偷越国（边）境犯罪的补充规定</w:t>
      </w:r>
    </w:p>
    <w:p>
      <w:pPr>
        <w:spacing w:line="240" w:lineRule="auto"/>
        <w:ind w:firstLine="640"/>
        <w:jc w:val="both"/>
      </w:pPr>
      <w:r>
        <w:rPr>
          <w:rFonts w:hint="default" w:ascii="Times New Roman" w:hAnsi="Times New Roman" w:eastAsia="仿宋_GB2312" w:cs="Times New Roman"/>
          <w:sz w:val="32"/>
        </w:rPr>
        <w:t>7</w:t>
      </w:r>
      <w:r>
        <w:rPr>
          <w:rFonts w:ascii="仿宋_GB2312" w:hAnsi="仿宋_GB2312" w:eastAsia="仿宋_GB2312" w:cs="仿宋_GB2312"/>
          <w:sz w:val="32"/>
        </w:rPr>
        <w:t>．关于惩治破坏金融秩序犯罪的决定</w:t>
      </w:r>
    </w:p>
    <w:p>
      <w:pPr>
        <w:spacing w:line="240" w:lineRule="auto"/>
        <w:ind w:firstLine="640"/>
        <w:jc w:val="both"/>
      </w:pPr>
      <w:r>
        <w:rPr>
          <w:rFonts w:hint="default" w:ascii="Times New Roman" w:hAnsi="Times New Roman" w:eastAsia="仿宋_GB2312" w:cs="Times New Roman"/>
          <w:sz w:val="32"/>
        </w:rPr>
        <w:t>8</w:t>
      </w:r>
      <w:r>
        <w:rPr>
          <w:rFonts w:ascii="仿宋_GB2312" w:hAnsi="仿宋_GB2312" w:eastAsia="仿宋_GB2312" w:cs="仿宋_GB2312"/>
          <w:sz w:val="32"/>
        </w:rPr>
        <w:t>．关于惩治虚开、伪造和非法出售增值税专用发票犯罪的决定</w:t>
      </w:r>
    </w:p>
    <w:sectPr>
      <w:footerReference r:id="rId4" w:type="default"/>
      <w:footerReference r:id="rId5" w:type="even"/>
      <w:footnotePr>
        <w:numFmt w:val="decimalEnclosedCircleChinese"/>
      </w:footnotePr>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
        <w:snapToGrid w:val="0"/>
        <w:rPr>
          <w:sz w:val="32"/>
          <w:szCs w:val="32"/>
        </w:rPr>
      </w:pPr>
      <w:r>
        <w:rPr>
          <w:rStyle w:val="9"/>
          <w:sz w:val="32"/>
          <w:szCs w:val="32"/>
        </w:rPr>
        <w:footnoteRef/>
      </w:r>
      <w:r>
        <w:rPr>
          <w:rFonts w:hint="eastAsia" w:ascii="楷体" w:hAnsi="楷体" w:eastAsia="楷体" w:cs="楷体"/>
          <w:color w:val="auto"/>
          <w:sz w:val="32"/>
          <w:szCs w:val="32"/>
          <w:shd w:val="clear" w:fill="FFFFFF"/>
        </w:rPr>
        <w:fldChar w:fldCharType="begin"/>
      </w:r>
      <w:r>
        <w:rPr>
          <w:rFonts w:hint="eastAsia" w:ascii="楷体" w:hAnsi="楷体" w:eastAsia="楷体" w:cs="楷体"/>
          <w:color w:val="auto"/>
          <w:sz w:val="32"/>
          <w:szCs w:val="32"/>
          <w:shd w:val="clear" w:fill="FFFFFF"/>
        </w:rPr>
        <w:instrText xml:space="preserve"> HYPERLINK "http://fagui.pkulaw.cn:18080/javascript:SLC(17010,0)" </w:instrText>
      </w:r>
      <w:r>
        <w:rPr>
          <w:rFonts w:hint="eastAsia" w:ascii="楷体" w:hAnsi="楷体" w:eastAsia="楷体" w:cs="楷体"/>
          <w:color w:val="auto"/>
          <w:sz w:val="32"/>
          <w:szCs w:val="32"/>
          <w:shd w:val="clear" w:fill="FFFFFF"/>
        </w:rPr>
        <w:fldChar w:fldCharType="separate"/>
      </w:r>
      <w:r>
        <w:rPr>
          <w:rStyle w:val="8"/>
          <w:rFonts w:hint="eastAsia" w:ascii="楷体" w:hAnsi="楷体" w:eastAsia="楷体" w:cs="楷体"/>
          <w:color w:val="auto"/>
          <w:sz w:val="32"/>
          <w:szCs w:val="32"/>
          <w:shd w:val="clear" w:fill="FFFFFF"/>
        </w:rPr>
        <w:t>刑法</w:t>
      </w:r>
      <w:r>
        <w:rPr>
          <w:rFonts w:hint="eastAsia" w:ascii="楷体" w:hAnsi="楷体" w:eastAsia="楷体" w:cs="楷体"/>
          <w:color w:val="auto"/>
          <w:sz w:val="32"/>
          <w:szCs w:val="32"/>
          <w:shd w:val="clear" w:fill="FFFFFF"/>
        </w:rPr>
        <w:fldChar w:fldCharType="end"/>
      </w:r>
      <w:r>
        <w:rPr>
          <w:rFonts w:hint="eastAsia" w:ascii="楷体" w:hAnsi="楷体" w:eastAsia="楷体" w:cs="楷体"/>
          <w:color w:val="auto"/>
          <w:sz w:val="32"/>
          <w:szCs w:val="32"/>
          <w:shd w:val="clear" w:fill="FFFFFF"/>
        </w:rPr>
        <w:t>、历次</w:t>
      </w:r>
      <w:r>
        <w:rPr>
          <w:rFonts w:hint="eastAsia" w:ascii="楷体" w:hAnsi="楷体" w:eastAsia="楷体" w:cs="楷体"/>
          <w:color w:val="auto"/>
          <w:sz w:val="32"/>
          <w:szCs w:val="32"/>
          <w:shd w:val="clear" w:fill="FFFFFF"/>
        </w:rPr>
        <w:fldChar w:fldCharType="begin"/>
      </w:r>
      <w:r>
        <w:rPr>
          <w:rFonts w:hint="eastAsia" w:ascii="楷体" w:hAnsi="楷体" w:eastAsia="楷体" w:cs="楷体"/>
          <w:color w:val="auto"/>
          <w:sz w:val="32"/>
          <w:szCs w:val="32"/>
          <w:shd w:val="clear" w:fill="FFFFFF"/>
        </w:rPr>
        <w:instrText xml:space="preserve"> HYPERLINK "http://fagui.pkulaw.cn:18080/javascript:SLC(24095,0)" </w:instrText>
      </w:r>
      <w:r>
        <w:rPr>
          <w:rFonts w:hint="eastAsia" w:ascii="楷体" w:hAnsi="楷体" w:eastAsia="楷体" w:cs="楷体"/>
          <w:color w:val="auto"/>
          <w:sz w:val="32"/>
          <w:szCs w:val="32"/>
          <w:shd w:val="clear" w:fill="FFFFFF"/>
        </w:rPr>
        <w:fldChar w:fldCharType="separate"/>
      </w:r>
      <w:r>
        <w:rPr>
          <w:rStyle w:val="8"/>
          <w:rFonts w:hint="eastAsia" w:ascii="楷体" w:hAnsi="楷体" w:eastAsia="楷体" w:cs="楷体"/>
          <w:color w:val="auto"/>
          <w:sz w:val="32"/>
          <w:szCs w:val="32"/>
          <w:shd w:val="clear" w:fill="FFFFFF"/>
        </w:rPr>
        <w:t>刑法修正案</w:t>
      </w:r>
      <w:r>
        <w:rPr>
          <w:rFonts w:hint="eastAsia" w:ascii="楷体" w:hAnsi="楷体" w:eastAsia="楷体" w:cs="楷体"/>
          <w:color w:val="auto"/>
          <w:sz w:val="32"/>
          <w:szCs w:val="32"/>
          <w:shd w:val="clear" w:fill="FFFFFF"/>
        </w:rPr>
        <w:fldChar w:fldCharType="end"/>
      </w:r>
      <w:r>
        <w:rPr>
          <w:rFonts w:hint="eastAsia" w:ascii="楷体" w:hAnsi="楷体" w:eastAsia="楷体" w:cs="楷体"/>
          <w:color w:val="auto"/>
          <w:sz w:val="32"/>
          <w:szCs w:val="32"/>
          <w:shd w:val="clear" w:fill="FFFFFF"/>
        </w:rPr>
        <w:t>、涉及修改</w:t>
      </w:r>
      <w:r>
        <w:rPr>
          <w:rFonts w:hint="eastAsia" w:ascii="楷体" w:hAnsi="楷体" w:eastAsia="楷体" w:cs="楷体"/>
          <w:color w:val="auto"/>
          <w:sz w:val="32"/>
          <w:szCs w:val="32"/>
          <w:shd w:val="clear" w:fill="FFFFFF"/>
        </w:rPr>
        <w:fldChar w:fldCharType="begin"/>
      </w:r>
      <w:r>
        <w:rPr>
          <w:rFonts w:hint="eastAsia" w:ascii="楷体" w:hAnsi="楷体" w:eastAsia="楷体" w:cs="楷体"/>
          <w:color w:val="auto"/>
          <w:sz w:val="32"/>
          <w:szCs w:val="32"/>
          <w:shd w:val="clear" w:fill="FFFFFF"/>
        </w:rPr>
        <w:instrText xml:space="preserve"> HYPERLINK "http://fagui.pkulaw.cn:18080/javascript:SLC(17010,0)" </w:instrText>
      </w:r>
      <w:r>
        <w:rPr>
          <w:rFonts w:hint="eastAsia" w:ascii="楷体" w:hAnsi="楷体" w:eastAsia="楷体" w:cs="楷体"/>
          <w:color w:val="auto"/>
          <w:sz w:val="32"/>
          <w:szCs w:val="32"/>
          <w:shd w:val="clear" w:fill="FFFFFF"/>
        </w:rPr>
        <w:fldChar w:fldCharType="separate"/>
      </w:r>
      <w:r>
        <w:rPr>
          <w:rStyle w:val="8"/>
          <w:rFonts w:hint="eastAsia" w:ascii="楷体" w:hAnsi="楷体" w:eastAsia="楷体" w:cs="楷体"/>
          <w:color w:val="auto"/>
          <w:sz w:val="32"/>
          <w:szCs w:val="32"/>
          <w:shd w:val="clear" w:fill="FFFFFF"/>
        </w:rPr>
        <w:t>刑法</w:t>
      </w:r>
      <w:r>
        <w:rPr>
          <w:rFonts w:hint="eastAsia" w:ascii="楷体" w:hAnsi="楷体" w:eastAsia="楷体" w:cs="楷体"/>
          <w:color w:val="auto"/>
          <w:sz w:val="32"/>
          <w:szCs w:val="32"/>
          <w:shd w:val="clear" w:fill="FFFFFF"/>
        </w:rPr>
        <w:fldChar w:fldCharType="end"/>
      </w:r>
      <w:r>
        <w:rPr>
          <w:rFonts w:hint="eastAsia" w:ascii="楷体" w:hAnsi="楷体" w:eastAsia="楷体" w:cs="楷体"/>
          <w:color w:val="auto"/>
          <w:sz w:val="32"/>
          <w:szCs w:val="32"/>
          <w:shd w:val="clear" w:fill="FFFFFF"/>
        </w:rPr>
        <w:t>的决定的施行日期，分别依据各法律所规定的施行日期确定。</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0"/>
  <w:bordersDoNotSurroundFooter w:val="0"/>
  <w:doNotTrackMoves/>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noLineBreaksAfter w:lang="zh-CN" w:val="$([{£¥·‘“〈《「『【〔〖〝﹙﹛﹝＄（．［｛￡￥"/>
  <w:noLineBreaksBefore w:lang="zh-CN" w:val="!%),.:;&gt;?]}¢¨°·ˇˉ―‖’”…‰′″›℃∶、。〃〉》」』】〕〗〞︶︺︾﹀﹄﹚﹜﹞！＂％＇），．：；？］｀｜｝～￠"/>
  <w:footnotePr>
    <w:numFmt w:val="decimalEnclosedCircleChinese"/>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7BD6020"/>
    <w:rsid w:val="28E65D13"/>
    <w:rsid w:val="3BE07343"/>
    <w:rsid w:val="3FBC5FC2"/>
    <w:rsid w:val="502C0571"/>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autoRedefine/>
    <w:semiHidden/>
    <w:unhideWhenUsed/>
    <w:qFormat/>
    <w:uiPriority w:val="99"/>
    <w:pPr>
      <w:snapToGrid w:val="0"/>
      <w:jc w:val="left"/>
    </w:pPr>
    <w:rPr>
      <w:sz w:val="18"/>
    </w:rPr>
  </w:style>
  <w:style w:type="character" w:styleId="7">
    <w:name w:val="FollowedHyperlink"/>
    <w:autoRedefine/>
    <w:semiHidden/>
    <w:unhideWhenUsed/>
    <w:qFormat/>
    <w:uiPriority w:val="99"/>
    <w:rPr>
      <w:color w:val="954F72"/>
      <w:u w:val="single"/>
    </w:rPr>
  </w:style>
  <w:style w:type="character" w:styleId="8">
    <w:name w:val="Hyperlink"/>
    <w:autoRedefine/>
    <w:qFormat/>
    <w:uiPriority w:val="99"/>
    <w:rPr>
      <w:rFonts w:hint="default" w:ascii="ˎ̥" w:hAnsi="ˎ̥"/>
      <w:color w:val="0404B3"/>
      <w:sz w:val="18"/>
      <w:szCs w:val="18"/>
      <w:u w:val="none"/>
    </w:rPr>
  </w:style>
  <w:style w:type="character" w:styleId="9">
    <w:name w:val="footnote reference"/>
    <w:basedOn w:val="6"/>
    <w:autoRedefine/>
    <w:semiHidden/>
    <w:unhideWhenUsed/>
    <w:qFormat/>
    <w:uiPriority w:val="99"/>
    <w:rPr>
      <w:vertAlign w:val="superscript"/>
    </w:rPr>
  </w:style>
  <w:style w:type="character" w:customStyle="1" w:styleId="10">
    <w:name w:val="页眉 字符"/>
    <w:link w:val="3"/>
    <w:autoRedefine/>
    <w:qFormat/>
    <w:uiPriority w:val="99"/>
    <w:rPr>
      <w:sz w:val="18"/>
      <w:szCs w:val="18"/>
    </w:rPr>
  </w:style>
  <w:style w:type="character" w:customStyle="1" w:styleId="11">
    <w:name w:val="页脚 字符"/>
    <w:link w:val="2"/>
    <w:autoRedefine/>
    <w:qFormat/>
    <w:uiPriority w:val="99"/>
    <w:rPr>
      <w:sz w:val="18"/>
      <w:szCs w:val="18"/>
    </w:rPr>
  </w:style>
  <w:style w:type="character" w:customStyle="1" w:styleId="12">
    <w:name w:val="font_fulltext1"/>
    <w:basedOn w:val="6"/>
    <w:autoRedefine/>
    <w:qFormat/>
    <w:uiPriority w:val="0"/>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163</TotalTime>
  <ScaleCrop>false</ScaleCrop>
  <LinksUpToDate>false</LinksUpToDate>
  <CharactersWithSpaces>54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王林娟</cp:lastModifiedBy>
  <dcterms:modified xsi:type="dcterms:W3CDTF">2024-03-14T06:28:11Z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967119B465F3472EB6975553516658DB_13</vt:lpwstr>
  </property>
</Properties>
</file>